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557" w:rsidRPr="00013557" w:rsidRDefault="00013557" w:rsidP="000B77B9">
      <w:pPr>
        <w:suppressAutoHyphens w:val="0"/>
        <w:jc w:val="center"/>
        <w:rPr>
          <w:sz w:val="28"/>
          <w:szCs w:val="28"/>
          <w:lang w:eastAsia="ru-RU"/>
        </w:rPr>
      </w:pPr>
      <w:r w:rsidRPr="00013557">
        <w:rPr>
          <w:noProof/>
          <w:sz w:val="28"/>
          <w:szCs w:val="28"/>
          <w:lang w:eastAsia="ru-RU"/>
        </w:rPr>
        <w:drawing>
          <wp:inline distT="0" distB="0" distL="0" distR="0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B9" w:rsidRPr="00013557" w:rsidRDefault="000B77B9" w:rsidP="000B77B9">
      <w:pPr>
        <w:suppressAutoHyphens w:val="0"/>
        <w:jc w:val="center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>СОВЕТ ДЕПУТАТОВ ДОВОЛЕНСКОГО РАЙОНА</w:t>
      </w:r>
    </w:p>
    <w:p w:rsidR="000B77B9" w:rsidRPr="00013557" w:rsidRDefault="000B77B9" w:rsidP="000B77B9">
      <w:pPr>
        <w:suppressAutoHyphens w:val="0"/>
        <w:jc w:val="center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>НОВОСИБИРСКОЙ ОБЛАСТИ</w:t>
      </w:r>
    </w:p>
    <w:p w:rsidR="000B77B9" w:rsidRPr="00013557" w:rsidRDefault="000B77B9" w:rsidP="000B77B9">
      <w:pPr>
        <w:suppressAutoHyphens w:val="0"/>
        <w:jc w:val="center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>четвертого созыва</w:t>
      </w:r>
    </w:p>
    <w:p w:rsidR="000B77B9" w:rsidRPr="00013557" w:rsidRDefault="000B77B9" w:rsidP="000B77B9">
      <w:pPr>
        <w:suppressAutoHyphens w:val="0"/>
        <w:jc w:val="center"/>
        <w:rPr>
          <w:sz w:val="28"/>
          <w:szCs w:val="28"/>
          <w:lang w:eastAsia="ru-RU"/>
        </w:rPr>
      </w:pPr>
    </w:p>
    <w:p w:rsidR="000B77B9" w:rsidRPr="00013557" w:rsidRDefault="000B77B9" w:rsidP="000B77B9">
      <w:pPr>
        <w:suppressAutoHyphens w:val="0"/>
        <w:jc w:val="center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 xml:space="preserve">Р Е Ш Е Н И Е </w:t>
      </w:r>
    </w:p>
    <w:p w:rsidR="000B77B9" w:rsidRPr="00013557" w:rsidRDefault="000B77B9" w:rsidP="000B77B9">
      <w:pPr>
        <w:suppressAutoHyphens w:val="0"/>
        <w:jc w:val="center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>второй сессии</w:t>
      </w:r>
    </w:p>
    <w:p w:rsidR="000B77B9" w:rsidRPr="00013557" w:rsidRDefault="000B77B9" w:rsidP="000B77B9">
      <w:pPr>
        <w:suppressAutoHyphens w:val="0"/>
        <w:jc w:val="center"/>
        <w:rPr>
          <w:sz w:val="28"/>
          <w:szCs w:val="28"/>
          <w:lang w:eastAsia="ru-RU"/>
        </w:rPr>
      </w:pPr>
    </w:p>
    <w:p w:rsidR="000B77B9" w:rsidRPr="00013557" w:rsidRDefault="000B77B9" w:rsidP="000B77B9">
      <w:pPr>
        <w:keepNext/>
        <w:suppressAutoHyphens w:val="0"/>
        <w:outlineLvl w:val="0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>12.11.2020</w:t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ab/>
        <w:t xml:space="preserve">№ </w:t>
      </w:r>
      <w:r w:rsidR="00013557">
        <w:rPr>
          <w:sz w:val="28"/>
          <w:szCs w:val="28"/>
          <w:lang w:eastAsia="ru-RU"/>
        </w:rPr>
        <w:t>16</w:t>
      </w:r>
    </w:p>
    <w:p w:rsidR="000B77B9" w:rsidRPr="00013557" w:rsidRDefault="000B77B9" w:rsidP="000B77B9">
      <w:pPr>
        <w:keepNext/>
        <w:suppressAutoHyphens w:val="0"/>
        <w:jc w:val="center"/>
        <w:outlineLvl w:val="0"/>
        <w:rPr>
          <w:sz w:val="28"/>
          <w:szCs w:val="28"/>
          <w:lang w:eastAsia="ru-RU"/>
        </w:rPr>
      </w:pPr>
      <w:proofErr w:type="spellStart"/>
      <w:r w:rsidRPr="00013557">
        <w:rPr>
          <w:sz w:val="28"/>
          <w:szCs w:val="28"/>
          <w:lang w:eastAsia="ru-RU"/>
        </w:rPr>
        <w:t>с.Довольное</w:t>
      </w:r>
      <w:proofErr w:type="spellEnd"/>
    </w:p>
    <w:p w:rsidR="00E5297D" w:rsidRPr="00013557" w:rsidRDefault="00E5297D" w:rsidP="00E5297D">
      <w:pPr>
        <w:rPr>
          <w:sz w:val="28"/>
          <w:szCs w:val="28"/>
          <w:lang w:eastAsia="ru-RU"/>
        </w:rPr>
      </w:pPr>
    </w:p>
    <w:p w:rsidR="00E5297D" w:rsidRPr="00013557" w:rsidRDefault="00E5297D" w:rsidP="00013557">
      <w:pPr>
        <w:jc w:val="center"/>
        <w:rPr>
          <w:b/>
          <w:sz w:val="28"/>
          <w:szCs w:val="28"/>
        </w:rPr>
      </w:pPr>
      <w:r w:rsidRPr="00013557">
        <w:rPr>
          <w:b/>
          <w:sz w:val="28"/>
          <w:szCs w:val="28"/>
        </w:rPr>
        <w:t xml:space="preserve">О внесении изменений в решение тридцать третьей сессии третьего созыва Совета депутатов Доволенского района Новосибирской области от 22.03.2019 № 239 </w:t>
      </w:r>
    </w:p>
    <w:p w:rsidR="00E5297D" w:rsidRPr="00013557" w:rsidRDefault="00E5297D" w:rsidP="00E5297D">
      <w:pPr>
        <w:rPr>
          <w:b/>
          <w:sz w:val="28"/>
          <w:szCs w:val="28"/>
        </w:rPr>
      </w:pPr>
    </w:p>
    <w:p w:rsidR="00013557" w:rsidRDefault="00E5297D" w:rsidP="001E0E68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>Руково</w:t>
      </w:r>
      <w:r w:rsidR="001E0E68" w:rsidRPr="00013557">
        <w:rPr>
          <w:sz w:val="28"/>
          <w:szCs w:val="28"/>
          <w:lang w:eastAsia="ru-RU"/>
        </w:rPr>
        <w:t>дствуясь Федеральным законом</w:t>
      </w:r>
      <w:r w:rsidR="001E0E68" w:rsidRPr="00013557">
        <w:rPr>
          <w:rFonts w:eastAsiaTheme="minorHAnsi"/>
          <w:sz w:val="28"/>
          <w:szCs w:val="28"/>
          <w:lang w:eastAsia="en-US"/>
        </w:rPr>
        <w:t xml:space="preserve"> от 06.10.2003 № 131-ФЗ «Об общих принципах организации местного самоуправления в Российской Федерации»</w:t>
      </w:r>
      <w:r w:rsidRPr="00013557">
        <w:rPr>
          <w:sz w:val="28"/>
          <w:szCs w:val="28"/>
          <w:lang w:eastAsia="ru-RU"/>
        </w:rPr>
        <w:t xml:space="preserve">, </w:t>
      </w:r>
    </w:p>
    <w:p w:rsidR="00E5297D" w:rsidRPr="00013557" w:rsidRDefault="00E5297D" w:rsidP="001E0E68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13557">
        <w:rPr>
          <w:spacing w:val="-1"/>
          <w:sz w:val="28"/>
          <w:szCs w:val="28"/>
        </w:rPr>
        <w:t xml:space="preserve">Совет депутатов </w:t>
      </w:r>
      <w:r w:rsidRPr="00013557">
        <w:rPr>
          <w:color w:val="000000"/>
          <w:spacing w:val="-1"/>
          <w:sz w:val="28"/>
          <w:szCs w:val="28"/>
        </w:rPr>
        <w:t xml:space="preserve">Доволенского района </w:t>
      </w:r>
      <w:r w:rsidRPr="00013557">
        <w:rPr>
          <w:spacing w:val="-1"/>
          <w:sz w:val="28"/>
          <w:szCs w:val="28"/>
        </w:rPr>
        <w:t>Новосибирской области решил:</w:t>
      </w:r>
    </w:p>
    <w:p w:rsidR="00E5297D" w:rsidRPr="00013557" w:rsidRDefault="00E5297D" w:rsidP="00E5297D">
      <w:pPr>
        <w:ind w:firstLine="708"/>
        <w:jc w:val="both"/>
        <w:rPr>
          <w:sz w:val="28"/>
          <w:szCs w:val="28"/>
        </w:rPr>
      </w:pPr>
      <w:r w:rsidRPr="00013557">
        <w:rPr>
          <w:sz w:val="28"/>
          <w:szCs w:val="28"/>
        </w:rPr>
        <w:t xml:space="preserve">1. Внести в Положение </w:t>
      </w:r>
      <w:r w:rsidR="00013557">
        <w:rPr>
          <w:sz w:val="28"/>
          <w:szCs w:val="28"/>
        </w:rPr>
        <w:t>о</w:t>
      </w:r>
      <w:r w:rsidRPr="00013557">
        <w:rPr>
          <w:sz w:val="28"/>
          <w:szCs w:val="28"/>
        </w:rPr>
        <w:t xml:space="preserve"> порядке организации и проведения публичных слушаний в Доволенском районе Новосибирской области</w:t>
      </w:r>
      <w:r w:rsidR="00013557">
        <w:rPr>
          <w:sz w:val="28"/>
          <w:szCs w:val="28"/>
        </w:rPr>
        <w:t>,</w:t>
      </w:r>
      <w:r w:rsidRPr="00013557">
        <w:rPr>
          <w:sz w:val="28"/>
          <w:szCs w:val="28"/>
        </w:rPr>
        <w:t xml:space="preserve"> утвержденное решением тридцать третьей сессии Совета депутатов Доволенского района Новосибирской области</w:t>
      </w:r>
      <w:r w:rsidR="00013557" w:rsidRPr="00013557">
        <w:rPr>
          <w:sz w:val="28"/>
          <w:szCs w:val="28"/>
        </w:rPr>
        <w:t xml:space="preserve"> третьего созыва</w:t>
      </w:r>
      <w:r w:rsidRPr="00013557">
        <w:rPr>
          <w:sz w:val="28"/>
          <w:szCs w:val="28"/>
        </w:rPr>
        <w:t xml:space="preserve"> от 22.03.2019 № 239</w:t>
      </w:r>
      <w:r w:rsidR="00013557">
        <w:rPr>
          <w:sz w:val="28"/>
          <w:szCs w:val="28"/>
        </w:rPr>
        <w:t>,</w:t>
      </w:r>
      <w:r w:rsidRPr="00013557">
        <w:rPr>
          <w:sz w:val="28"/>
          <w:szCs w:val="28"/>
        </w:rPr>
        <w:t xml:space="preserve"> </w:t>
      </w:r>
      <w:r w:rsidRPr="00013557">
        <w:rPr>
          <w:sz w:val="28"/>
          <w:szCs w:val="28"/>
          <w:lang w:eastAsia="ru-RU"/>
        </w:rPr>
        <w:t>следующие изменения:</w:t>
      </w:r>
    </w:p>
    <w:p w:rsidR="00E5297D" w:rsidRPr="00013557" w:rsidRDefault="00E5297D" w:rsidP="00E5297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 xml:space="preserve">1.1. В разделе </w:t>
      </w:r>
      <w:r w:rsidRPr="00013557">
        <w:rPr>
          <w:sz w:val="28"/>
          <w:szCs w:val="28"/>
          <w:lang w:val="en-US" w:eastAsia="ru-RU"/>
        </w:rPr>
        <w:t>I</w:t>
      </w:r>
      <w:r w:rsidRPr="00013557">
        <w:rPr>
          <w:sz w:val="28"/>
          <w:szCs w:val="28"/>
          <w:lang w:eastAsia="ru-RU"/>
        </w:rPr>
        <w:t>:</w:t>
      </w:r>
    </w:p>
    <w:p w:rsidR="00E5297D" w:rsidRPr="00013557" w:rsidRDefault="00E5297D" w:rsidP="00E5297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>а</w:t>
      </w:r>
      <w:r w:rsidR="0097477A" w:rsidRPr="00013557">
        <w:rPr>
          <w:sz w:val="28"/>
          <w:szCs w:val="28"/>
          <w:lang w:eastAsia="ru-RU"/>
        </w:rPr>
        <w:t>) абзац 4 пункта 1.6</w:t>
      </w:r>
      <w:r w:rsidRPr="00013557">
        <w:rPr>
          <w:sz w:val="28"/>
          <w:szCs w:val="28"/>
          <w:lang w:eastAsia="ru-RU"/>
        </w:rPr>
        <w:t>. изложить в следующей редакции:</w:t>
      </w:r>
    </w:p>
    <w:p w:rsidR="0097477A" w:rsidRPr="00013557" w:rsidRDefault="00E5297D" w:rsidP="0097477A">
      <w:pPr>
        <w:pStyle w:val="a4"/>
        <w:ind w:firstLine="708"/>
        <w:jc w:val="both"/>
        <w:rPr>
          <w:sz w:val="28"/>
          <w:szCs w:val="28"/>
        </w:rPr>
      </w:pPr>
      <w:r w:rsidRPr="00013557">
        <w:rPr>
          <w:color w:val="000000"/>
          <w:sz w:val="28"/>
          <w:szCs w:val="28"/>
        </w:rPr>
        <w:t>«</w:t>
      </w:r>
      <w:r w:rsidR="0097477A" w:rsidRPr="00013557">
        <w:rPr>
          <w:sz w:val="28"/>
          <w:szCs w:val="28"/>
        </w:rPr>
        <w:t>- проект стратегии социально-экономического развития Доволенского района Новосибирской области;»</w:t>
      </w:r>
    </w:p>
    <w:p w:rsidR="0097477A" w:rsidRPr="00013557" w:rsidRDefault="0097477A" w:rsidP="0097477A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13557">
        <w:rPr>
          <w:rFonts w:eastAsiaTheme="minorHAnsi"/>
          <w:sz w:val="28"/>
          <w:szCs w:val="28"/>
          <w:lang w:eastAsia="en-US"/>
        </w:rPr>
        <w:t>2. Опубликовать настоящее решение в периодическом печатном издании «Вестник Доволенского района» и разместить на официальном сайте администрации Доволенского района Новосибирской области в информационно-телекоммуникационной сети «Интернет».</w:t>
      </w:r>
    </w:p>
    <w:p w:rsidR="0097477A" w:rsidRPr="00013557" w:rsidRDefault="0097477A" w:rsidP="00E5297D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E5297D" w:rsidRPr="00013557" w:rsidRDefault="00E5297D" w:rsidP="00E5297D">
      <w:pPr>
        <w:jc w:val="both"/>
        <w:rPr>
          <w:sz w:val="28"/>
          <w:szCs w:val="28"/>
          <w:lang w:eastAsia="ru-RU"/>
        </w:rPr>
      </w:pPr>
    </w:p>
    <w:p w:rsidR="00E5297D" w:rsidRPr="00013557" w:rsidRDefault="00E5297D" w:rsidP="00E5297D">
      <w:pPr>
        <w:jc w:val="both"/>
        <w:rPr>
          <w:sz w:val="28"/>
          <w:szCs w:val="28"/>
          <w:lang w:eastAsia="ru-RU"/>
        </w:rPr>
      </w:pPr>
      <w:bookmarkStart w:id="0" w:name="_GoBack"/>
      <w:r w:rsidRPr="00013557">
        <w:rPr>
          <w:sz w:val="28"/>
          <w:szCs w:val="28"/>
          <w:lang w:eastAsia="ru-RU"/>
        </w:rPr>
        <w:t xml:space="preserve">Председатель Совета депутатов </w:t>
      </w:r>
    </w:p>
    <w:p w:rsidR="00E5297D" w:rsidRPr="00013557" w:rsidRDefault="00E5297D" w:rsidP="00E5297D">
      <w:pPr>
        <w:jc w:val="both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 xml:space="preserve">Доволенского района </w:t>
      </w:r>
    </w:p>
    <w:p w:rsidR="00E5297D" w:rsidRPr="00013557" w:rsidRDefault="00E5297D" w:rsidP="00E5297D">
      <w:pPr>
        <w:jc w:val="both"/>
        <w:rPr>
          <w:sz w:val="28"/>
          <w:szCs w:val="28"/>
          <w:lang w:eastAsia="ru-RU"/>
        </w:rPr>
      </w:pPr>
      <w:r w:rsidRPr="00013557">
        <w:rPr>
          <w:sz w:val="28"/>
          <w:szCs w:val="28"/>
          <w:lang w:eastAsia="ru-RU"/>
        </w:rPr>
        <w:t>Новосибирской области</w:t>
      </w:r>
      <w:r w:rsidR="008E64D5">
        <w:rPr>
          <w:sz w:val="28"/>
          <w:szCs w:val="28"/>
          <w:lang w:eastAsia="ru-RU"/>
        </w:rPr>
        <w:tab/>
      </w:r>
      <w:r w:rsidR="008E64D5">
        <w:rPr>
          <w:sz w:val="28"/>
          <w:szCs w:val="28"/>
          <w:lang w:eastAsia="ru-RU"/>
        </w:rPr>
        <w:tab/>
      </w:r>
      <w:r w:rsidR="008E64D5">
        <w:rPr>
          <w:sz w:val="28"/>
          <w:szCs w:val="28"/>
          <w:lang w:eastAsia="ru-RU"/>
        </w:rPr>
        <w:tab/>
      </w:r>
      <w:r w:rsidR="008E64D5">
        <w:rPr>
          <w:sz w:val="28"/>
          <w:szCs w:val="28"/>
          <w:lang w:eastAsia="ru-RU"/>
        </w:rPr>
        <w:tab/>
      </w:r>
      <w:r w:rsidR="008E64D5">
        <w:rPr>
          <w:sz w:val="28"/>
          <w:szCs w:val="28"/>
          <w:lang w:eastAsia="ru-RU"/>
        </w:rPr>
        <w:tab/>
      </w:r>
      <w:r w:rsidR="008E64D5">
        <w:rPr>
          <w:sz w:val="28"/>
          <w:szCs w:val="28"/>
          <w:lang w:eastAsia="ru-RU"/>
        </w:rPr>
        <w:tab/>
      </w:r>
      <w:r w:rsidRPr="00013557">
        <w:rPr>
          <w:sz w:val="28"/>
          <w:szCs w:val="28"/>
          <w:lang w:eastAsia="ru-RU"/>
        </w:rPr>
        <w:t>О.П. Черныш</w:t>
      </w:r>
      <w:r w:rsidRPr="00013557">
        <w:rPr>
          <w:sz w:val="28"/>
          <w:szCs w:val="28"/>
          <w:vertAlign w:val="subscript"/>
          <w:lang w:eastAsia="ru-RU"/>
        </w:rPr>
        <w:t xml:space="preserve">                               </w:t>
      </w:r>
    </w:p>
    <w:p w:rsidR="00E5297D" w:rsidRPr="00013557" w:rsidRDefault="00E5297D" w:rsidP="00E5297D">
      <w:pPr>
        <w:rPr>
          <w:sz w:val="28"/>
          <w:szCs w:val="28"/>
          <w:lang w:eastAsia="ru-RU"/>
        </w:rPr>
      </w:pPr>
    </w:p>
    <w:p w:rsidR="008E64D5" w:rsidRPr="008E64D5" w:rsidRDefault="008E64D5" w:rsidP="008E64D5">
      <w:pPr>
        <w:suppressAutoHyphens w:val="0"/>
        <w:jc w:val="both"/>
        <w:rPr>
          <w:sz w:val="28"/>
          <w:szCs w:val="28"/>
          <w:lang w:eastAsia="ru-RU"/>
        </w:rPr>
      </w:pPr>
      <w:proofErr w:type="spellStart"/>
      <w:r w:rsidRPr="008E64D5">
        <w:rPr>
          <w:sz w:val="28"/>
          <w:szCs w:val="28"/>
          <w:lang w:eastAsia="ru-RU"/>
        </w:rPr>
        <w:t>И.о</w:t>
      </w:r>
      <w:proofErr w:type="spellEnd"/>
      <w:r w:rsidRPr="008E64D5">
        <w:rPr>
          <w:sz w:val="28"/>
          <w:szCs w:val="28"/>
          <w:lang w:eastAsia="ru-RU"/>
        </w:rPr>
        <w:t xml:space="preserve">. Главы Доволенского района </w:t>
      </w:r>
    </w:p>
    <w:p w:rsidR="008E64D5" w:rsidRPr="008E64D5" w:rsidRDefault="008E64D5" w:rsidP="008E64D5">
      <w:pPr>
        <w:suppressAutoHyphens w:val="0"/>
        <w:jc w:val="both"/>
        <w:rPr>
          <w:sz w:val="28"/>
          <w:szCs w:val="28"/>
          <w:lang w:eastAsia="ru-RU"/>
        </w:rPr>
      </w:pPr>
      <w:r w:rsidRPr="008E64D5">
        <w:rPr>
          <w:sz w:val="28"/>
          <w:szCs w:val="28"/>
          <w:lang w:eastAsia="ru-RU"/>
        </w:rPr>
        <w:t>Новосибирской области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proofErr w:type="spellStart"/>
      <w:r w:rsidRPr="008E64D5">
        <w:rPr>
          <w:sz w:val="28"/>
          <w:szCs w:val="28"/>
          <w:lang w:eastAsia="ru-RU"/>
        </w:rPr>
        <w:t>Г.Н.Бондарь</w:t>
      </w:r>
      <w:proofErr w:type="spellEnd"/>
    </w:p>
    <w:bookmarkEnd w:id="0"/>
    <w:p w:rsidR="006312AE" w:rsidRPr="00013557" w:rsidRDefault="006312AE" w:rsidP="008E64D5">
      <w:pPr>
        <w:jc w:val="both"/>
        <w:rPr>
          <w:sz w:val="28"/>
          <w:szCs w:val="28"/>
          <w:lang w:eastAsia="ru-RU"/>
        </w:rPr>
      </w:pPr>
    </w:p>
    <w:sectPr w:rsidR="006312AE" w:rsidRPr="00013557" w:rsidSect="000B77B9">
      <w:pgSz w:w="11906" w:h="16838"/>
      <w:pgMar w:top="567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7B"/>
    <w:rsid w:val="00013557"/>
    <w:rsid w:val="000B77B9"/>
    <w:rsid w:val="001B2CCD"/>
    <w:rsid w:val="001E0E68"/>
    <w:rsid w:val="0030757B"/>
    <w:rsid w:val="006312AE"/>
    <w:rsid w:val="008E64D5"/>
    <w:rsid w:val="0097477A"/>
    <w:rsid w:val="00E5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45FE2-134F-4A60-9030-4F5E3C349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97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5297D"/>
    <w:pPr>
      <w:keepNext/>
      <w:suppressAutoHyphens w:val="0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97D"/>
    <w:pPr>
      <w:suppressAutoHyphens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hi-IN" w:bidi="hi-IN"/>
    </w:rPr>
  </w:style>
  <w:style w:type="paragraph" w:customStyle="1" w:styleId="a3">
    <w:name w:val="Содержимое таблицы"/>
    <w:basedOn w:val="a"/>
    <w:rsid w:val="00E5297D"/>
    <w:pPr>
      <w:suppressLineNumbers/>
    </w:pPr>
  </w:style>
  <w:style w:type="character" w:customStyle="1" w:styleId="10">
    <w:name w:val="Заголовок 1 Знак"/>
    <w:basedOn w:val="a0"/>
    <w:link w:val="1"/>
    <w:rsid w:val="00E52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747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77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СД</cp:lastModifiedBy>
  <cp:revision>6</cp:revision>
  <cp:lastPrinted>2020-11-16T03:30:00Z</cp:lastPrinted>
  <dcterms:created xsi:type="dcterms:W3CDTF">2020-11-03T07:41:00Z</dcterms:created>
  <dcterms:modified xsi:type="dcterms:W3CDTF">2020-11-16T03:30:00Z</dcterms:modified>
</cp:coreProperties>
</file>