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BF08A" w14:textId="77777777" w:rsidR="00360253" w:rsidRDefault="00360253" w:rsidP="002E23AD">
      <w:pPr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0E4F0A92" w14:textId="15392141" w:rsidR="001A4CAE" w:rsidRDefault="001A4CAE" w:rsidP="002E23AD">
      <w:pPr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СТРАНИЦЫ ИСТОРИИ (АВТО</w:t>
      </w:r>
      <w:r w:rsidR="0036025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СТАНЦИЯ)</w:t>
      </w:r>
    </w:p>
    <w:p w14:paraId="3EA5886E" w14:textId="0B35140E" w:rsidR="0057203D" w:rsidRDefault="0057203D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ab/>
      </w:r>
      <w:r w:rsidR="0037039D" w:rsidRPr="003703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="003703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троительство автовокзала в селе Довольное неразрывно связано с развитием автобусного движения в Доволенском районе. </w:t>
      </w:r>
      <w:r w:rsidR="00283E25" w:rsidRPr="00283E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Пассажирские перевозки</w:t>
      </w:r>
      <w:r w:rsidRPr="00283E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283E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районе начали осуществляться Доволенским автохозяйством с 1958 года. Вначале на грузотакси, переоборудованных из тентовых грузовых автомобилей ГАЗ-51, до станции Каргат, а затем и по всем селам района. С 1962 года начинается замена грузотакси на пассажирские автобусы.</w:t>
      </w:r>
    </w:p>
    <w:p w14:paraId="0DF3EB3D" w14:textId="72ADEBBA" w:rsidR="00A6181F" w:rsidRDefault="0037039D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ab/>
        <w:t xml:space="preserve">Первое упоминание о строительстве автобусной остановки </w:t>
      </w:r>
      <w:r w:rsidR="00D20D4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сотрудники архива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</w:t>
      </w:r>
      <w:r w:rsidR="00D20D4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шли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 документам испол</w:t>
      </w:r>
      <w:r w:rsidR="007B035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нительного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ком</w:t>
      </w:r>
      <w:r w:rsidR="007B035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итета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Доволенского районного Совета народных депутатов </w:t>
      </w:r>
      <w:r w:rsidR="007B035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</w:t>
      </w:r>
      <w:r w:rsidR="00C7676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1963 год</w:t>
      </w:r>
      <w:r w:rsidR="002E23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(Ф. 1, оп. 1, д. 250, л. 33)</w:t>
      </w:r>
    </w:p>
    <w:p w14:paraId="0C3AB153" w14:textId="7BB9922F" w:rsidR="00A6181F" w:rsidRDefault="00A6181F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25EF2B0" wp14:editId="69BFFDEC">
            <wp:extent cx="5940425" cy="2223770"/>
            <wp:effectExtent l="0" t="0" r="3175" b="5080"/>
            <wp:docPr id="10028285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55DA" w14:textId="638571A4" w:rsidR="00360253" w:rsidRDefault="00C7676F" w:rsidP="00360253">
      <w:pPr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этом же году проектно-изыскательный институт «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Сибгипротранс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 проводит проектно-изыскательные работы по проектированию автодороги Кочки-Довольное</w:t>
      </w:r>
      <w:r w:rsidR="002E23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(Ф. 1, оп. 1, д. 250, </w:t>
      </w:r>
      <w:proofErr w:type="spellStart"/>
      <w:r w:rsidR="002E23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л.95</w:t>
      </w:r>
      <w:proofErr w:type="spellEnd"/>
      <w:r w:rsidR="002E23A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</w:p>
    <w:p w14:paraId="597672E0" w14:textId="70CFC8E4" w:rsidR="002E23AD" w:rsidRDefault="002E23AD" w:rsidP="00A6181F">
      <w:pPr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40CCA8" wp14:editId="01D51C63">
            <wp:extent cx="5940425" cy="3659505"/>
            <wp:effectExtent l="0" t="0" r="3175" b="0"/>
            <wp:docPr id="7308668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D5CC" w14:textId="772D6F6A" w:rsidR="00A6181F" w:rsidRDefault="00A6181F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14:paraId="0A08E6F6" w14:textId="77777777" w:rsidR="00360253" w:rsidRDefault="007B035A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ab/>
      </w:r>
    </w:p>
    <w:p w14:paraId="044ADCC6" w14:textId="6DC59022" w:rsidR="007B035A" w:rsidRDefault="007B035A" w:rsidP="00360253">
      <w:pPr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1968 году здание автовокзала уже существует, подтверждение этому служит Решение исполкома от 14.06.1968 «Об отводе земельного участка под строительство магазина сельхозпродуктов между зданием автовокзала и ведомственной квартирой»</w:t>
      </w:r>
      <w:r w:rsidR="0036025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(Ф. 1, оп. 1, д. 305, л. 160).</w:t>
      </w:r>
    </w:p>
    <w:p w14:paraId="2C085B9F" w14:textId="77B64D5A" w:rsidR="00360253" w:rsidRDefault="00360253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6446E89" wp14:editId="4F374C9B">
            <wp:extent cx="6645910" cy="3028950"/>
            <wp:effectExtent l="0" t="0" r="2540" b="0"/>
            <wp:docPr id="7296274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C0A4" w14:textId="24058EFA" w:rsidR="0037039D" w:rsidRDefault="0037039D" w:rsidP="007B035A">
      <w:pPr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начале 80-х годов автовокзал перенесли на улицу Кирова.</w:t>
      </w:r>
    </w:p>
    <w:p w14:paraId="09B6D300" w14:textId="37F69EC1" w:rsidR="007B035A" w:rsidRDefault="007B035A" w:rsidP="007B035A">
      <w:pPr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Нынешнее здание автовокзала было построено в </w:t>
      </w:r>
      <w:r w:rsidR="001A4CA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ноябре 1983 года.</w:t>
      </w:r>
    </w:p>
    <w:p w14:paraId="4B37F790" w14:textId="28791116" w:rsidR="0037039D" w:rsidRPr="00A6181F" w:rsidRDefault="00A6181F" w:rsidP="00A6181F">
      <w:pPr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2022 году п</w:t>
      </w:r>
      <w:r w:rsidRPr="00A618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программе благоустройства территорий и общественных мест была проведена реконструкция автостанции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sectPr w:rsidR="0037039D" w:rsidRPr="00A6181F" w:rsidSect="00D21746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A90"/>
    <w:rsid w:val="001A4CAE"/>
    <w:rsid w:val="00283E25"/>
    <w:rsid w:val="002E095A"/>
    <w:rsid w:val="002E23AD"/>
    <w:rsid w:val="00360253"/>
    <w:rsid w:val="0037039D"/>
    <w:rsid w:val="0057203D"/>
    <w:rsid w:val="007B035A"/>
    <w:rsid w:val="009231A3"/>
    <w:rsid w:val="00975642"/>
    <w:rsid w:val="00A01336"/>
    <w:rsid w:val="00A6181F"/>
    <w:rsid w:val="00AB7D4E"/>
    <w:rsid w:val="00B14A90"/>
    <w:rsid w:val="00C7676F"/>
    <w:rsid w:val="00C81ECA"/>
    <w:rsid w:val="00D20D4E"/>
    <w:rsid w:val="00D2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1C21D"/>
  <w15:chartTrackingRefBased/>
  <w15:docId w15:val="{9D5A9FB1-9890-4D38-BBCF-56CA8CC6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5720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6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11</cp:revision>
  <dcterms:created xsi:type="dcterms:W3CDTF">2024-02-06T05:07:00Z</dcterms:created>
  <dcterms:modified xsi:type="dcterms:W3CDTF">2024-02-08T07:27:00Z</dcterms:modified>
</cp:coreProperties>
</file>