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right" w:pos="9638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tabs>
          <w:tab w:val="right" w:pos="9638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Программа семинара</w:t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jc w:val="center"/>
        <w:tabs>
          <w:tab w:val="right" w:pos="9638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по вопросу маркировки отдельных видов товаров для детей</w:t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jc w:val="center"/>
        <w:tabs>
          <w:tab w:val="right" w:pos="9638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Дата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03.09.2025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проведения:</w:t>
      </w:r>
      <w:r>
        <w:rPr>
          <w:rFonts w:ascii="Times New Roman" w:hAnsi="Times New Roman" w:cs="Times New Roman"/>
          <w:sz w:val="26"/>
          <w:szCs w:val="26"/>
        </w:rPr>
        <w:t xml:space="preserve"> с 10:00 – 12:00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(время местное)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проведения:  </w:t>
      </w:r>
      <w:r>
        <w:rPr>
          <w:rFonts w:ascii="Times New Roman" w:hAnsi="Times New Roman" w:cs="Times New Roman"/>
          <w:sz w:val="26"/>
          <w:szCs w:val="26"/>
        </w:rPr>
        <w:t xml:space="preserve">Малый</w:t>
      </w:r>
      <w:r>
        <w:rPr>
          <w:rFonts w:ascii="Times New Roman" w:hAnsi="Times New Roman" w:cs="Times New Roman"/>
          <w:sz w:val="26"/>
          <w:szCs w:val="26"/>
        </w:rPr>
        <w:t xml:space="preserve"> зал центра «Мой бизнес» (</w:t>
      </w:r>
      <w:r>
        <w:rPr>
          <w:rFonts w:ascii="Times New Roman" w:hAnsi="Times New Roman" w:cs="Times New Roman"/>
          <w:sz w:val="26"/>
          <w:szCs w:val="26"/>
        </w:rPr>
        <w:t xml:space="preserve">г.Новосибирск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ул.Сибревкома</w:t>
      </w:r>
      <w:r>
        <w:rPr>
          <w:rFonts w:ascii="Times New Roman" w:hAnsi="Times New Roman" w:cs="Times New Roman"/>
          <w:sz w:val="26"/>
          <w:szCs w:val="26"/>
        </w:rPr>
        <w:t xml:space="preserve">, 9В)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right" w:pos="9638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both"/>
        <w:tabs>
          <w:tab w:val="right" w:pos="9638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Целевая аудитория: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Производители и импортеры отдельных видов товаров для детей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both"/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семинаре выступят представители ООО «Оператор-ЦРПТ» от товарной группы «Игры и игрушки для детей»: Алексей Родин и </w:t>
      </w:r>
      <w:r>
        <w:rPr>
          <w:rFonts w:ascii="Times New Roman" w:hAnsi="Times New Roman" w:cs="Times New Roman"/>
          <w:sz w:val="26"/>
          <w:szCs w:val="26"/>
        </w:rPr>
        <w:t xml:space="preserve">Алёна Лифанова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tabs>
          <w:tab w:val="right" w:pos="9638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120"/>
        <w:tabs>
          <w:tab w:val="right" w:pos="9638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/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 xml:space="preserve">Вопросы к рассмотрению: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44"/>
        <w:numPr>
          <w:ilvl w:val="0"/>
          <w:numId w:val="23"/>
        </w:numPr>
        <w:jc w:val="both"/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Маркировка отдельных видов товаров для детей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numPr>
          <w:ilvl w:val="1"/>
          <w:numId w:val="23"/>
        </w:numPr>
        <w:jc w:val="both"/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Продукция, </w:t>
      </w:r>
      <w:r>
        <w:rPr>
          <w:rFonts w:ascii="Times New Roman" w:hAnsi="Times New Roman" w:cs="Times New Roman"/>
          <w:sz w:val="26"/>
          <w:szCs w:val="26"/>
        </w:rPr>
        <w:t xml:space="preserve">подлежащая маркировке.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numPr>
          <w:ilvl w:val="1"/>
          <w:numId w:val="23"/>
        </w:numPr>
        <w:jc w:val="both"/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Этапность введения обязательных требований по маркировке средствами идентификации отдельных видов товаров для детей («дорожная карта»).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numPr>
          <w:ilvl w:val="1"/>
          <w:numId w:val="23"/>
        </w:numPr>
        <w:jc w:val="both"/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Необходимые действия по подготовке к внедрению обязательной маркировке средствами идентификации отдельных видов товаров для детей.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numPr>
          <w:ilvl w:val="0"/>
          <w:numId w:val="23"/>
        </w:numPr>
        <w:jc w:val="both"/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за несоблюдение правил маркировки.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numPr>
          <w:ilvl w:val="0"/>
          <w:numId w:val="23"/>
        </w:numPr>
        <w:jc w:val="both"/>
        <w:tabs>
          <w:tab w:val="right" w:pos="963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Сессия ответов на вопросы.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44"/>
        <w:jc w:val="both"/>
        <w:tabs>
          <w:tab w:val="right" w:pos="96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440" w:right="707" w:bottom="1440" w:left="1080" w:header="709" w:footer="24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PT Sans Caption">
    <w:panose1 w:val="020B0603020203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PMingLiU">
    <w:panose1 w:val="02020503050405090304"/>
  </w:font>
  <w:font w:name="Lucida Grande CY">
    <w:panose1 w:val="02000603000000000000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tabs>
        <w:tab w:val="clear" w:pos="9355" w:leader="none"/>
        <w:tab w:val="right" w:pos="215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41"/>
      </w:rPr>
      <w:framePr w:wrap="around" w:vAnchor="text" w:hAnchor="margin" w:xAlign="right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end"/>
    </w:r>
    <w:r>
      <w:rPr>
        <w:rStyle w:val="941"/>
      </w:rPr>
    </w:r>
  </w:p>
  <w:p>
    <w:pPr>
      <w:pStyle w:val="932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tabs>
        <w:tab w:val="clear" w:pos="9355" w:leader="none"/>
        <w:tab w:val="right" w:pos="21543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77261915"/>
      <w:docPartObj>
        <w:docPartGallery w:val="Page Numbers (Top of Page)"/>
        <w:docPartUnique w:val="true"/>
      </w:docPartObj>
      <w:rPr/>
    </w:sdtPr>
    <w:sdtContent>
      <w:p>
        <w:pPr>
          <w:pStyle w:val="930"/>
          <w:jc w:val="center"/>
          <w:tabs>
            <w:tab w:val="clear" w:pos="4677" w:leader="none"/>
            <w:tab w:val="clear" w:pos="9355" w:leader="none"/>
            <w:tab w:val="center" w:pos="21543" w:leader="none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  <w:p>
        <w:pPr>
          <w:pStyle w:val="93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text" w:tblpXSpec="left" w:vertAnchor="text" w:tblpY="1" w:leftFromText="187" w:topFromText="0" w:rightFromText="187" w:bottomFromText="200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>
      <w:tblPrEx/>
      <w:trPr>
        <w:trHeight w:val="151"/>
      </w:trPr>
      <w:tc>
        <w:tcPr>
          <w:tcBorders>
            <w:bottom w:val="single" w:color="4F81BD" w:themeColor="accent1" w:sz="4" w:space="0"/>
          </w:tcBorders>
          <w:tcW w:w="2389" w:type="pct"/>
          <w:textDirection w:val="lrTb"/>
          <w:noWrap w:val="false"/>
        </w:tcPr>
        <w:p>
          <w:pPr>
            <w:pStyle w:val="930"/>
            <w:spacing w:line="276" w:lineRule="auto"/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pPr>
          <w:r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r>
          <w:r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r>
        </w:p>
      </w:tc>
      <w:tc>
        <w:tcPr>
          <w:tcW w:w="333" w:type="pct"/>
          <w:vAlign w:val="center"/>
          <w:vMerge w:val="restart"/>
          <w:textDirection w:val="lrTb"/>
          <w:noWrap/>
        </w:tcPr>
        <w:p>
          <w:pPr>
            <w:pStyle w:val="934"/>
            <w:rPr>
              <w:rFonts w:ascii="Cambria" w:hAnsi="Cambria"/>
              <w:color w:val="4f81bd" w:themeColor="accent1"/>
              <w:szCs w:val="20"/>
            </w:rPr>
          </w:pPr>
          <w:r/>
          <w:sdt>
            <w:sdtPr>
              <w15:appearance w15:val="boundingBox"/>
              <w:id w:val="1001395209"/>
              <w:placeholder>
                <w:docPart w:val="918276CBAD1B49438F2D8700A4311948"/>
              </w:placeholder>
              <w:showingPlcHdr w:val="true"/>
              <w:temporary w:val="true"/>
              <w:rPr>
                <w:rFonts w:ascii="Cambria" w:hAnsi="Cambria"/>
                <w:color w:val="4f81bd" w:themeColor="accent1"/>
              </w:rPr>
            </w:sdtPr>
            <w:sdtContent>
              <w:r>
                <w:rPr>
                  <w:rFonts w:ascii="Cambria" w:hAnsi="Cambria"/>
                  <w:color w:val="4f81bd" w:themeColor="accent1"/>
                </w:rPr>
                <w:t xml:space="preserve">[Введите текст]</w:t>
              </w:r>
            </w:sdtContent>
          </w:sdt>
          <w:r/>
          <w:r>
            <w:rPr>
              <w:rFonts w:ascii="Cambria" w:hAnsi="Cambria"/>
              <w:color w:val="4f81bd" w:themeColor="accent1"/>
              <w:szCs w:val="20"/>
            </w:rPr>
          </w:r>
        </w:p>
      </w:tc>
      <w:tc>
        <w:tcPr>
          <w:tcBorders>
            <w:bottom w:val="single" w:color="4F81BD" w:themeColor="accent1" w:sz="4" w:space="0"/>
          </w:tcBorders>
          <w:tcW w:w="2278" w:type="pct"/>
          <w:textDirection w:val="lrTb"/>
          <w:noWrap w:val="false"/>
        </w:tcPr>
        <w:p>
          <w:pPr>
            <w:pStyle w:val="930"/>
            <w:spacing w:line="276" w:lineRule="auto"/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pPr>
          <w:r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r>
          <w:r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r>
        </w:p>
      </w:tc>
    </w:tr>
    <w:tr>
      <w:tblPrEx/>
      <w:trPr>
        <w:trHeight w:val="150"/>
      </w:trPr>
      <w:tc>
        <w:tcPr>
          <w:tcBorders>
            <w:top w:val="single" w:color="4F81BD" w:themeColor="accent1" w:sz="4" w:space="0"/>
          </w:tcBorders>
          <w:tcW w:w="2389" w:type="pct"/>
          <w:textDirection w:val="lrTb"/>
          <w:noWrap w:val="false"/>
        </w:tcPr>
        <w:p>
          <w:pPr>
            <w:pStyle w:val="930"/>
            <w:spacing w:line="276" w:lineRule="auto"/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pPr>
          <w:r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r>
          <w:r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r>
        </w:p>
      </w:tc>
      <w:tc>
        <w:tcPr>
          <w:tcW w:w="0" w:type="auto"/>
          <w:vAlign w:val="center"/>
          <w:vMerge w:val="continue"/>
          <w:textDirection w:val="lrTb"/>
          <w:noWrap w:val="false"/>
        </w:tcPr>
        <w:p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rFonts w:ascii="Cambria" w:hAnsi="Cambria"/>
              <w:color w:val="4f81bd" w:themeColor="accent1"/>
              <w:sz w:val="22"/>
              <w:szCs w:val="22"/>
            </w:rPr>
          </w:r>
          <w:r>
            <w:rPr>
              <w:rFonts w:ascii="Cambria" w:hAnsi="Cambria"/>
              <w:color w:val="4f81bd" w:themeColor="accent1"/>
              <w:sz w:val="22"/>
              <w:szCs w:val="22"/>
            </w:rPr>
          </w:r>
        </w:p>
      </w:tc>
      <w:tc>
        <w:tcPr>
          <w:tcBorders>
            <w:top w:val="single" w:color="4F81BD" w:themeColor="accent1" w:sz="4" w:space="0"/>
          </w:tcBorders>
          <w:tcW w:w="2278" w:type="pct"/>
          <w:textDirection w:val="lrTb"/>
          <w:noWrap w:val="false"/>
        </w:tcPr>
        <w:p>
          <w:pPr>
            <w:pStyle w:val="930"/>
            <w:spacing w:line="276" w:lineRule="auto"/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pPr>
          <w:r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r>
          <w:r>
            <w:rPr>
              <w:rFonts w:ascii="Cambria" w:hAnsi="Cambria" w:eastAsiaTheme="majorEastAsia" w:cstheme="majorBidi"/>
              <w:b/>
              <w:bCs/>
              <w:color w:val="4f81bd" w:themeColor="accent1"/>
            </w:rPr>
          </w:r>
        </w:p>
      </w:tc>
    </w:tr>
  </w:tbl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942"/>
      <w:tblW w:w="10240" w:type="dxa"/>
      <w:tblInd w:w="-45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176"/>
      <w:gridCol w:w="6064"/>
    </w:tblGrid>
    <w:tr>
      <w:tblPrEx/>
      <w:trPr>
        <w:trHeight w:val="1160"/>
      </w:trPr>
      <w:tc>
        <w:tcPr>
          <w:tcW w:w="4176" w:type="dxa"/>
          <w:vAlign w:val="center"/>
          <w:textDirection w:val="lrTb"/>
          <w:noWrap w:val="false"/>
        </w:tcPr>
        <w:p>
          <w:pPr>
            <w:pStyle w:val="930"/>
            <w:tabs>
              <w:tab w:val="clear" w:pos="4677" w:leader="none"/>
              <w:tab w:val="clear" w:pos="9355" w:leader="none"/>
              <w:tab w:val="center" w:pos="9781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438400" cy="609600"/>
                    <wp:effectExtent l="0" t="0" r="0" b="0"/>
                    <wp:docPr id="1" name="Picture 95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5" name="Picture 95" descr="A picture containing text&#10;&#10;Description automatically generated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438400" cy="609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92.00pt;height:48.00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W w:w="6064" w:type="dxa"/>
          <w:vAlign w:val="center"/>
          <w:textDirection w:val="lrTb"/>
          <w:noWrap w:val="false"/>
        </w:tcPr>
        <w:p>
          <w:pPr>
            <w:jc w:val="right"/>
            <w:rPr>
              <w:rFonts w:hint="eastAsia"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 xml:space="preserve">ООО «Оператор-ЦРПТ»</w:t>
          </w:r>
          <w:r>
            <w:rPr>
              <w:rFonts w:hint="eastAsia" w:ascii="PT Sans Caption" w:hAnsi="PT Sans Caption"/>
              <w:b/>
              <w:bCs/>
              <w:color w:val="000000" w:themeColor="text1"/>
              <w:sz w:val="14"/>
              <w:szCs w:val="14"/>
            </w:rPr>
          </w:r>
        </w:p>
        <w:p>
          <w:pPr>
            <w:jc w:val="right"/>
            <w:rPr>
              <w:rFonts w:hint="eastAsia"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123376, г. Москва, ул.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Рочдельская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</w:t>
          </w:r>
          <w:r>
            <w:rPr>
              <w:rFonts w:hint="eastAsia" w:ascii="PT Sans Caption" w:hAnsi="PT Sans Caption"/>
              <w:color w:val="000000" w:themeColor="text1"/>
              <w:sz w:val="14"/>
              <w:szCs w:val="14"/>
            </w:rPr>
          </w:r>
        </w:p>
        <w:p>
          <w:pPr>
            <w:jc w:val="right"/>
            <w:rPr>
              <w:rFonts w:hint="eastAsia"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эт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 xml:space="preserve">I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3 </w:t>
          </w:r>
          <w:r>
            <w:rPr>
              <w:rFonts w:hint="eastAsia" w:ascii="PT Sans Caption" w:hAnsi="PT Sans Caption"/>
              <w:color w:val="000000" w:themeColor="text1"/>
              <w:sz w:val="14"/>
              <w:szCs w:val="14"/>
            </w:rPr>
          </w:r>
        </w:p>
        <w:p>
          <w:pPr>
            <w:jc w:val="right"/>
            <w:rPr>
              <w:rFonts w:hint="eastAsia"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  <w:r>
            <w:rPr>
              <w:rFonts w:hint="eastAsia" w:ascii="PT Sans Caption" w:hAnsi="PT Sans Caption"/>
              <w:color w:val="000000" w:themeColor="text1"/>
              <w:sz w:val="14"/>
              <w:szCs w:val="14"/>
            </w:rPr>
          </w:r>
        </w:p>
        <w:p>
          <w:pPr>
            <w:jc w:val="right"/>
            <w:rPr>
              <w:rFonts w:hint="eastAsia" w:ascii="PT Sans Caption" w:hAnsi="PT Sans Caption"/>
              <w:color w:val="000000" w:themeColor="text1"/>
              <w:sz w:val="14"/>
              <w:szCs w:val="16"/>
            </w:rPr>
          </w:pP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честныйзнак.рф</w:t>
          </w:r>
          <w:r>
            <w:rPr>
              <w:rFonts w:hint="eastAsia" w:ascii="PT Sans Caption" w:hAnsi="PT Sans Caption"/>
              <w:color w:val="000000" w:themeColor="text1"/>
              <w:sz w:val="14"/>
              <w:szCs w:val="16"/>
            </w:rPr>
          </w:r>
        </w:p>
      </w:tc>
    </w:tr>
  </w:tbl>
  <w:p>
    <w:pPr>
      <w:ind w:firstLine="709"/>
      <w:jc w:val="right"/>
      <w:tabs>
        <w:tab w:val="left" w:pos="7655" w:leader="none"/>
      </w:tabs>
      <w:rPr>
        <w:sz w:val="14"/>
        <w:szCs w:val="12"/>
      </w:rPr>
    </w:pPr>
    <w:r>
      <w:rPr>
        <w:sz w:val="14"/>
        <w:szCs w:val="12"/>
      </w:rPr>
    </w:r>
    <w:r>
      <w:rPr>
        <w:sz w:val="14"/>
        <w:szCs w:val="1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0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9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8"/>
  </w:num>
  <w:num w:numId="3">
    <w:abstractNumId w:val="21"/>
  </w:num>
  <w:num w:numId="4">
    <w:abstractNumId w:val="10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6"/>
  </w:num>
  <w:num w:numId="21">
    <w:abstractNumId w:val="1"/>
  </w:num>
  <w:num w:numId="22">
    <w:abstractNumId w:val="23"/>
  </w:num>
  <w:num w:numId="23">
    <w:abstractNumId w:val="8"/>
  </w:num>
  <w:num w:numId="24">
    <w:abstractNumId w:val="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2"/>
  </w:num>
  <w:num w:numId="28">
    <w:abstractNumId w:val="11"/>
  </w:num>
  <w:num w:numId="29">
    <w:abstractNumId w:val="26"/>
  </w:num>
  <w:num w:numId="30">
    <w:abstractNumId w:val="1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27"/>
    <w:link w:val="92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927"/>
    <w:link w:val="92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927"/>
    <w:link w:val="925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22"/>
    <w:next w:val="9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22"/>
    <w:next w:val="9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27"/>
    <w:link w:val="92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22"/>
    <w:next w:val="9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22"/>
    <w:next w:val="9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22"/>
    <w:next w:val="9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922"/>
    <w:next w:val="9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27"/>
    <w:link w:val="34"/>
    <w:uiPriority w:val="10"/>
    <w:rPr>
      <w:sz w:val="48"/>
      <w:szCs w:val="48"/>
    </w:rPr>
  </w:style>
  <w:style w:type="paragraph" w:styleId="36">
    <w:name w:val="Subtitle"/>
    <w:basedOn w:val="922"/>
    <w:next w:val="9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27"/>
    <w:link w:val="36"/>
    <w:uiPriority w:val="11"/>
    <w:rPr>
      <w:sz w:val="24"/>
      <w:szCs w:val="24"/>
    </w:rPr>
  </w:style>
  <w:style w:type="paragraph" w:styleId="38">
    <w:name w:val="Quote"/>
    <w:basedOn w:val="922"/>
    <w:next w:val="9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22"/>
    <w:next w:val="9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27"/>
    <w:link w:val="930"/>
    <w:uiPriority w:val="99"/>
  </w:style>
  <w:style w:type="character" w:styleId="45">
    <w:name w:val="Footer Char"/>
    <w:basedOn w:val="927"/>
    <w:link w:val="932"/>
    <w:uiPriority w:val="99"/>
  </w:style>
  <w:style w:type="paragraph" w:styleId="4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932"/>
    <w:uiPriority w:val="99"/>
  </w:style>
  <w:style w:type="table" w:styleId="49">
    <w:name w:val="Table Grid Light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1068"/>
    <w:uiPriority w:val="99"/>
    <w:rPr>
      <w:sz w:val="18"/>
    </w:rPr>
  </w:style>
  <w:style w:type="paragraph" w:styleId="178">
    <w:name w:val="endnote text"/>
    <w:basedOn w:val="9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27"/>
    <w:uiPriority w:val="99"/>
    <w:semiHidden/>
    <w:unhideWhenUsed/>
    <w:rPr>
      <w:vertAlign w:val="superscript"/>
    </w:rPr>
  </w:style>
  <w:style w:type="paragraph" w:styleId="18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qFormat/>
  </w:style>
  <w:style w:type="paragraph" w:styleId="923">
    <w:name w:val="Heading 1"/>
    <w:basedOn w:val="922"/>
    <w:link w:val="945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24">
    <w:name w:val="Heading 2"/>
    <w:basedOn w:val="922"/>
    <w:next w:val="922"/>
    <w:link w:val="946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925">
    <w:name w:val="Heading 3"/>
    <w:basedOn w:val="922"/>
    <w:next w:val="922"/>
    <w:link w:val="1063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926">
    <w:name w:val="Heading 6"/>
    <w:basedOn w:val="922"/>
    <w:next w:val="922"/>
    <w:link w:val="1064"/>
    <w:uiPriority w:val="9"/>
    <w:semiHidden/>
    <w:unhideWhenUsed/>
    <w:qFormat/>
    <w:pPr>
      <w:keepLines/>
      <w:keepNext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927" w:default="1">
    <w:name w:val="Default Paragraph Font"/>
    <w:uiPriority w:val="1"/>
    <w:semiHidden/>
    <w:unhideWhenUsed/>
  </w:style>
  <w:style w:type="table" w:styleId="9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9" w:default="1">
    <w:name w:val="No List"/>
    <w:uiPriority w:val="99"/>
    <w:semiHidden/>
    <w:unhideWhenUsed/>
  </w:style>
  <w:style w:type="paragraph" w:styleId="930">
    <w:name w:val="Header"/>
    <w:basedOn w:val="922"/>
    <w:link w:val="9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Верхний колонтитул Знак"/>
    <w:basedOn w:val="927"/>
    <w:link w:val="930"/>
    <w:uiPriority w:val="99"/>
  </w:style>
  <w:style w:type="paragraph" w:styleId="932">
    <w:name w:val="Footer"/>
    <w:basedOn w:val="922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Нижний колонтитул Знак"/>
    <w:basedOn w:val="927"/>
    <w:link w:val="932"/>
    <w:uiPriority w:val="99"/>
  </w:style>
  <w:style w:type="paragraph" w:styleId="934">
    <w:name w:val="No Spacing"/>
    <w:link w:val="935"/>
    <w:uiPriority w:val="1"/>
    <w:qFormat/>
    <w:rPr>
      <w:rFonts w:ascii="PMingLiU" w:hAnsi="PMingLiU"/>
      <w:sz w:val="22"/>
      <w:szCs w:val="22"/>
    </w:rPr>
  </w:style>
  <w:style w:type="character" w:styleId="935" w:customStyle="1">
    <w:name w:val="Без интервала Знак"/>
    <w:basedOn w:val="927"/>
    <w:link w:val="934"/>
    <w:uiPriority w:val="1"/>
    <w:rPr>
      <w:rFonts w:ascii="PMingLiU" w:hAnsi="PMingLiU"/>
      <w:sz w:val="22"/>
      <w:szCs w:val="22"/>
    </w:rPr>
  </w:style>
  <w:style w:type="paragraph" w:styleId="936">
    <w:name w:val="Balloon Text"/>
    <w:basedOn w:val="922"/>
    <w:link w:val="937"/>
    <w:uiPriority w:val="99"/>
    <w:semiHidden/>
    <w:unhideWhenUsed/>
    <w:rPr>
      <w:rFonts w:ascii="Lucida Grande CY" w:hAnsi="Lucida Grande CY"/>
      <w:sz w:val="18"/>
      <w:szCs w:val="18"/>
    </w:rPr>
  </w:style>
  <w:style w:type="character" w:styleId="937" w:customStyle="1">
    <w:name w:val="Текст выноски Знак"/>
    <w:basedOn w:val="927"/>
    <w:link w:val="936"/>
    <w:uiPriority w:val="99"/>
    <w:semiHidden/>
    <w:rPr>
      <w:rFonts w:ascii="Lucida Grande CY" w:hAnsi="Lucida Grande CY"/>
      <w:sz w:val="18"/>
      <w:szCs w:val="18"/>
    </w:rPr>
  </w:style>
  <w:style w:type="character" w:styleId="938">
    <w:name w:val="Strong"/>
    <w:basedOn w:val="927"/>
    <w:uiPriority w:val="22"/>
    <w:qFormat/>
    <w:rPr>
      <w:b/>
      <w:bCs/>
    </w:rPr>
  </w:style>
  <w:style w:type="character" w:styleId="939" w:customStyle="1">
    <w:name w:val="apple-converted-space"/>
    <w:basedOn w:val="927"/>
  </w:style>
  <w:style w:type="character" w:styleId="940">
    <w:name w:val="Hyperlink"/>
    <w:basedOn w:val="927"/>
    <w:uiPriority w:val="99"/>
    <w:unhideWhenUsed/>
    <w:rPr>
      <w:color w:val="0000ff"/>
      <w:u w:val="single"/>
    </w:rPr>
  </w:style>
  <w:style w:type="character" w:styleId="941">
    <w:name w:val="page number"/>
    <w:basedOn w:val="927"/>
    <w:uiPriority w:val="99"/>
    <w:semiHidden/>
    <w:unhideWhenUsed/>
  </w:style>
  <w:style w:type="table" w:styleId="942">
    <w:name w:val="Table Grid"/>
    <w:basedOn w:val="9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3" w:customStyle="1">
    <w:name w:val="Неразрешенное упоминание1"/>
    <w:basedOn w:val="927"/>
    <w:uiPriority w:val="99"/>
    <w:semiHidden/>
    <w:unhideWhenUsed/>
    <w:rPr>
      <w:color w:val="808080"/>
      <w:shd w:val="clear" w:color="auto" w:fill="e6e6e6"/>
    </w:rPr>
  </w:style>
  <w:style w:type="paragraph" w:styleId="944">
    <w:name w:val="List Paragraph"/>
    <w:basedOn w:val="922"/>
    <w:uiPriority w:val="34"/>
    <w:qFormat/>
    <w:pPr>
      <w:contextualSpacing/>
      <w:ind w:left="720"/>
    </w:pPr>
  </w:style>
  <w:style w:type="character" w:styleId="945" w:customStyle="1">
    <w:name w:val="Заголовок 1 Знак"/>
    <w:basedOn w:val="927"/>
    <w:link w:val="923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946" w:customStyle="1">
    <w:name w:val="Заголовок 2 Знак"/>
    <w:basedOn w:val="927"/>
    <w:link w:val="924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947">
    <w:name w:val="Normal (Web)"/>
    <w:basedOn w:val="922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948" w:customStyle="1">
    <w:name w:val="Default"/>
    <w:rPr>
      <w:rFonts w:ascii="Calibri" w:hAnsi="Calibri" w:cs="Calibri"/>
      <w:color w:val="000000"/>
    </w:rPr>
  </w:style>
  <w:style w:type="character" w:styleId="949">
    <w:name w:val="FollowedHyperlink"/>
    <w:basedOn w:val="927"/>
    <w:uiPriority w:val="99"/>
    <w:semiHidden/>
    <w:unhideWhenUsed/>
    <w:rPr>
      <w:color w:val="954f72"/>
      <w:u w:val="single"/>
    </w:rPr>
  </w:style>
  <w:style w:type="paragraph" w:styleId="950" w:customStyle="1">
    <w:name w:val="msonormal"/>
    <w:basedOn w:val="922"/>
    <w:pPr>
      <w:spacing w:before="100" w:beforeAutospacing="1" w:after="100" w:afterAutospacing="1"/>
    </w:pPr>
    <w:rPr>
      <w:rFonts w:ascii="Times New Roman" w:hAnsi="Times New Roman" w:eastAsia="Times New Roman" w:cs="Times New Roman"/>
      <w:lang w:bidi="he-IL"/>
    </w:rPr>
  </w:style>
  <w:style w:type="paragraph" w:styleId="951" w:customStyle="1">
    <w:name w:val="xl63"/>
    <w:basedOn w:val="922"/>
    <w:pPr>
      <w:spacing w:before="100" w:beforeAutospacing="1" w:after="100" w:afterAutospacing="1"/>
    </w:pPr>
    <w:rPr>
      <w:rFonts w:ascii="Times New Roman" w:hAnsi="Times New Roman" w:eastAsia="Times New Roman" w:cs="Times New Roman"/>
      <w:lang w:bidi="he-IL"/>
    </w:rPr>
  </w:style>
  <w:style w:type="paragraph" w:styleId="952" w:customStyle="1">
    <w:name w:val="xl64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53" w:customStyle="1">
    <w:name w:val="xl65"/>
    <w:basedOn w:val="922"/>
    <w:pPr>
      <w:spacing w:before="100" w:beforeAutospacing="1" w:after="100" w:afterAutospacing="1"/>
    </w:pPr>
    <w:rPr>
      <w:rFonts w:ascii="Times New Roman" w:hAnsi="Times New Roman" w:eastAsia="Times New Roman" w:cs="Times New Roman"/>
      <w:b/>
      <w:bCs/>
      <w:lang w:bidi="he-IL"/>
    </w:rPr>
  </w:style>
  <w:style w:type="paragraph" w:styleId="954" w:customStyle="1">
    <w:name w:val="xl66"/>
    <w:basedOn w:val="922"/>
    <w:pPr>
      <w:spacing w:before="100" w:beforeAutospacing="1" w:after="100" w:afterAutospacing="1"/>
    </w:pPr>
    <w:rPr>
      <w:rFonts w:ascii="Times New Roman" w:hAnsi="Times New Roman" w:eastAsia="Times New Roman" w:cs="Times New Roman"/>
      <w:lang w:bidi="he-IL"/>
    </w:rPr>
  </w:style>
  <w:style w:type="paragraph" w:styleId="955" w:customStyle="1">
    <w:name w:val="xl67"/>
    <w:basedOn w:val="922"/>
    <w:pPr>
      <w:jc w:val="center"/>
      <w:spacing w:before="100" w:beforeAutospacing="1" w:after="100" w:afterAutospacing="1"/>
      <w:shd w:val="clear" w:color="000000" w:fill="aeaaa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56" w:customStyle="1">
    <w:name w:val="xl6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57" w:customStyle="1">
    <w:name w:val="xl69"/>
    <w:basedOn w:val="922"/>
    <w:pPr>
      <w:jc w:val="center"/>
      <w:spacing w:before="100" w:beforeAutospacing="1" w:after="100" w:afterAutospacing="1"/>
    </w:pPr>
    <w:rPr>
      <w:rFonts w:ascii="Times New Roman" w:hAnsi="Times New Roman" w:eastAsia="Times New Roman" w:cs="Times New Roman"/>
      <w:lang w:bidi="he-IL"/>
    </w:rPr>
  </w:style>
  <w:style w:type="paragraph" w:styleId="958" w:customStyle="1">
    <w:name w:val="xl70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bidi="he-IL"/>
    </w:rPr>
  </w:style>
  <w:style w:type="paragraph" w:styleId="959" w:customStyle="1">
    <w:name w:val="xl71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60" w:customStyle="1">
    <w:name w:val="xl72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61" w:customStyle="1">
    <w:name w:val="xl7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62" w:customStyle="1">
    <w:name w:val="xl74"/>
    <w:basedOn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963" w:customStyle="1">
    <w:name w:val="xl75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64" w:customStyle="1">
    <w:name w:val="xl76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65" w:customStyle="1">
    <w:name w:val="xl77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bidi="he-IL"/>
    </w:rPr>
  </w:style>
  <w:style w:type="paragraph" w:styleId="966" w:customStyle="1">
    <w:name w:val="xl7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967" w:customStyle="1">
    <w:name w:val="xl79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968" w:customStyle="1">
    <w:name w:val="xl80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69" w:customStyle="1">
    <w:name w:val="xl81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970" w:customStyle="1">
    <w:name w:val="xl82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71" w:customStyle="1">
    <w:name w:val="xl8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72" w:customStyle="1">
    <w:name w:val="xl84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73" w:customStyle="1">
    <w:name w:val="xl85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74" w:customStyle="1">
    <w:name w:val="xl86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75" w:customStyle="1">
    <w:name w:val="xl87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76" w:customStyle="1">
    <w:name w:val="xl8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77" w:customStyle="1">
    <w:name w:val="xl89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78" w:customStyle="1">
    <w:name w:val="xl90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79" w:customStyle="1">
    <w:name w:val="xl91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980" w:customStyle="1">
    <w:name w:val="xl92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81" w:customStyle="1">
    <w:name w:val="xl9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982" w:customStyle="1">
    <w:name w:val="xl94"/>
    <w:basedOn w:val="922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983" w:customStyle="1">
    <w:name w:val="xl95"/>
    <w:basedOn w:val="922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84" w:customStyle="1">
    <w:name w:val="xl96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85" w:customStyle="1">
    <w:name w:val="xl97"/>
    <w:basedOn w:val="922"/>
    <w:pPr>
      <w:jc w:val="center"/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86" w:customStyle="1">
    <w:name w:val="xl9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987" w:customStyle="1">
    <w:name w:val="xl99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88" w:customStyle="1">
    <w:name w:val="xl100"/>
    <w:basedOn w:val="922"/>
    <w:pPr>
      <w:spacing w:before="100" w:beforeAutospacing="1" w:after="100" w:afterAutospacing="1"/>
    </w:pPr>
    <w:rPr>
      <w:rFonts w:ascii="Times New Roman" w:hAnsi="Times New Roman" w:eastAsia="Times New Roman" w:cs="Times New Roman"/>
      <w:lang w:bidi="he-IL"/>
    </w:rPr>
  </w:style>
  <w:style w:type="paragraph" w:styleId="989" w:customStyle="1">
    <w:name w:val="xl101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90" w:customStyle="1">
    <w:name w:val="xl102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91" w:customStyle="1">
    <w:name w:val="xl10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92" w:customStyle="1">
    <w:name w:val="xl104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93" w:customStyle="1">
    <w:name w:val="xl105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94" w:customStyle="1">
    <w:name w:val="xl106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95" w:customStyle="1">
    <w:name w:val="xl107"/>
    <w:basedOn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996" w:customStyle="1">
    <w:name w:val="xl10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97" w:customStyle="1">
    <w:name w:val="xl109"/>
    <w:basedOn w:val="922"/>
    <w:pPr>
      <w:jc w:val="center"/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98" w:customStyle="1">
    <w:name w:val="xl110"/>
    <w:basedOn w:val="922"/>
    <w:pPr>
      <w:jc w:val="center"/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999" w:customStyle="1">
    <w:name w:val="xl111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00" w:customStyle="1">
    <w:name w:val="xl112"/>
    <w:basedOn w:val="922"/>
    <w:pPr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01" w:customStyle="1">
    <w:name w:val="xl113"/>
    <w:basedOn w:val="922"/>
    <w:pPr>
      <w:jc w:val="center"/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02" w:customStyle="1">
    <w:name w:val="xl114"/>
    <w:basedOn w:val="922"/>
    <w:pPr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03" w:customStyle="1">
    <w:name w:val="xl115"/>
    <w:basedOn w:val="922"/>
    <w:pPr>
      <w:jc w:val="center"/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04" w:customStyle="1">
    <w:name w:val="xl116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1005" w:customStyle="1">
    <w:name w:val="xl117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1006" w:customStyle="1">
    <w:name w:val="xl11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07" w:customStyle="1">
    <w:name w:val="xl119"/>
    <w:basedOn w:val="922"/>
    <w:pPr>
      <w:jc w:val="center"/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08" w:customStyle="1">
    <w:name w:val="xl120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09" w:customStyle="1">
    <w:name w:val="xl121"/>
    <w:basedOn w:val="922"/>
    <w:pPr>
      <w:jc w:val="center"/>
      <w:spacing w:before="100" w:beforeAutospacing="1" w:after="100" w:afterAutospacing="1"/>
    </w:pPr>
    <w:rPr>
      <w:rFonts w:ascii="Times New Roman" w:hAnsi="Times New Roman" w:eastAsia="Times New Roman" w:cs="Times New Roman"/>
      <w:lang w:bidi="he-IL"/>
    </w:rPr>
  </w:style>
  <w:style w:type="paragraph" w:styleId="1010" w:customStyle="1">
    <w:name w:val="xl122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11" w:customStyle="1">
    <w:name w:val="xl12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12" w:customStyle="1">
    <w:name w:val="xl124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13" w:customStyle="1">
    <w:name w:val="xl125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1014" w:customStyle="1">
    <w:name w:val="xl126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15" w:customStyle="1">
    <w:name w:val="xl127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bidi="he-IL"/>
    </w:rPr>
  </w:style>
  <w:style w:type="paragraph" w:styleId="1016" w:customStyle="1">
    <w:name w:val="xl128"/>
    <w:basedOn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17" w:customStyle="1">
    <w:name w:val="xl129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1018" w:customStyle="1">
    <w:name w:val="xl130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1019" w:customStyle="1">
    <w:name w:val="xl131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20" w:customStyle="1">
    <w:name w:val="xl132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21" w:customStyle="1">
    <w:name w:val="xl13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22" w:customStyle="1">
    <w:name w:val="xl134"/>
    <w:basedOn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23" w:customStyle="1">
    <w:name w:val="xl135"/>
    <w:basedOn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24" w:customStyle="1">
    <w:name w:val="xl136"/>
    <w:basedOn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25" w:customStyle="1">
    <w:name w:val="xl137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26" w:customStyle="1">
    <w:name w:val="xl13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1027" w:customStyle="1">
    <w:name w:val="xl139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28" w:customStyle="1">
    <w:name w:val="xl140"/>
    <w:basedOn w:val="92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29" w:customStyle="1">
    <w:name w:val="xl141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30" w:customStyle="1">
    <w:name w:val="xl142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31" w:customStyle="1">
    <w:name w:val="xl14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bidi="he-IL"/>
    </w:rPr>
  </w:style>
  <w:style w:type="paragraph" w:styleId="1032" w:customStyle="1">
    <w:name w:val="xl144"/>
    <w:basedOn w:val="92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bidi="he-IL"/>
    </w:rPr>
  </w:style>
  <w:style w:type="paragraph" w:styleId="1033" w:customStyle="1">
    <w:name w:val="xl145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bidi="he-IL"/>
    </w:rPr>
  </w:style>
  <w:style w:type="paragraph" w:styleId="1034" w:customStyle="1">
    <w:name w:val="xl146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bidi="he-IL"/>
    </w:rPr>
  </w:style>
  <w:style w:type="paragraph" w:styleId="1035" w:customStyle="1">
    <w:name w:val="xl147"/>
    <w:basedOn w:val="92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lang w:bidi="he-IL"/>
    </w:rPr>
  </w:style>
  <w:style w:type="paragraph" w:styleId="1036" w:customStyle="1">
    <w:name w:val="xl148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37" w:customStyle="1">
    <w:name w:val="xl149"/>
    <w:basedOn w:val="92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38" w:customStyle="1">
    <w:name w:val="xl150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39" w:customStyle="1">
    <w:name w:val="xl151"/>
    <w:basedOn w:val="922"/>
    <w:pPr>
      <w:jc w:val="center"/>
      <w:spacing w:before="100" w:beforeAutospacing="1" w:after="100" w:afterAutospacing="1"/>
      <w:shd w:val="clear" w:color="000000" w:fill="bfbfb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0" w:customStyle="1">
    <w:name w:val="xl152"/>
    <w:basedOn w:val="922"/>
    <w:pPr>
      <w:jc w:val="center"/>
      <w:spacing w:before="100" w:beforeAutospacing="1" w:after="100" w:afterAutospacing="1"/>
      <w:shd w:val="clear" w:color="000000" w:fill="bfbfb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1" w:customStyle="1">
    <w:name w:val="xl153"/>
    <w:basedOn w:val="922"/>
    <w:pPr>
      <w:jc w:val="center"/>
      <w:spacing w:before="100" w:beforeAutospacing="1" w:after="100" w:afterAutospacing="1"/>
      <w:shd w:val="clear" w:color="000000" w:fill="bfbfb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2" w:customStyle="1">
    <w:name w:val="xl154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3" w:customStyle="1">
    <w:name w:val="xl155"/>
    <w:basedOn w:val="92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4" w:customStyle="1">
    <w:name w:val="xl156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5" w:customStyle="1">
    <w:name w:val="xl157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6" w:customStyle="1">
    <w:name w:val="xl158"/>
    <w:basedOn w:val="92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7" w:customStyle="1">
    <w:name w:val="xl159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48" w:customStyle="1">
    <w:name w:val="xl160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49" w:customStyle="1">
    <w:name w:val="xl161"/>
    <w:basedOn w:val="92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50" w:customStyle="1">
    <w:name w:val="xl162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lang w:bidi="he-IL"/>
    </w:rPr>
  </w:style>
  <w:style w:type="paragraph" w:styleId="1051" w:customStyle="1">
    <w:name w:val="xl163"/>
    <w:basedOn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52" w:customStyle="1">
    <w:name w:val="xl164"/>
    <w:basedOn w:val="92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53" w:customStyle="1">
    <w:name w:val="xl165"/>
    <w:basedOn w:val="9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1054">
    <w:name w:val="Body Text"/>
    <w:basedOn w:val="922"/>
    <w:link w:val="1055"/>
    <w:pPr>
      <w:spacing w:after="120"/>
    </w:pPr>
    <w:rPr>
      <w:rFonts w:ascii="Times New Roman" w:hAnsi="Times New Roman" w:eastAsia="Times New Roman" w:cs="Times New Roman"/>
      <w:sz w:val="28"/>
      <w:szCs w:val="28"/>
    </w:rPr>
  </w:style>
  <w:style w:type="character" w:styleId="1055" w:customStyle="1">
    <w:name w:val="Основной текст Знак"/>
    <w:basedOn w:val="927"/>
    <w:link w:val="1054"/>
    <w:rPr>
      <w:rFonts w:ascii="Times New Roman" w:hAnsi="Times New Roman" w:eastAsia="Times New Roman" w:cs="Times New Roman"/>
      <w:sz w:val="28"/>
      <w:szCs w:val="28"/>
    </w:rPr>
  </w:style>
  <w:style w:type="character" w:styleId="1056" w:customStyle="1">
    <w:name w:val="Неразрешенное упоминание2"/>
    <w:basedOn w:val="927"/>
    <w:uiPriority w:val="99"/>
    <w:semiHidden/>
    <w:unhideWhenUsed/>
    <w:rPr>
      <w:color w:val="605e5c"/>
      <w:shd w:val="clear" w:color="auto" w:fill="e1dfdd"/>
    </w:rPr>
  </w:style>
  <w:style w:type="character" w:styleId="1057" w:customStyle="1">
    <w:name w:val="Unresolved Mention"/>
    <w:basedOn w:val="927"/>
    <w:uiPriority w:val="99"/>
    <w:semiHidden/>
    <w:unhideWhenUsed/>
    <w:rPr>
      <w:color w:val="605e5c"/>
      <w:shd w:val="clear" w:color="auto" w:fill="e1dfdd"/>
    </w:rPr>
  </w:style>
  <w:style w:type="character" w:styleId="1058">
    <w:name w:val="annotation reference"/>
    <w:basedOn w:val="927"/>
    <w:uiPriority w:val="99"/>
    <w:semiHidden/>
    <w:unhideWhenUsed/>
    <w:rPr>
      <w:sz w:val="16"/>
      <w:szCs w:val="16"/>
    </w:rPr>
  </w:style>
  <w:style w:type="paragraph" w:styleId="1059">
    <w:name w:val="annotation text"/>
    <w:basedOn w:val="922"/>
    <w:link w:val="1060"/>
    <w:uiPriority w:val="99"/>
    <w:unhideWhenUsed/>
    <w:rPr>
      <w:sz w:val="20"/>
      <w:szCs w:val="20"/>
    </w:rPr>
  </w:style>
  <w:style w:type="character" w:styleId="1060" w:customStyle="1">
    <w:name w:val="Текст примечания Знак"/>
    <w:basedOn w:val="927"/>
    <w:link w:val="1059"/>
    <w:uiPriority w:val="99"/>
    <w:rPr>
      <w:sz w:val="20"/>
      <w:szCs w:val="20"/>
    </w:rPr>
  </w:style>
  <w:style w:type="paragraph" w:styleId="1061">
    <w:name w:val="annotation subject"/>
    <w:basedOn w:val="1059"/>
    <w:next w:val="1059"/>
    <w:link w:val="1062"/>
    <w:uiPriority w:val="99"/>
    <w:semiHidden/>
    <w:unhideWhenUsed/>
    <w:rPr>
      <w:b/>
      <w:bCs/>
    </w:rPr>
  </w:style>
  <w:style w:type="character" w:styleId="1062" w:customStyle="1">
    <w:name w:val="Тема примечания Знак"/>
    <w:basedOn w:val="1060"/>
    <w:link w:val="1061"/>
    <w:uiPriority w:val="99"/>
    <w:semiHidden/>
    <w:rPr>
      <w:b/>
      <w:bCs/>
      <w:sz w:val="20"/>
      <w:szCs w:val="20"/>
    </w:rPr>
  </w:style>
  <w:style w:type="character" w:styleId="1063" w:customStyle="1">
    <w:name w:val="Заголовок 3 Знак"/>
    <w:basedOn w:val="927"/>
    <w:link w:val="925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1064" w:customStyle="1">
    <w:name w:val="Заголовок 6 Знак"/>
    <w:basedOn w:val="927"/>
    <w:link w:val="926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paragraph" w:styleId="1065">
    <w:name w:val="Revision"/>
    <w:hidden/>
    <w:uiPriority w:val="99"/>
    <w:semiHidden/>
  </w:style>
  <w:style w:type="paragraph" w:styleId="1066" w:customStyle="1">
    <w:name w:val="pf0"/>
    <w:basedOn w:val="92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1067" w:customStyle="1">
    <w:name w:val="cf01"/>
    <w:basedOn w:val="927"/>
    <w:rPr>
      <w:rFonts w:hint="default" w:ascii="Segoe UI" w:hAnsi="Segoe UI" w:cs="Segoe UI"/>
      <w:sz w:val="18"/>
      <w:szCs w:val="18"/>
    </w:rPr>
  </w:style>
  <w:style w:type="paragraph" w:styleId="1068">
    <w:name w:val="footnote text"/>
    <w:basedOn w:val="922"/>
    <w:link w:val="1069"/>
    <w:uiPriority w:val="99"/>
    <w:semiHidden/>
    <w:unhideWhenUsed/>
    <w:rPr>
      <w:sz w:val="20"/>
      <w:szCs w:val="20"/>
    </w:rPr>
  </w:style>
  <w:style w:type="character" w:styleId="1069" w:customStyle="1">
    <w:name w:val="Текст сноски Знак"/>
    <w:basedOn w:val="927"/>
    <w:link w:val="1068"/>
    <w:uiPriority w:val="99"/>
    <w:semiHidden/>
    <w:rPr>
      <w:sz w:val="20"/>
      <w:szCs w:val="20"/>
    </w:rPr>
  </w:style>
  <w:style w:type="character" w:styleId="1070">
    <w:name w:val="footnote reference"/>
    <w:basedOn w:val="92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customXml" Target="../customXml/item1.xml" /><Relationship Id="rId17" Type="http://schemas.openxmlformats.org/officeDocument/2006/relationships/customXml" Target="../customXml/item2.xml" /><Relationship Id="rId18" Type="http://schemas.openxmlformats.org/officeDocument/2006/relationships/customXml" Target="../customXml/item3.xml" /><Relationship Id="rId19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>
          <w:pPr>
            <w:pStyle w:val="1506"/>
          </w:pPr>
          <w:r>
            <w:t xml:space="preserve">[Введите текст]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502"/>
    <w:next w:val="1502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503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502"/>
    <w:next w:val="1502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503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502"/>
    <w:next w:val="1502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503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502"/>
    <w:next w:val="1502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503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502"/>
    <w:next w:val="1502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503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502"/>
    <w:next w:val="1502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503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502"/>
    <w:next w:val="1502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503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502"/>
    <w:next w:val="1502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503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502"/>
    <w:next w:val="1502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503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502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502"/>
    <w:next w:val="1502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503"/>
    <w:link w:val="271"/>
    <w:uiPriority w:val="10"/>
    <w:rPr>
      <w:sz w:val="48"/>
      <w:szCs w:val="48"/>
    </w:rPr>
  </w:style>
  <w:style w:type="paragraph" w:styleId="273">
    <w:name w:val="Subtitle"/>
    <w:basedOn w:val="1502"/>
    <w:next w:val="1502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503"/>
    <w:link w:val="273"/>
    <w:uiPriority w:val="11"/>
    <w:rPr>
      <w:sz w:val="24"/>
      <w:szCs w:val="24"/>
    </w:rPr>
  </w:style>
  <w:style w:type="paragraph" w:styleId="275">
    <w:name w:val="Quote"/>
    <w:basedOn w:val="1502"/>
    <w:next w:val="1502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502"/>
    <w:next w:val="1502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502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503"/>
    <w:link w:val="279"/>
    <w:uiPriority w:val="99"/>
  </w:style>
  <w:style w:type="paragraph" w:styleId="281">
    <w:name w:val="Footer"/>
    <w:basedOn w:val="1502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503"/>
    <w:link w:val="281"/>
    <w:uiPriority w:val="99"/>
  </w:style>
  <w:style w:type="paragraph" w:styleId="283">
    <w:name w:val="Caption"/>
    <w:basedOn w:val="1502"/>
    <w:next w:val="15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5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5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5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5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5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5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5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5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5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5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5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85">
    <w:name w:val="List Table 7 Colorful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86">
    <w:name w:val="List Table 7 Colorful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87">
    <w:name w:val="List Table 7 Colorful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88">
    <w:name w:val="List Table 7 Colorful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89">
    <w:name w:val="List Table 7 Colorful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90">
    <w:name w:val="Lined - Accent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2">
    <w:name w:val="Lined - Accent 2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93">
    <w:name w:val="Lined - Accent 3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94">
    <w:name w:val="Lined - Accent 4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95">
    <w:name w:val="Lined - Accent 5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96">
    <w:name w:val="Lined - Accent 6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97">
    <w:name w:val="Bordered &amp; Lined - Accent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9">
    <w:name w:val="Bordered &amp; Lined - Accent 2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00">
    <w:name w:val="Bordered &amp; Lined - Accent 3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01">
    <w:name w:val="Bordered &amp; Lined - Accent 4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02">
    <w:name w:val="Bordered &amp; Lined - Accent 5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03">
    <w:name w:val="Bordered &amp; Lined - Accent 6"/>
    <w:basedOn w:val="15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04">
    <w:name w:val="Bordered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5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502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503"/>
    <w:uiPriority w:val="99"/>
    <w:unhideWhenUsed/>
    <w:rPr>
      <w:vertAlign w:val="superscript"/>
    </w:rPr>
  </w:style>
  <w:style w:type="paragraph" w:styleId="415">
    <w:name w:val="endnote text"/>
    <w:basedOn w:val="1502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503"/>
    <w:uiPriority w:val="99"/>
    <w:semiHidden/>
    <w:unhideWhenUsed/>
    <w:rPr>
      <w:vertAlign w:val="superscript"/>
    </w:rPr>
  </w:style>
  <w:style w:type="paragraph" w:styleId="418">
    <w:name w:val="toc 1"/>
    <w:basedOn w:val="1502"/>
    <w:next w:val="1502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502"/>
    <w:next w:val="1502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502"/>
    <w:next w:val="1502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502"/>
    <w:next w:val="1502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502"/>
    <w:next w:val="1502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502"/>
    <w:next w:val="1502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502"/>
    <w:next w:val="1502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502"/>
    <w:next w:val="1502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502"/>
    <w:next w:val="1502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502"/>
    <w:next w:val="1502"/>
    <w:uiPriority w:val="99"/>
    <w:unhideWhenUsed/>
    <w:pPr>
      <w:spacing w:after="0" w:afterAutospacing="0"/>
    </w:pPr>
  </w:style>
  <w:style w:type="paragraph" w:styleId="1502" w:default="1">
    <w:name w:val="Normal"/>
    <w:qFormat/>
  </w:style>
  <w:style w:type="character" w:styleId="1503" w:default="1">
    <w:name w:val="Default Paragraph Font"/>
    <w:uiPriority w:val="1"/>
    <w:semiHidden/>
    <w:unhideWhenUsed/>
  </w:style>
  <w:style w:type="table" w:styleId="15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05" w:default="1">
    <w:name w:val="No List"/>
    <w:uiPriority w:val="99"/>
    <w:semiHidden/>
    <w:unhideWhenUsed/>
  </w:style>
  <w:style w:type="paragraph" w:styleId="1506" w:customStyle="1">
    <w:name w:val="918276CBAD1B49438F2D8700A4311948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4552B-4E5B-4155-A8DE-20304A10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ООО Зерновая компания "Нстюша"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revision>15</cp:revision>
  <dcterms:created xsi:type="dcterms:W3CDTF">2025-01-13T15:04:00Z</dcterms:created>
  <dcterms:modified xsi:type="dcterms:W3CDTF">2025-08-18T07:07:25Z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