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094FFA02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за 1 квартал 202</w:t>
      </w:r>
      <w:r w:rsidR="000C25C1">
        <w:rPr>
          <w:rFonts w:ascii="Times New Roman" w:hAnsi="Times New Roman" w:cs="Times New Roman"/>
          <w:sz w:val="24"/>
          <w:szCs w:val="24"/>
        </w:rPr>
        <w:t>2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F9ACBE" w14:textId="08DD3D27" w:rsidR="00A70761" w:rsidRDefault="00A70761" w:rsidP="00400EC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7A3207">
        <w:rPr>
          <w:rFonts w:ascii="Times New Roman" w:hAnsi="Times New Roman" w:cs="Times New Roman"/>
          <w:sz w:val="24"/>
          <w:szCs w:val="24"/>
        </w:rPr>
        <w:t>1 квартал 202</w:t>
      </w:r>
      <w:r w:rsidR="000C25C1">
        <w:rPr>
          <w:rFonts w:ascii="Times New Roman" w:hAnsi="Times New Roman" w:cs="Times New Roman"/>
          <w:sz w:val="24"/>
          <w:szCs w:val="24"/>
        </w:rPr>
        <w:t>2</w:t>
      </w:r>
      <w:r w:rsidR="007A3207">
        <w:rPr>
          <w:rFonts w:ascii="Times New Roman" w:hAnsi="Times New Roman" w:cs="Times New Roman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1BF8D25C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1 квартал 202</w:t>
            </w:r>
            <w:r w:rsidR="000C25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16A711F8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расходы на оплату труда,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02EE10D6" w:rsidR="008C0A8C" w:rsidRDefault="00400ECF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33F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94" w:type="dxa"/>
          </w:tcPr>
          <w:p w14:paraId="7AD0DC2C" w14:textId="7DE9DBC7" w:rsidR="008C0A8C" w:rsidRPr="007A3207" w:rsidRDefault="00400ECF" w:rsidP="007A3207">
            <w:r>
              <w:t>6138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138797C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08211C9F" w:rsidR="008C0A8C" w:rsidRDefault="000C25C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160,2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00C84A1C" w:rsidR="007A3207" w:rsidRDefault="00333F79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00ECF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3494" w:type="dxa"/>
          </w:tcPr>
          <w:p w14:paraId="58E0298D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400C5EF4" w:rsidR="007A3207" w:rsidRDefault="00400ECF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85998,2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944"/>
    <w:rsid w:val="000B0944"/>
    <w:rsid w:val="000C25C1"/>
    <w:rsid w:val="00333F79"/>
    <w:rsid w:val="00400ECF"/>
    <w:rsid w:val="007A3207"/>
    <w:rsid w:val="008C0A8C"/>
    <w:rsid w:val="00977862"/>
    <w:rsid w:val="00A624EA"/>
    <w:rsid w:val="00A7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055B3-AB5E-4622-A8D2-DDCFA98CA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6</cp:revision>
  <dcterms:created xsi:type="dcterms:W3CDTF">2021-07-16T02:56:00Z</dcterms:created>
  <dcterms:modified xsi:type="dcterms:W3CDTF">2022-04-21T08:33:00Z</dcterms:modified>
</cp:coreProperties>
</file>