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CB4A16" w14:textId="7D35F206" w:rsidR="00D261A4" w:rsidRDefault="00D261A4" w:rsidP="004A32E4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noProof/>
        </w:rPr>
        <w:drawing>
          <wp:inline distT="0" distB="0" distL="0" distR="0" wp14:anchorId="74E60727" wp14:editId="638B973D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607" t="-1196" r="-1607" b="-11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3452BC" w14:textId="77777777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Доволенского района</w:t>
      </w:r>
    </w:p>
    <w:p w14:paraId="7E56DE85" w14:textId="77777777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</w:t>
      </w:r>
    </w:p>
    <w:p w14:paraId="65A387A1" w14:textId="77777777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D971A4F" w14:textId="77777777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14:paraId="38D914FA" w14:textId="77777777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7B069136" w14:textId="5C10E2A4" w:rsidR="004A32E4" w:rsidRDefault="00FC521F" w:rsidP="004A32E4">
      <w:pPr>
        <w:jc w:val="center"/>
        <w:rPr>
          <w:sz w:val="28"/>
          <w:szCs w:val="28"/>
        </w:rPr>
      </w:pPr>
      <w:r w:rsidRPr="00D261A4">
        <w:rPr>
          <w:sz w:val="28"/>
          <w:szCs w:val="28"/>
        </w:rPr>
        <w:t>о</w:t>
      </w:r>
      <w:r w:rsidR="004A32E4" w:rsidRPr="00D261A4">
        <w:rPr>
          <w:sz w:val="28"/>
          <w:szCs w:val="28"/>
        </w:rPr>
        <w:t>т</w:t>
      </w:r>
      <w:r w:rsidR="004C1B1C" w:rsidRPr="00D261A4">
        <w:rPr>
          <w:sz w:val="28"/>
          <w:szCs w:val="28"/>
        </w:rPr>
        <w:t xml:space="preserve"> </w:t>
      </w:r>
      <w:r w:rsidR="00D261A4" w:rsidRPr="00D261A4">
        <w:rPr>
          <w:sz w:val="28"/>
          <w:szCs w:val="28"/>
        </w:rPr>
        <w:t>21.04.2023</w:t>
      </w:r>
      <w:r w:rsidRPr="00D261A4">
        <w:rPr>
          <w:sz w:val="28"/>
          <w:szCs w:val="28"/>
        </w:rPr>
        <w:t xml:space="preserve"> </w:t>
      </w:r>
      <w:r w:rsidR="004A32E4" w:rsidRPr="00D261A4">
        <w:rPr>
          <w:sz w:val="28"/>
          <w:szCs w:val="28"/>
        </w:rPr>
        <w:t xml:space="preserve">№ </w:t>
      </w:r>
      <w:r w:rsidR="00D261A4" w:rsidRPr="00D261A4">
        <w:rPr>
          <w:sz w:val="28"/>
          <w:szCs w:val="28"/>
        </w:rPr>
        <w:t xml:space="preserve">243 </w:t>
      </w:r>
      <w:r w:rsidRPr="00D261A4">
        <w:rPr>
          <w:sz w:val="28"/>
          <w:szCs w:val="28"/>
        </w:rPr>
        <w:t>-па</w:t>
      </w:r>
    </w:p>
    <w:p w14:paraId="45FDAF04" w14:textId="77777777" w:rsidR="004A32E4" w:rsidRDefault="004A32E4" w:rsidP="004A32E4">
      <w:pPr>
        <w:jc w:val="center"/>
        <w:rPr>
          <w:sz w:val="28"/>
          <w:szCs w:val="28"/>
        </w:rPr>
      </w:pPr>
    </w:p>
    <w:p w14:paraId="3D06C193" w14:textId="0AB1B9E4" w:rsidR="004A32E4" w:rsidRDefault="004A32E4" w:rsidP="004A32E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764E2B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дминистративный регламент предоставления муниципальной услуги по </w:t>
      </w:r>
      <w:r w:rsidR="005C75CC">
        <w:rPr>
          <w:sz w:val="28"/>
          <w:szCs w:val="28"/>
        </w:rPr>
        <w:t xml:space="preserve">выдаче выписок из реестра </w:t>
      </w:r>
      <w:r w:rsidR="00764E2B">
        <w:rPr>
          <w:sz w:val="28"/>
          <w:szCs w:val="28"/>
        </w:rPr>
        <w:t>муниципального имущества</w:t>
      </w:r>
    </w:p>
    <w:p w14:paraId="091DABC5" w14:textId="03701308" w:rsidR="004A32E4" w:rsidRDefault="004A32E4" w:rsidP="004A32E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B03DED" w:rsidRPr="0084749E">
        <w:rPr>
          <w:sz w:val="28"/>
          <w:szCs w:val="28"/>
        </w:rPr>
        <w:t>В соответствии с Федеральным законом от 27.07.2010 № 210-ФЗ «Об организации предоставления государс</w:t>
      </w:r>
      <w:r w:rsidR="00B03DED">
        <w:rPr>
          <w:sz w:val="28"/>
          <w:szCs w:val="28"/>
        </w:rPr>
        <w:t>твенных и муниципальных услуг»</w:t>
      </w:r>
      <w:r w:rsidR="00B03DED" w:rsidRPr="000061F1">
        <w:rPr>
          <w:sz w:val="28"/>
          <w:szCs w:val="28"/>
        </w:rPr>
        <w:t xml:space="preserve">, </w:t>
      </w:r>
      <w:r w:rsidR="00B03DED" w:rsidRPr="009B24B5">
        <w:rPr>
          <w:sz w:val="28"/>
          <w:szCs w:val="28"/>
        </w:rPr>
        <w:t>постановлением администрации Доволенского района Новосибирской области от 30.11.2010 №664-па «Об утверждении Порядка разработки и утверждения органами местного самоуправления Доволенского района административных регламентов предоставления муниципальных услуг</w:t>
      </w:r>
      <w:r w:rsidR="00B03DED">
        <w:rPr>
          <w:sz w:val="28"/>
          <w:szCs w:val="28"/>
        </w:rPr>
        <w:t>»</w:t>
      </w:r>
      <w:r w:rsidR="00E8242C">
        <w:rPr>
          <w:sz w:val="28"/>
          <w:szCs w:val="28"/>
        </w:rPr>
        <w:t>, в</w:t>
      </w:r>
      <w:r>
        <w:rPr>
          <w:sz w:val="28"/>
          <w:szCs w:val="28"/>
        </w:rPr>
        <w:t xml:space="preserve"> целях приведения</w:t>
      </w:r>
      <w:r w:rsidR="00E8242C">
        <w:rPr>
          <w:sz w:val="28"/>
          <w:szCs w:val="28"/>
        </w:rPr>
        <w:t xml:space="preserve"> </w:t>
      </w:r>
      <w:r w:rsidR="009A6E65">
        <w:rPr>
          <w:sz w:val="28"/>
          <w:szCs w:val="28"/>
        </w:rPr>
        <w:t>регламента</w:t>
      </w:r>
      <w:r w:rsidR="00E824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Доволенского района Новосибирской </w:t>
      </w:r>
      <w:r w:rsidR="00E8242C" w:rsidRPr="00E8242C">
        <w:rPr>
          <w:sz w:val="28"/>
          <w:szCs w:val="28"/>
        </w:rPr>
        <w:t xml:space="preserve">в соответствие с действующим законодательством Российской Федерации, администрация Доволенского района Новосибирской области </w:t>
      </w:r>
      <w:r w:rsidR="00E8242C" w:rsidRPr="00D261A4">
        <w:rPr>
          <w:b/>
          <w:sz w:val="28"/>
          <w:szCs w:val="28"/>
        </w:rPr>
        <w:t>постановляет</w:t>
      </w:r>
      <w:r w:rsidR="00E8242C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</w:p>
    <w:p w14:paraId="525355A5" w14:textId="5A7BD955" w:rsidR="004A32E4" w:rsidRDefault="004A32E4" w:rsidP="004A32E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D789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1. Внести </w:t>
      </w:r>
      <w:r w:rsidR="00E8242C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9071DC">
        <w:rPr>
          <w:sz w:val="28"/>
          <w:szCs w:val="28"/>
        </w:rPr>
        <w:t>Административный регламент предоставления муниципальной услуги по выдаче выписок из реестра Муниципального имущества,</w:t>
      </w:r>
      <w:r w:rsidRPr="00C82D03">
        <w:rPr>
          <w:sz w:val="28"/>
          <w:szCs w:val="28"/>
        </w:rPr>
        <w:t xml:space="preserve"> </w:t>
      </w:r>
      <w:r w:rsidRPr="006D789B">
        <w:rPr>
          <w:sz w:val="28"/>
          <w:szCs w:val="28"/>
        </w:rPr>
        <w:t>утвержденный</w:t>
      </w:r>
      <w:r>
        <w:rPr>
          <w:sz w:val="28"/>
          <w:szCs w:val="28"/>
        </w:rPr>
        <w:t xml:space="preserve"> постановлением администрации Доволенского района Новосибирской области от </w:t>
      </w:r>
      <w:r w:rsidR="009071DC">
        <w:rPr>
          <w:sz w:val="28"/>
          <w:szCs w:val="28"/>
        </w:rPr>
        <w:t>03</w:t>
      </w:r>
      <w:r w:rsidR="00AA4789">
        <w:rPr>
          <w:sz w:val="28"/>
          <w:szCs w:val="28"/>
        </w:rPr>
        <w:t>.</w:t>
      </w:r>
      <w:r w:rsidR="00A834AB">
        <w:rPr>
          <w:sz w:val="28"/>
          <w:szCs w:val="28"/>
        </w:rPr>
        <w:t>0</w:t>
      </w:r>
      <w:r w:rsidR="009071DC">
        <w:rPr>
          <w:sz w:val="28"/>
          <w:szCs w:val="28"/>
        </w:rPr>
        <w:t>6</w:t>
      </w:r>
      <w:r w:rsidR="00A834AB">
        <w:rPr>
          <w:sz w:val="28"/>
          <w:szCs w:val="28"/>
        </w:rPr>
        <w:t>.2022</w:t>
      </w:r>
      <w:r>
        <w:rPr>
          <w:sz w:val="28"/>
          <w:szCs w:val="28"/>
        </w:rPr>
        <w:t xml:space="preserve"> № </w:t>
      </w:r>
      <w:r w:rsidR="009071DC">
        <w:rPr>
          <w:sz w:val="28"/>
          <w:szCs w:val="28"/>
        </w:rPr>
        <w:t>352</w:t>
      </w:r>
      <w:r w:rsidR="00A834AB">
        <w:rPr>
          <w:sz w:val="28"/>
          <w:szCs w:val="28"/>
        </w:rPr>
        <w:t>-па</w:t>
      </w:r>
      <w:r w:rsidR="00E8242C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о выдаче выписки из реестра муниципального имущества Доволенского района Новосибирской области»</w:t>
      </w:r>
      <w:r>
        <w:rPr>
          <w:sz w:val="28"/>
          <w:szCs w:val="28"/>
        </w:rPr>
        <w:t xml:space="preserve">, </w:t>
      </w:r>
      <w:r w:rsidR="00E8242C">
        <w:rPr>
          <w:sz w:val="28"/>
          <w:szCs w:val="28"/>
        </w:rPr>
        <w:t>(далее – Административный регламент) следующие изменения</w:t>
      </w:r>
      <w:r>
        <w:rPr>
          <w:sz w:val="28"/>
          <w:szCs w:val="28"/>
        </w:rPr>
        <w:t>:</w:t>
      </w:r>
    </w:p>
    <w:p w14:paraId="620973CE" w14:textId="62D5EA74" w:rsidR="0067383D" w:rsidRDefault="00A834AB" w:rsidP="00AB034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</w:t>
      </w:r>
      <w:r w:rsidR="00AB034D">
        <w:rPr>
          <w:sz w:val="28"/>
          <w:szCs w:val="28"/>
        </w:rPr>
        <w:t>1</w:t>
      </w:r>
      <w:r>
        <w:rPr>
          <w:sz w:val="28"/>
          <w:szCs w:val="28"/>
        </w:rPr>
        <w:t xml:space="preserve">.  </w:t>
      </w:r>
      <w:r w:rsidR="00AB034D">
        <w:rPr>
          <w:sz w:val="28"/>
          <w:szCs w:val="28"/>
        </w:rPr>
        <w:t>Пункт 2.</w:t>
      </w:r>
      <w:r w:rsidR="00A11BF0">
        <w:rPr>
          <w:sz w:val="28"/>
          <w:szCs w:val="28"/>
        </w:rPr>
        <w:t>6</w:t>
      </w:r>
      <w:r w:rsidR="00AB034D">
        <w:rPr>
          <w:sz w:val="28"/>
          <w:szCs w:val="28"/>
        </w:rPr>
        <w:t>.1</w:t>
      </w:r>
      <w:r>
        <w:rPr>
          <w:sz w:val="28"/>
          <w:szCs w:val="28"/>
        </w:rPr>
        <w:t xml:space="preserve"> административного регламента, </w:t>
      </w:r>
      <w:r w:rsidR="00AB034D">
        <w:rPr>
          <w:sz w:val="28"/>
          <w:szCs w:val="28"/>
        </w:rPr>
        <w:t>изложить в следующей редакции:</w:t>
      </w:r>
      <w:r>
        <w:rPr>
          <w:sz w:val="28"/>
          <w:szCs w:val="28"/>
        </w:rPr>
        <w:t xml:space="preserve"> </w:t>
      </w:r>
    </w:p>
    <w:p w14:paraId="2076CC70" w14:textId="115B8433" w:rsidR="005768A0" w:rsidRDefault="006834DC" w:rsidP="00E8242C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30"/>
          <w:szCs w:val="30"/>
        </w:rPr>
        <w:t xml:space="preserve"> </w:t>
      </w:r>
      <w:r w:rsidRPr="00E8242C">
        <w:rPr>
          <w:color w:val="000000"/>
          <w:sz w:val="28"/>
          <w:szCs w:val="28"/>
        </w:rPr>
        <w:t>«</w:t>
      </w:r>
      <w:r w:rsidR="00E8242C" w:rsidRPr="00E8242C">
        <w:rPr>
          <w:color w:val="000000"/>
          <w:sz w:val="28"/>
          <w:szCs w:val="28"/>
        </w:rPr>
        <w:t>2.</w:t>
      </w:r>
      <w:r w:rsidR="00A11BF0">
        <w:rPr>
          <w:color w:val="000000"/>
          <w:sz w:val="28"/>
          <w:szCs w:val="28"/>
        </w:rPr>
        <w:t>6</w:t>
      </w:r>
      <w:r w:rsidR="00E8242C" w:rsidRPr="00E8242C">
        <w:rPr>
          <w:color w:val="000000"/>
          <w:sz w:val="28"/>
          <w:szCs w:val="28"/>
        </w:rPr>
        <w:t xml:space="preserve">.1. </w:t>
      </w:r>
    </w:p>
    <w:p w14:paraId="318AE3D0" w14:textId="77777777" w:rsidR="00253221" w:rsidRDefault="00253221" w:rsidP="0025322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Заявление и документы для предоставления муниципальной услуги представляются в письменной форме на бумажном носителе лично, либо почтовым отправлением в адрес администрации, либо в электронной форме посредством Единого портала государственных и муниципальных услуг.</w:t>
      </w:r>
    </w:p>
    <w:p w14:paraId="38526B2B" w14:textId="77777777" w:rsidR="00253221" w:rsidRDefault="00253221" w:rsidP="002532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наличии МФЦ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</w:t>
      </w:r>
      <w:r>
        <w:rPr>
          <w:sz w:val="28"/>
          <w:szCs w:val="28"/>
        </w:rPr>
        <w:lastRenderedPageBreak/>
        <w:t>поступивших документов в ИС МАИС. 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14:paraId="4CE62AD6" w14:textId="77777777" w:rsidR="00253221" w:rsidRDefault="00253221" w:rsidP="0025322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14:paraId="350621E5" w14:textId="77777777" w:rsidR="00253221" w:rsidRDefault="00253221" w:rsidP="0025322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Все документы представляются на русском языке либо должны иметь заверенный в установленном законом порядке перевод на русский язык.</w:t>
      </w:r>
    </w:p>
    <w:p w14:paraId="474F12FA" w14:textId="77777777" w:rsidR="00253221" w:rsidRDefault="00253221" w:rsidP="0025322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заявления и документов осуществляется в день их приема. Поступившие в письменной и электронной форме заявления и документы регистрируются в журнале регистрации письменных обращений.</w:t>
      </w:r>
    </w:p>
    <w:p w14:paraId="057585A1" w14:textId="77777777" w:rsidR="00824839" w:rsidRDefault="00253221" w:rsidP="00253221">
      <w:pPr>
        <w:jc w:val="both"/>
        <w:rPr>
          <w:sz w:val="28"/>
          <w:szCs w:val="28"/>
        </w:rPr>
      </w:pPr>
      <w:r>
        <w:rPr>
          <w:sz w:val="28"/>
          <w:szCs w:val="28"/>
        </w:rPr>
        <w:t>При направлении заявителем заявления и документов в форме электронных документов заявителю электронным сообщением направляется уведомление, подтверждающее прием и регистрацию заявления и документов</w:t>
      </w:r>
      <w:r w:rsidR="00824839">
        <w:rPr>
          <w:sz w:val="28"/>
          <w:szCs w:val="28"/>
        </w:rPr>
        <w:t>.</w:t>
      </w:r>
    </w:p>
    <w:p w14:paraId="2EFB9D88" w14:textId="77777777" w:rsidR="00824839" w:rsidRDefault="00824839" w:rsidP="00824839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государственных и муниципальных услуг в электронной форме идентификация и аутентификация могут осуществляться посредством:</w:t>
      </w:r>
    </w:p>
    <w:p w14:paraId="05D74765" w14:textId="77777777" w:rsidR="00824839" w:rsidRDefault="00824839" w:rsidP="00824839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единой системы идентификации и аутентификации или иных государственных информационных систем, если такие государственные системы в установленном Правительством Российской Федерации порядке обеспечивает взаимодействие с единой системой идентификации и аутентификации, при условии совпадении сведений о физическом лице в указанных информационных системах;</w:t>
      </w:r>
    </w:p>
    <w:p w14:paraId="64A4CBF8" w14:textId="2EDAB121" w:rsidR="00767B20" w:rsidRPr="00E8242C" w:rsidRDefault="00824839" w:rsidP="00824839">
      <w:pPr>
        <w:jc w:val="both"/>
        <w:rPr>
          <w:color w:val="828282"/>
          <w:sz w:val="28"/>
          <w:szCs w:val="28"/>
        </w:rPr>
      </w:pPr>
      <w:r>
        <w:rPr>
          <w:sz w:val="28"/>
          <w:szCs w:val="28"/>
        </w:rPr>
        <w:t>-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r w:rsidR="00E4381B">
        <w:rPr>
          <w:sz w:val="28"/>
          <w:szCs w:val="28"/>
        </w:rPr>
        <w:t>»</w:t>
      </w:r>
    </w:p>
    <w:p w14:paraId="06B10FD1" w14:textId="21B22923" w:rsidR="004A32E4" w:rsidRDefault="004A32E4" w:rsidP="004A32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</w:t>
      </w:r>
      <w:r w:rsidR="001C2F7C">
        <w:rPr>
          <w:sz w:val="28"/>
          <w:szCs w:val="28"/>
        </w:rPr>
        <w:t xml:space="preserve">Разместить </w:t>
      </w:r>
      <w:r w:rsidR="001C07DB">
        <w:rPr>
          <w:sz w:val="28"/>
          <w:szCs w:val="28"/>
        </w:rPr>
        <w:t xml:space="preserve">настоящее постановление в информационно-телекоммуникационной сети «Интернет» </w:t>
      </w:r>
      <w:r>
        <w:rPr>
          <w:sz w:val="28"/>
          <w:szCs w:val="28"/>
        </w:rPr>
        <w:t>на официальном сайте администрации Доволенского района Новосибирской области.</w:t>
      </w:r>
    </w:p>
    <w:p w14:paraId="51B8831E" w14:textId="77777777" w:rsidR="004A32E4" w:rsidRDefault="004A32E4" w:rsidP="004A32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Контроль за исполнением настоящего постановления возложить на заместителя главы администрации Доволенского района Новосибирской области, начальника управления экономического развития Колченко А.Г.</w:t>
      </w:r>
    </w:p>
    <w:p w14:paraId="2E8AE699" w14:textId="77777777" w:rsidR="004A32E4" w:rsidRDefault="004A32E4" w:rsidP="004A32E4">
      <w:pPr>
        <w:widowControl w:val="0"/>
        <w:autoSpaceDE w:val="0"/>
        <w:autoSpaceDN w:val="0"/>
        <w:adjustRightInd w:val="0"/>
        <w:ind w:right="707"/>
        <w:jc w:val="right"/>
        <w:rPr>
          <w:bCs/>
          <w:sz w:val="28"/>
          <w:szCs w:val="28"/>
        </w:rPr>
      </w:pPr>
    </w:p>
    <w:p w14:paraId="21BD471D" w14:textId="269F2144" w:rsidR="004A32E4" w:rsidRDefault="004A32E4" w:rsidP="004A32E4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Глав</w:t>
      </w:r>
      <w:r w:rsidR="004B1E5D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 Доволенского района</w:t>
      </w:r>
    </w:p>
    <w:p w14:paraId="755DDA9B" w14:textId="56D7B8E8" w:rsidR="004A32E4" w:rsidRDefault="004A32E4" w:rsidP="004A32E4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Новосибирской области          </w:t>
      </w:r>
      <w:r w:rsidR="00187559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                </w:t>
      </w:r>
      <w:r w:rsidR="00F26BF8">
        <w:rPr>
          <w:bCs/>
          <w:sz w:val="28"/>
          <w:szCs w:val="28"/>
        </w:rPr>
        <w:t xml:space="preserve">       </w:t>
      </w:r>
      <w:r>
        <w:rPr>
          <w:bCs/>
          <w:sz w:val="28"/>
          <w:szCs w:val="28"/>
        </w:rPr>
        <w:t xml:space="preserve">          </w:t>
      </w:r>
      <w:r w:rsidR="0079261A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       </w:t>
      </w:r>
      <w:r w:rsidR="00AB034D">
        <w:rPr>
          <w:bCs/>
          <w:sz w:val="28"/>
          <w:szCs w:val="28"/>
        </w:rPr>
        <w:t xml:space="preserve">      </w:t>
      </w:r>
      <w:r w:rsidR="004B1E5D">
        <w:rPr>
          <w:bCs/>
          <w:sz w:val="28"/>
          <w:szCs w:val="28"/>
        </w:rPr>
        <w:t>Б.В. Луцкий</w:t>
      </w:r>
    </w:p>
    <w:p w14:paraId="2C98598E" w14:textId="77777777" w:rsidR="00187559" w:rsidRDefault="00187559" w:rsidP="004A32E4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14:paraId="1C3EEE7F" w14:textId="77777777" w:rsidR="00F93548" w:rsidRDefault="00F93548" w:rsidP="000B3B47">
      <w:pPr>
        <w:widowControl w:val="0"/>
        <w:autoSpaceDE w:val="0"/>
        <w:autoSpaceDN w:val="0"/>
        <w:adjustRightInd w:val="0"/>
        <w:ind w:right="707"/>
        <w:jc w:val="center"/>
        <w:rPr>
          <w:bCs/>
          <w:sz w:val="28"/>
          <w:szCs w:val="28"/>
        </w:rPr>
      </w:pPr>
    </w:p>
    <w:p w14:paraId="743BAEA8" w14:textId="77777777" w:rsidR="00D261A4" w:rsidRDefault="00D261A4" w:rsidP="000B3B47">
      <w:pPr>
        <w:widowControl w:val="0"/>
        <w:autoSpaceDE w:val="0"/>
        <w:autoSpaceDN w:val="0"/>
        <w:adjustRightInd w:val="0"/>
        <w:ind w:right="707"/>
        <w:jc w:val="center"/>
        <w:rPr>
          <w:bCs/>
          <w:sz w:val="28"/>
          <w:szCs w:val="28"/>
        </w:rPr>
      </w:pPr>
    </w:p>
    <w:p w14:paraId="30A84830" w14:textId="77777777" w:rsidR="00D261A4" w:rsidRDefault="00D261A4" w:rsidP="000B3B47">
      <w:pPr>
        <w:widowControl w:val="0"/>
        <w:autoSpaceDE w:val="0"/>
        <w:autoSpaceDN w:val="0"/>
        <w:adjustRightInd w:val="0"/>
        <w:ind w:right="707"/>
        <w:jc w:val="center"/>
        <w:rPr>
          <w:bCs/>
          <w:sz w:val="28"/>
          <w:szCs w:val="28"/>
        </w:rPr>
      </w:pPr>
    </w:p>
    <w:p w14:paraId="08ED83E2" w14:textId="77777777" w:rsidR="00D261A4" w:rsidRDefault="00D261A4" w:rsidP="00D261A4">
      <w:pPr>
        <w:widowControl w:val="0"/>
      </w:pPr>
      <w:proofErr w:type="spellStart"/>
      <w:r>
        <w:t>Колбасенко</w:t>
      </w:r>
      <w:proofErr w:type="spellEnd"/>
      <w:r>
        <w:t xml:space="preserve"> Г.А.</w:t>
      </w:r>
    </w:p>
    <w:p w14:paraId="1AE92D27" w14:textId="2F99C303" w:rsidR="00D261A4" w:rsidRDefault="00D261A4" w:rsidP="00D261A4">
      <w:pPr>
        <w:widowControl w:val="0"/>
      </w:pPr>
      <w:r>
        <w:t>8-(383) 54-</w:t>
      </w:r>
      <w:r>
        <w:t>20</w:t>
      </w:r>
      <w:r>
        <w:t> </w:t>
      </w:r>
      <w:r>
        <w:t>507</w:t>
      </w:r>
    </w:p>
    <w:p w14:paraId="42E6154E" w14:textId="77777777" w:rsidR="00D261A4" w:rsidRDefault="00D261A4" w:rsidP="00D261A4">
      <w:pPr>
        <w:widowControl w:val="0"/>
        <w:autoSpaceDE w:val="0"/>
        <w:autoSpaceDN w:val="0"/>
        <w:adjustRightInd w:val="0"/>
        <w:ind w:right="707"/>
        <w:rPr>
          <w:bCs/>
          <w:sz w:val="28"/>
          <w:szCs w:val="28"/>
        </w:rPr>
      </w:pPr>
      <w:bookmarkStart w:id="0" w:name="_GoBack"/>
      <w:bookmarkEnd w:id="0"/>
    </w:p>
    <w:sectPr w:rsidR="00D261A4" w:rsidSect="005C75C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2E4"/>
    <w:rsid w:val="00095BCF"/>
    <w:rsid w:val="000B3B47"/>
    <w:rsid w:val="000C619E"/>
    <w:rsid w:val="001226F8"/>
    <w:rsid w:val="00143116"/>
    <w:rsid w:val="00143A0E"/>
    <w:rsid w:val="00156B2B"/>
    <w:rsid w:val="00187559"/>
    <w:rsid w:val="00195B50"/>
    <w:rsid w:val="001C07DB"/>
    <w:rsid w:val="001C2F7C"/>
    <w:rsid w:val="0022747E"/>
    <w:rsid w:val="00252239"/>
    <w:rsid w:val="00253221"/>
    <w:rsid w:val="00287FFB"/>
    <w:rsid w:val="002C1E8D"/>
    <w:rsid w:val="002C6105"/>
    <w:rsid w:val="002C731B"/>
    <w:rsid w:val="002E681F"/>
    <w:rsid w:val="002F2C97"/>
    <w:rsid w:val="003447F8"/>
    <w:rsid w:val="00360624"/>
    <w:rsid w:val="00407425"/>
    <w:rsid w:val="00414561"/>
    <w:rsid w:val="004A32E4"/>
    <w:rsid w:val="004B183E"/>
    <w:rsid w:val="004B1E5D"/>
    <w:rsid w:val="004C1B1C"/>
    <w:rsid w:val="004F544C"/>
    <w:rsid w:val="00516D9B"/>
    <w:rsid w:val="00521F83"/>
    <w:rsid w:val="00567046"/>
    <w:rsid w:val="00570467"/>
    <w:rsid w:val="005768A0"/>
    <w:rsid w:val="005A7830"/>
    <w:rsid w:val="005C75CC"/>
    <w:rsid w:val="005F52EC"/>
    <w:rsid w:val="00601496"/>
    <w:rsid w:val="0063766E"/>
    <w:rsid w:val="0067383D"/>
    <w:rsid w:val="006834DC"/>
    <w:rsid w:val="0069319C"/>
    <w:rsid w:val="006B640E"/>
    <w:rsid w:val="00750851"/>
    <w:rsid w:val="00764E2B"/>
    <w:rsid w:val="00767B20"/>
    <w:rsid w:val="007836D2"/>
    <w:rsid w:val="0078620A"/>
    <w:rsid w:val="0079261A"/>
    <w:rsid w:val="0079490F"/>
    <w:rsid w:val="00824839"/>
    <w:rsid w:val="00825B0B"/>
    <w:rsid w:val="008465C7"/>
    <w:rsid w:val="008A7E4B"/>
    <w:rsid w:val="008B2449"/>
    <w:rsid w:val="00903852"/>
    <w:rsid w:val="009071DC"/>
    <w:rsid w:val="00910AFE"/>
    <w:rsid w:val="00913E7D"/>
    <w:rsid w:val="0093691D"/>
    <w:rsid w:val="00943400"/>
    <w:rsid w:val="009779BD"/>
    <w:rsid w:val="0098732A"/>
    <w:rsid w:val="009A6E65"/>
    <w:rsid w:val="009D0F84"/>
    <w:rsid w:val="00A11BF0"/>
    <w:rsid w:val="00A834AB"/>
    <w:rsid w:val="00AA116D"/>
    <w:rsid w:val="00AA4789"/>
    <w:rsid w:val="00AB034D"/>
    <w:rsid w:val="00AE15D4"/>
    <w:rsid w:val="00B03560"/>
    <w:rsid w:val="00B03DED"/>
    <w:rsid w:val="00B04CE4"/>
    <w:rsid w:val="00B068E1"/>
    <w:rsid w:val="00B73264"/>
    <w:rsid w:val="00C66486"/>
    <w:rsid w:val="00C907AF"/>
    <w:rsid w:val="00CD0A9D"/>
    <w:rsid w:val="00CD2523"/>
    <w:rsid w:val="00CE0130"/>
    <w:rsid w:val="00D261A4"/>
    <w:rsid w:val="00D45B5D"/>
    <w:rsid w:val="00E038C8"/>
    <w:rsid w:val="00E16CB4"/>
    <w:rsid w:val="00E22D6E"/>
    <w:rsid w:val="00E4381B"/>
    <w:rsid w:val="00E8242C"/>
    <w:rsid w:val="00EE0EAD"/>
    <w:rsid w:val="00F26BF8"/>
    <w:rsid w:val="00F608F3"/>
    <w:rsid w:val="00F84B53"/>
    <w:rsid w:val="00F93548"/>
    <w:rsid w:val="00FC521F"/>
    <w:rsid w:val="00FD3A4F"/>
    <w:rsid w:val="00FF3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2CDA7"/>
  <w15:docId w15:val="{D50CC1F4-2CC0-4483-BD62-4BD151F8A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E4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A32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779B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A834AB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6834DC"/>
    <w:pPr>
      <w:spacing w:before="100" w:beforeAutospacing="1" w:after="100" w:afterAutospacing="1"/>
    </w:pPr>
  </w:style>
  <w:style w:type="paragraph" w:customStyle="1" w:styleId="no-indent">
    <w:name w:val="no-indent"/>
    <w:basedOn w:val="a"/>
    <w:rsid w:val="006834DC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E4381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4381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644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0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6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8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54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3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9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6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9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8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3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1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1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0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0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EA3BAB-EA66-416E-85AA-DA04905B8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704</Words>
  <Characters>4015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Лиля</dc:creator>
  <cp:lastModifiedBy>АРМ</cp:lastModifiedBy>
  <cp:revision>20</cp:revision>
  <cp:lastPrinted>2023-04-20T08:20:00Z</cp:lastPrinted>
  <dcterms:created xsi:type="dcterms:W3CDTF">2023-03-31T09:17:00Z</dcterms:created>
  <dcterms:modified xsi:type="dcterms:W3CDTF">2023-04-21T04:40:00Z</dcterms:modified>
</cp:coreProperties>
</file>