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47" w:rsidRDefault="000F1DAE" w:rsidP="000F1DAE">
      <w:pPr>
        <w:ind w:right="201"/>
        <w:jc w:val="center"/>
      </w:pPr>
      <w:r>
        <w:t>О семинаре по работе с маркированным товаром</w:t>
      </w:r>
    </w:p>
    <w:p w:rsidR="000F1DAE" w:rsidRDefault="000F1DAE" w:rsidP="000F1DAE">
      <w:pPr>
        <w:ind w:right="201"/>
        <w:jc w:val="center"/>
      </w:pPr>
    </w:p>
    <w:p w:rsidR="00060B47" w:rsidRDefault="008C1054">
      <w:pPr>
        <w:ind w:firstLine="709"/>
        <w:jc w:val="both"/>
      </w:pPr>
      <w:r>
        <w:t xml:space="preserve">20.06.2025 контрольным управлением Новосибирской области и ООО «Оператор-ЦРПТ» проведен семинар для государственных и муниципальных заказчиков Новосибирской области, посвященный </w:t>
      </w:r>
      <w:r>
        <w:t>процессу приемки товаров, подлежащих обязательной маркировке согласно распоряжению                             Правительства № 792-р</w:t>
      </w:r>
      <w:r>
        <w:rPr>
          <w:rStyle w:val="FootnoteAnchor"/>
        </w:rPr>
        <w:footnoteReference w:id="1"/>
      </w:r>
      <w:r>
        <w:t xml:space="preserve">, в национальной системе цифровой маркировки и </w:t>
      </w:r>
      <w:proofErr w:type="spellStart"/>
      <w:r>
        <w:t>прослеживаемости</w:t>
      </w:r>
      <w:proofErr w:type="spellEnd"/>
      <w:r>
        <w:t xml:space="preserve"> товаров «Честный знак».</w:t>
      </w:r>
    </w:p>
    <w:p w:rsidR="00060B47" w:rsidRDefault="008C1054">
      <w:pPr>
        <w:ind w:firstLine="709"/>
        <w:jc w:val="both"/>
      </w:pPr>
      <w:r>
        <w:t>Ознакомиться с материалами и видеоз</w:t>
      </w:r>
      <w:r>
        <w:t xml:space="preserve">аписью семинара,                              ответами на поступившие вопросы можно по ссылке: </w:t>
      </w:r>
      <w:hyperlink r:id="rId7">
        <w:r>
          <w:rPr>
            <w:rStyle w:val="a9"/>
            <w:rFonts w:eastAsia="Arial"/>
          </w:rPr>
          <w:t>https://disk.yandex.ru/d/Ugs7LZZmyJxnwA</w:t>
        </w:r>
      </w:hyperlink>
      <w:r>
        <w:t xml:space="preserve">. </w:t>
      </w:r>
    </w:p>
    <w:p w:rsidR="00060B47" w:rsidRDefault="00060B47">
      <w:pPr>
        <w:jc w:val="both"/>
      </w:pPr>
      <w:bookmarkStart w:id="0" w:name="_GoBack"/>
      <w:bookmarkEnd w:id="0"/>
    </w:p>
    <w:sectPr w:rsidR="00060B47">
      <w:headerReference w:type="default" r:id="rId8"/>
      <w:pgSz w:w="11906" w:h="16838"/>
      <w:pgMar w:top="1191" w:right="567" w:bottom="1134" w:left="1418" w:header="1134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54" w:rsidRDefault="008C1054">
      <w:r>
        <w:separator/>
      </w:r>
    </w:p>
  </w:endnote>
  <w:endnote w:type="continuationSeparator" w:id="0">
    <w:p w:rsidR="008C1054" w:rsidRDefault="008C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54" w:rsidRDefault="008C1054">
      <w:pPr>
        <w:rPr>
          <w:sz w:val="12"/>
        </w:rPr>
      </w:pPr>
      <w:r>
        <w:separator/>
      </w:r>
    </w:p>
  </w:footnote>
  <w:footnote w:type="continuationSeparator" w:id="0">
    <w:p w:rsidR="008C1054" w:rsidRDefault="008C1054">
      <w:pPr>
        <w:rPr>
          <w:sz w:val="12"/>
        </w:rPr>
      </w:pPr>
      <w:r>
        <w:continuationSeparator/>
      </w:r>
    </w:p>
  </w:footnote>
  <w:footnote w:id="1">
    <w:p w:rsidR="00060B47" w:rsidRDefault="008C1054">
      <w:pPr>
        <w:pStyle w:val="afb"/>
        <w:jc w:val="both"/>
      </w:pPr>
      <w:r>
        <w:rPr>
          <w:rStyle w:val="FootnoteCharacters"/>
        </w:rPr>
        <w:footnoteRef/>
      </w:r>
      <w:r>
        <w:t xml:space="preserve"> Распоряжение Правительства Российской Федерации от 28.04.2018 № 792-р «Об утверждении перечня отдельных товаров, подлежащих обязательной маркировке </w:t>
      </w:r>
      <w:r>
        <w:t>средствами идентификации»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463856"/>
      <w:docPartObj>
        <w:docPartGallery w:val="Page Numbers (Top of Page)"/>
        <w:docPartUnique/>
      </w:docPartObj>
    </w:sdtPr>
    <w:sdtEndPr/>
    <w:sdtContent>
      <w:p w:rsidR="00060B47" w:rsidRDefault="008C1054">
        <w:pPr>
          <w:pStyle w:val="af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F54456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060B47" w:rsidRDefault="00060B47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47"/>
    <w:rsid w:val="00060B47"/>
    <w:rsid w:val="000F1DAE"/>
    <w:rsid w:val="008C1054"/>
    <w:rsid w:val="00E84AF2"/>
    <w:rsid w:val="00F5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C647"/>
  <w15:docId w15:val="{5EAF847C-0580-4275-A6B5-C15E0B3B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6">
    <w:name w:val="Нижний колонтитул Знак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8">
    <w:name w:val="Верхний колонтитул Знак"/>
    <w:uiPriority w:val="99"/>
    <w:qFormat/>
    <w:rPr>
      <w:sz w:val="28"/>
      <w:szCs w:val="28"/>
      <w:lang w:val="ru-RU" w:eastAsia="ru-RU" w:bidi="ar-SA"/>
    </w:rPr>
  </w:style>
  <w:style w:type="character" w:styleId="a9">
    <w:name w:val="Hyperlink"/>
    <w:rPr>
      <w:rFonts w:cs="Times New Roman"/>
      <w:color w:val="0000FF"/>
      <w:u w:val="single"/>
    </w:rPr>
  </w:style>
  <w:style w:type="character" w:customStyle="1" w:styleId="210">
    <w:name w:val="Цитата 2 Знак1"/>
    <w:link w:val="22"/>
    <w:qFormat/>
    <w:rPr>
      <w:sz w:val="28"/>
      <w:szCs w:val="28"/>
      <w:lang w:val="ru-RU" w:eastAsia="ru-RU" w:bidi="ar-SA"/>
    </w:rPr>
  </w:style>
  <w:style w:type="character" w:customStyle="1" w:styleId="31">
    <w:name w:val="Основной текст 3 Знак"/>
    <w:qFormat/>
    <w:rPr>
      <w:b/>
      <w:bCs/>
      <w:sz w:val="28"/>
      <w:szCs w:val="28"/>
      <w:lang w:val="ru-RU" w:eastAsia="ru-RU" w:bidi="ar-SA"/>
    </w:rPr>
  </w:style>
  <w:style w:type="character" w:customStyle="1" w:styleId="41">
    <w:name w:val="Знак Знак4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a">
    <w:name w:val="Текст сноски Знак"/>
    <w:basedOn w:val="a0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C22D2E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0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index heading"/>
    <w:basedOn w:val="Heading"/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qFormat/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24">
    <w:name w:val="Body Text 2"/>
    <w:basedOn w:val="a"/>
    <w:qFormat/>
    <w:pPr>
      <w:jc w:val="both"/>
    </w:pPr>
  </w:style>
  <w:style w:type="paragraph" w:styleId="33">
    <w:name w:val="Body Text 3"/>
    <w:basedOn w:val="a"/>
    <w:qFormat/>
    <w:pPr>
      <w:jc w:val="center"/>
    </w:pPr>
    <w:rPr>
      <w:b/>
      <w:bCs/>
    </w:rPr>
  </w:style>
  <w:style w:type="paragraph" w:styleId="af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12">
    <w:name w:val="Цитата1"/>
    <w:basedOn w:val="a"/>
    <w:qFormat/>
    <w:pPr>
      <w:tabs>
        <w:tab w:val="left" w:pos="2552"/>
      </w:tabs>
      <w:ind w:left="1701" w:right="-369" w:hanging="2694"/>
      <w:jc w:val="both"/>
    </w:pPr>
    <w:rPr>
      <w:szCs w:val="20"/>
    </w:r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</w:rPr>
  </w:style>
  <w:style w:type="paragraph" w:customStyle="1" w:styleId="Style5">
    <w:name w:val="Style5"/>
    <w:basedOn w:val="a"/>
    <w:uiPriority w:val="99"/>
    <w:qFormat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fb">
    <w:name w:val="footnote text"/>
    <w:basedOn w:val="a"/>
    <w:rPr>
      <w:sz w:val="20"/>
      <w:szCs w:val="20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3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Ugs7LZZmyJxnw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57C4-C6B3-4F38-8AA9-33E983B1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dc:description/>
  <cp:lastModifiedBy>Экономист</cp:lastModifiedBy>
  <cp:revision>3</cp:revision>
  <cp:lastPrinted>2025-07-09T04:08:00Z</cp:lastPrinted>
  <dcterms:created xsi:type="dcterms:W3CDTF">2025-07-09T04:10:00Z</dcterms:created>
  <dcterms:modified xsi:type="dcterms:W3CDTF">2025-07-09T04:13:00Z</dcterms:modified>
  <dc:language>ru-RU</dc:language>
</cp:coreProperties>
</file>