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B1" w:rsidRDefault="00DD30B1" w:rsidP="00300B40">
      <w:pPr>
        <w:ind w:firstLine="27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0FC7983D" wp14:editId="341E6692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40" w:rsidRPr="000C3F5E" w:rsidRDefault="00300B40" w:rsidP="00300B40">
      <w:pPr>
        <w:ind w:firstLine="27"/>
        <w:jc w:val="center"/>
        <w:rPr>
          <w:rFonts w:eastAsia="Calibri"/>
          <w:sz w:val="28"/>
          <w:szCs w:val="28"/>
          <w:lang w:eastAsia="en-US"/>
        </w:rPr>
      </w:pPr>
      <w:r w:rsidRPr="000C3F5E">
        <w:rPr>
          <w:rFonts w:eastAsia="Calibri"/>
          <w:sz w:val="28"/>
          <w:szCs w:val="28"/>
          <w:lang w:eastAsia="en-US"/>
        </w:rPr>
        <w:t>СОВЕТ ДЕПУТАТОВ ДОВОЛЕНСКОГО РАЙОНА</w:t>
      </w:r>
    </w:p>
    <w:p w:rsidR="00300B40" w:rsidRPr="000C3F5E" w:rsidRDefault="00300B40" w:rsidP="00300B40">
      <w:pPr>
        <w:ind w:firstLine="27"/>
        <w:jc w:val="center"/>
        <w:rPr>
          <w:rFonts w:eastAsia="Calibri"/>
          <w:sz w:val="28"/>
          <w:szCs w:val="28"/>
          <w:lang w:eastAsia="en-US"/>
        </w:rPr>
      </w:pPr>
      <w:r w:rsidRPr="000C3F5E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300B40" w:rsidRPr="000C3F5E" w:rsidRDefault="00300B40" w:rsidP="00300B40">
      <w:pPr>
        <w:ind w:firstLine="27"/>
        <w:jc w:val="center"/>
        <w:rPr>
          <w:rFonts w:eastAsia="Calibri"/>
          <w:sz w:val="28"/>
          <w:szCs w:val="28"/>
          <w:lang w:eastAsia="en-US"/>
        </w:rPr>
      </w:pPr>
      <w:r w:rsidRPr="000C3F5E">
        <w:rPr>
          <w:rFonts w:eastAsia="Calibri"/>
          <w:sz w:val="28"/>
          <w:szCs w:val="28"/>
          <w:lang w:eastAsia="en-US"/>
        </w:rPr>
        <w:t>(четвёртого созыва)</w:t>
      </w:r>
    </w:p>
    <w:p w:rsidR="00300B40" w:rsidRPr="000C3F5E" w:rsidRDefault="00300B40" w:rsidP="00300B40">
      <w:pPr>
        <w:ind w:firstLine="27"/>
        <w:jc w:val="center"/>
        <w:rPr>
          <w:rFonts w:eastAsia="Calibri"/>
          <w:sz w:val="28"/>
          <w:szCs w:val="28"/>
          <w:lang w:eastAsia="en-US"/>
        </w:rPr>
      </w:pPr>
    </w:p>
    <w:p w:rsidR="00300B40" w:rsidRPr="000C3F5E" w:rsidRDefault="00300B40" w:rsidP="00300B40">
      <w:pPr>
        <w:ind w:firstLine="27"/>
        <w:jc w:val="center"/>
        <w:rPr>
          <w:rFonts w:eastAsia="Calibri"/>
          <w:sz w:val="28"/>
          <w:szCs w:val="28"/>
          <w:lang w:eastAsia="en-US"/>
        </w:rPr>
      </w:pPr>
      <w:r w:rsidRPr="000C3F5E">
        <w:rPr>
          <w:rFonts w:eastAsia="Calibri"/>
          <w:sz w:val="28"/>
          <w:szCs w:val="28"/>
          <w:lang w:eastAsia="en-US"/>
        </w:rPr>
        <w:t>РЕШЕНИЕ</w:t>
      </w:r>
    </w:p>
    <w:p w:rsidR="00300B40" w:rsidRPr="000C3F5E" w:rsidRDefault="00300B40" w:rsidP="00300B40">
      <w:pPr>
        <w:ind w:firstLine="27"/>
        <w:jc w:val="center"/>
        <w:rPr>
          <w:rFonts w:eastAsia="Calibri"/>
          <w:sz w:val="28"/>
          <w:szCs w:val="28"/>
          <w:lang w:eastAsia="en-US"/>
        </w:rPr>
      </w:pPr>
      <w:r w:rsidRPr="000C3F5E">
        <w:rPr>
          <w:rFonts w:eastAsia="Calibri"/>
          <w:sz w:val="28"/>
          <w:szCs w:val="28"/>
          <w:lang w:eastAsia="en-US"/>
        </w:rPr>
        <w:t>(</w:t>
      </w:r>
      <w:r w:rsidR="00A54902">
        <w:rPr>
          <w:rFonts w:eastAsia="Calibri"/>
          <w:sz w:val="28"/>
          <w:szCs w:val="28"/>
          <w:lang w:eastAsia="en-US"/>
        </w:rPr>
        <w:t>девятнадцатая</w:t>
      </w:r>
      <w:r w:rsidRPr="000C3F5E">
        <w:rPr>
          <w:rFonts w:eastAsia="Calibri"/>
          <w:sz w:val="28"/>
          <w:szCs w:val="28"/>
          <w:lang w:eastAsia="en-US"/>
        </w:rPr>
        <w:t xml:space="preserve"> сессия)</w:t>
      </w:r>
    </w:p>
    <w:p w:rsidR="006A3EAB" w:rsidRDefault="006A3EAB" w:rsidP="00300B40">
      <w:pPr>
        <w:rPr>
          <w:rFonts w:eastAsia="Calibri"/>
          <w:sz w:val="28"/>
          <w:szCs w:val="28"/>
          <w:lang w:eastAsia="en-US"/>
        </w:rPr>
      </w:pPr>
    </w:p>
    <w:p w:rsidR="00300B40" w:rsidRPr="000C3F5E" w:rsidRDefault="00A54902" w:rsidP="00300B4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09</w:t>
      </w:r>
      <w:r w:rsidR="00E32D0F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2</w:t>
      </w:r>
      <w:r w:rsidR="00300B40" w:rsidRPr="000C3F5E">
        <w:rPr>
          <w:rFonts w:eastAsia="Calibri"/>
          <w:sz w:val="28"/>
          <w:szCs w:val="28"/>
          <w:lang w:eastAsia="en-US"/>
        </w:rPr>
        <w:t xml:space="preserve">.2022                                                                                    </w:t>
      </w:r>
      <w:r w:rsidR="000C3F5E" w:rsidRPr="000C3F5E">
        <w:rPr>
          <w:rFonts w:eastAsia="Calibri"/>
          <w:sz w:val="28"/>
          <w:szCs w:val="28"/>
          <w:lang w:eastAsia="en-US"/>
        </w:rPr>
        <w:t xml:space="preserve">  </w:t>
      </w:r>
      <w:r w:rsidR="000C3F5E">
        <w:rPr>
          <w:rFonts w:eastAsia="Calibri"/>
          <w:sz w:val="28"/>
          <w:szCs w:val="28"/>
          <w:lang w:eastAsia="en-US"/>
        </w:rPr>
        <w:t xml:space="preserve">     </w:t>
      </w:r>
      <w:r w:rsidR="000C3F5E" w:rsidRPr="000C3F5E">
        <w:rPr>
          <w:rFonts w:eastAsia="Calibri"/>
          <w:sz w:val="28"/>
          <w:szCs w:val="28"/>
          <w:lang w:eastAsia="en-US"/>
        </w:rPr>
        <w:t xml:space="preserve">            № </w:t>
      </w:r>
      <w:r w:rsidR="00DD30B1">
        <w:rPr>
          <w:rFonts w:eastAsia="Calibri"/>
          <w:sz w:val="28"/>
          <w:szCs w:val="28"/>
          <w:lang w:eastAsia="en-US"/>
        </w:rPr>
        <w:t>180</w:t>
      </w:r>
    </w:p>
    <w:p w:rsidR="00300B40" w:rsidRPr="000C3F5E" w:rsidRDefault="00300B40" w:rsidP="00300B40">
      <w:pPr>
        <w:jc w:val="center"/>
        <w:rPr>
          <w:rFonts w:eastAsia="Calibri"/>
          <w:sz w:val="28"/>
          <w:szCs w:val="28"/>
          <w:lang w:eastAsia="en-US"/>
        </w:rPr>
      </w:pPr>
      <w:r w:rsidRPr="000C3F5E">
        <w:rPr>
          <w:rFonts w:eastAsia="Calibri"/>
          <w:sz w:val="28"/>
          <w:szCs w:val="28"/>
          <w:lang w:eastAsia="en-US"/>
        </w:rPr>
        <w:t>с.Довольное</w:t>
      </w:r>
    </w:p>
    <w:p w:rsidR="00300B40" w:rsidRPr="000C3F5E" w:rsidRDefault="00300B40" w:rsidP="00300B4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00B40" w:rsidRPr="000C3F5E" w:rsidRDefault="00300B40" w:rsidP="00300B40">
      <w:pPr>
        <w:jc w:val="center"/>
        <w:rPr>
          <w:sz w:val="28"/>
          <w:szCs w:val="28"/>
        </w:rPr>
      </w:pPr>
      <w:r w:rsidRPr="000C3F5E">
        <w:rPr>
          <w:sz w:val="28"/>
          <w:szCs w:val="28"/>
        </w:rPr>
        <w:t>О структуре администрации Доволенского района Новосибирской области</w:t>
      </w:r>
    </w:p>
    <w:p w:rsidR="00300B40" w:rsidRPr="000C3F5E" w:rsidRDefault="00300B40" w:rsidP="00300B40">
      <w:pPr>
        <w:rPr>
          <w:sz w:val="28"/>
          <w:szCs w:val="28"/>
        </w:rPr>
      </w:pPr>
    </w:p>
    <w:p w:rsidR="00DD30B1" w:rsidRDefault="00300B40" w:rsidP="00300B40">
      <w:pPr>
        <w:pStyle w:val="ConsPlusTitle"/>
        <w:ind w:firstLine="720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0C3F5E">
        <w:rPr>
          <w:rFonts w:ascii="Times New Roman" w:hAnsi="Times New Roman" w:cs="Times New Roman"/>
          <w:b w:val="0"/>
          <w:sz w:val="28"/>
          <w:szCs w:val="28"/>
        </w:rPr>
        <w:t>В соответствии с пунктом 8 статьи 37 Федерального закона от 06.10.2003 № 131-ФЗ «Об общих принципах организации местного самоуправления в Российской Федерации», Уставом Доволенского муниципального района Новосибирской области,</w:t>
      </w:r>
      <w:r w:rsidRPr="000C3F5E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</w:p>
    <w:p w:rsidR="00300B40" w:rsidRPr="000C3F5E" w:rsidRDefault="00300B40" w:rsidP="00300B40">
      <w:pPr>
        <w:pStyle w:val="ConsPlusTitle"/>
        <w:ind w:firstLine="720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0C3F5E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Совет депутатов </w:t>
      </w:r>
      <w:r w:rsidRPr="000C3F5E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Доволенского района Новосибирской области решил: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1. Утвердить прилагаемую структуру администрации Доволенского района Новосибирской области.</w:t>
      </w:r>
    </w:p>
    <w:p w:rsidR="00300B40" w:rsidRPr="006A3EAB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 xml:space="preserve">2. Признать утратившим силу решение </w:t>
      </w:r>
      <w:r w:rsidR="00E32D0F">
        <w:rPr>
          <w:sz w:val="28"/>
          <w:szCs w:val="28"/>
        </w:rPr>
        <w:t xml:space="preserve">восемнадцатой </w:t>
      </w:r>
      <w:r w:rsidRPr="000C3F5E">
        <w:rPr>
          <w:sz w:val="28"/>
          <w:szCs w:val="28"/>
        </w:rPr>
        <w:t>сессии четвертого созыва Совета депутатов Доволенского ра</w:t>
      </w:r>
      <w:r w:rsidR="00E32D0F">
        <w:rPr>
          <w:sz w:val="28"/>
          <w:szCs w:val="28"/>
        </w:rPr>
        <w:t>йона Новосибирской области от 14.10</w:t>
      </w:r>
      <w:r w:rsidR="006A3EAB">
        <w:rPr>
          <w:sz w:val="28"/>
          <w:szCs w:val="28"/>
        </w:rPr>
        <w:t>.</w:t>
      </w:r>
      <w:r w:rsidR="00E32D0F">
        <w:rPr>
          <w:sz w:val="28"/>
          <w:szCs w:val="28"/>
        </w:rPr>
        <w:t>2022 № 174</w:t>
      </w:r>
      <w:r w:rsidRPr="006A3EAB">
        <w:rPr>
          <w:sz w:val="28"/>
          <w:szCs w:val="28"/>
        </w:rPr>
        <w:t xml:space="preserve"> «О структуре администрации Доволенского района Новосибирской области».</w:t>
      </w:r>
    </w:p>
    <w:p w:rsidR="006A3EAB" w:rsidRPr="006A3EAB" w:rsidRDefault="00E32D0F" w:rsidP="006A3EAB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Р</w:t>
      </w:r>
      <w:r w:rsidR="006A3EAB" w:rsidRPr="006A3EAB">
        <w:rPr>
          <w:bCs/>
          <w:sz w:val="28"/>
          <w:szCs w:val="28"/>
        </w:rPr>
        <w:t xml:space="preserve">азместить </w:t>
      </w:r>
      <w:r>
        <w:rPr>
          <w:bCs/>
          <w:sz w:val="28"/>
          <w:szCs w:val="28"/>
        </w:rPr>
        <w:t xml:space="preserve">настоящее решение </w:t>
      </w:r>
      <w:r w:rsidR="006A3EAB" w:rsidRPr="006A3EAB">
        <w:rPr>
          <w:bCs/>
          <w:sz w:val="28"/>
          <w:szCs w:val="28"/>
        </w:rPr>
        <w:t>на официальном сайте администрации Доволенского района Новосибирской области в информационно-телекоммуникационной сети «Интернет».</w:t>
      </w:r>
    </w:p>
    <w:p w:rsidR="00300B40" w:rsidRPr="006A3EAB" w:rsidRDefault="00300B40" w:rsidP="00300B40">
      <w:pPr>
        <w:pStyle w:val="ConsPlusNormal"/>
        <w:ind w:firstLine="708"/>
        <w:jc w:val="both"/>
      </w:pPr>
      <w:r w:rsidRPr="006A3EAB">
        <w:t>4. Настоящее решение вступает в силу с момента принятия.</w:t>
      </w:r>
    </w:p>
    <w:p w:rsidR="00300B40" w:rsidRPr="006A3EAB" w:rsidRDefault="00300B40" w:rsidP="00300B40">
      <w:pPr>
        <w:pStyle w:val="1"/>
        <w:rPr>
          <w:sz w:val="28"/>
          <w:szCs w:val="28"/>
        </w:rPr>
      </w:pPr>
      <w:r w:rsidRPr="006A3EAB">
        <w:rPr>
          <w:sz w:val="28"/>
          <w:szCs w:val="28"/>
        </w:rPr>
        <w:t xml:space="preserve"> </w:t>
      </w:r>
    </w:p>
    <w:p w:rsidR="00300B40" w:rsidRPr="000C3F5E" w:rsidRDefault="00300B40" w:rsidP="00300B40">
      <w:pPr>
        <w:rPr>
          <w:sz w:val="28"/>
          <w:szCs w:val="28"/>
        </w:rPr>
      </w:pPr>
    </w:p>
    <w:p w:rsidR="00300B40" w:rsidRPr="000C3F5E" w:rsidRDefault="00300B40" w:rsidP="00300B40">
      <w:pPr>
        <w:jc w:val="both"/>
        <w:rPr>
          <w:sz w:val="28"/>
          <w:szCs w:val="28"/>
        </w:rPr>
      </w:pPr>
      <w:r w:rsidRPr="000C3F5E">
        <w:rPr>
          <w:sz w:val="28"/>
          <w:szCs w:val="28"/>
        </w:rPr>
        <w:t xml:space="preserve">Председатель Совета депутатов </w:t>
      </w:r>
    </w:p>
    <w:p w:rsidR="00300B40" w:rsidRPr="000C3F5E" w:rsidRDefault="00300B40" w:rsidP="00300B40">
      <w:pPr>
        <w:jc w:val="both"/>
        <w:rPr>
          <w:sz w:val="28"/>
          <w:szCs w:val="28"/>
        </w:rPr>
      </w:pPr>
      <w:r w:rsidRPr="000C3F5E">
        <w:rPr>
          <w:sz w:val="28"/>
          <w:szCs w:val="28"/>
        </w:rPr>
        <w:t xml:space="preserve">Доволенского района </w:t>
      </w:r>
    </w:p>
    <w:p w:rsidR="00300B40" w:rsidRPr="000C3F5E" w:rsidRDefault="00300B40" w:rsidP="00300B40">
      <w:pPr>
        <w:jc w:val="both"/>
        <w:rPr>
          <w:sz w:val="28"/>
          <w:szCs w:val="28"/>
        </w:rPr>
      </w:pPr>
      <w:r w:rsidRPr="000C3F5E">
        <w:rPr>
          <w:sz w:val="28"/>
          <w:szCs w:val="28"/>
        </w:rPr>
        <w:t>Новосиби</w:t>
      </w:r>
      <w:r w:rsidR="000C3F5E">
        <w:rPr>
          <w:sz w:val="28"/>
          <w:szCs w:val="28"/>
        </w:rPr>
        <w:t>рской области</w:t>
      </w:r>
      <w:r w:rsidR="00DD30B1">
        <w:rPr>
          <w:sz w:val="28"/>
          <w:szCs w:val="28"/>
        </w:rPr>
        <w:tab/>
      </w:r>
      <w:r w:rsidR="00DD30B1">
        <w:rPr>
          <w:sz w:val="28"/>
          <w:szCs w:val="28"/>
        </w:rPr>
        <w:tab/>
      </w:r>
      <w:r w:rsidR="00DD30B1">
        <w:rPr>
          <w:sz w:val="28"/>
          <w:szCs w:val="28"/>
        </w:rPr>
        <w:tab/>
      </w:r>
      <w:r w:rsidR="00DD30B1">
        <w:rPr>
          <w:sz w:val="28"/>
          <w:szCs w:val="28"/>
        </w:rPr>
        <w:tab/>
      </w:r>
      <w:r w:rsidR="00DD30B1">
        <w:rPr>
          <w:sz w:val="28"/>
          <w:szCs w:val="28"/>
        </w:rPr>
        <w:tab/>
      </w:r>
      <w:r w:rsidR="00DD30B1">
        <w:rPr>
          <w:sz w:val="28"/>
          <w:szCs w:val="28"/>
        </w:rPr>
        <w:tab/>
      </w:r>
      <w:r w:rsidRPr="000C3F5E">
        <w:rPr>
          <w:sz w:val="28"/>
          <w:szCs w:val="28"/>
        </w:rPr>
        <w:t>О.П. Черныш</w:t>
      </w:r>
    </w:p>
    <w:p w:rsidR="00300B40" w:rsidRPr="000C3F5E" w:rsidRDefault="00300B40" w:rsidP="00300B40">
      <w:pPr>
        <w:jc w:val="both"/>
        <w:rPr>
          <w:sz w:val="28"/>
          <w:szCs w:val="28"/>
        </w:rPr>
      </w:pPr>
    </w:p>
    <w:p w:rsidR="00DD30B1" w:rsidRPr="00DD30B1" w:rsidRDefault="00DD30B1" w:rsidP="00DD30B1">
      <w:pPr>
        <w:jc w:val="both"/>
        <w:rPr>
          <w:sz w:val="28"/>
          <w:szCs w:val="28"/>
        </w:rPr>
      </w:pPr>
      <w:proofErr w:type="spellStart"/>
      <w:r w:rsidRPr="00DD30B1">
        <w:rPr>
          <w:sz w:val="28"/>
          <w:szCs w:val="28"/>
        </w:rPr>
        <w:t>И.о</w:t>
      </w:r>
      <w:proofErr w:type="spellEnd"/>
      <w:r w:rsidRPr="00DD30B1">
        <w:rPr>
          <w:sz w:val="28"/>
          <w:szCs w:val="28"/>
        </w:rPr>
        <w:t xml:space="preserve">. Главы Доволенского района </w:t>
      </w:r>
    </w:p>
    <w:p w:rsidR="00DD30B1" w:rsidRPr="00DD30B1" w:rsidRDefault="00DD30B1" w:rsidP="00DD30B1">
      <w:pPr>
        <w:jc w:val="both"/>
        <w:rPr>
          <w:sz w:val="28"/>
          <w:szCs w:val="28"/>
        </w:rPr>
      </w:pPr>
      <w:r w:rsidRPr="00DD30B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proofErr w:type="spellStart"/>
      <w:r w:rsidRPr="00DD30B1">
        <w:rPr>
          <w:sz w:val="28"/>
          <w:szCs w:val="28"/>
        </w:rPr>
        <w:t>А.Г.Колченко</w:t>
      </w:r>
      <w:proofErr w:type="spellEnd"/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  <w:r w:rsidRPr="000C3F5E">
        <w:rPr>
          <w:sz w:val="28"/>
          <w:szCs w:val="28"/>
        </w:rPr>
        <w:lastRenderedPageBreak/>
        <w:t xml:space="preserve">Утверждена </w:t>
      </w:r>
    </w:p>
    <w:p w:rsidR="00300B40" w:rsidRPr="000C3F5E" w:rsidRDefault="006A3EAB" w:rsidP="00300B40">
      <w:pPr>
        <w:ind w:left="-1134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300B40" w:rsidRPr="000C3F5E">
        <w:rPr>
          <w:sz w:val="28"/>
          <w:szCs w:val="28"/>
        </w:rPr>
        <w:t xml:space="preserve"> Совета депутатов </w:t>
      </w: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  <w:r w:rsidRPr="000C3F5E">
        <w:rPr>
          <w:sz w:val="28"/>
          <w:szCs w:val="28"/>
        </w:rPr>
        <w:t xml:space="preserve">Доволенского района Новосибирской области </w:t>
      </w: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  <w:r w:rsidRPr="000C3F5E">
        <w:rPr>
          <w:sz w:val="28"/>
          <w:szCs w:val="28"/>
        </w:rPr>
        <w:t>четвё</w:t>
      </w:r>
      <w:r w:rsidR="008A1B68">
        <w:rPr>
          <w:sz w:val="28"/>
          <w:szCs w:val="28"/>
        </w:rPr>
        <w:t xml:space="preserve">ртого созыва от   </w:t>
      </w:r>
      <w:r w:rsidR="00DD30B1">
        <w:rPr>
          <w:sz w:val="28"/>
          <w:szCs w:val="28"/>
        </w:rPr>
        <w:t>09</w:t>
      </w:r>
      <w:r w:rsidR="008A1B68">
        <w:rPr>
          <w:sz w:val="28"/>
          <w:szCs w:val="28"/>
        </w:rPr>
        <w:t>.1</w:t>
      </w:r>
      <w:r w:rsidR="00DD30B1">
        <w:rPr>
          <w:sz w:val="28"/>
          <w:szCs w:val="28"/>
        </w:rPr>
        <w:t>2</w:t>
      </w:r>
      <w:r w:rsidR="000C3F5E" w:rsidRPr="000C3F5E">
        <w:rPr>
          <w:sz w:val="28"/>
          <w:szCs w:val="28"/>
        </w:rPr>
        <w:t xml:space="preserve">.2022 № </w:t>
      </w:r>
      <w:r w:rsidR="00DD30B1">
        <w:rPr>
          <w:sz w:val="28"/>
          <w:szCs w:val="28"/>
        </w:rPr>
        <w:t>180</w:t>
      </w:r>
      <w:r w:rsidR="000C3F5E" w:rsidRPr="000C3F5E">
        <w:rPr>
          <w:sz w:val="28"/>
          <w:szCs w:val="28"/>
        </w:rPr>
        <w:t xml:space="preserve">       </w:t>
      </w:r>
    </w:p>
    <w:p w:rsidR="00300B40" w:rsidRPr="000C3F5E" w:rsidRDefault="00300B40" w:rsidP="00300B40">
      <w:pPr>
        <w:ind w:left="-1134"/>
        <w:jc w:val="center"/>
        <w:rPr>
          <w:sz w:val="28"/>
          <w:szCs w:val="28"/>
        </w:rPr>
      </w:pPr>
    </w:p>
    <w:p w:rsidR="00300B40" w:rsidRPr="000C3F5E" w:rsidRDefault="00300B40" w:rsidP="00300B40">
      <w:pPr>
        <w:jc w:val="center"/>
        <w:rPr>
          <w:sz w:val="28"/>
          <w:szCs w:val="28"/>
        </w:rPr>
      </w:pPr>
    </w:p>
    <w:p w:rsidR="00300B40" w:rsidRPr="000C3F5E" w:rsidRDefault="00300B40" w:rsidP="00300B40">
      <w:pPr>
        <w:jc w:val="center"/>
        <w:rPr>
          <w:sz w:val="28"/>
          <w:szCs w:val="28"/>
        </w:rPr>
      </w:pPr>
      <w:r w:rsidRPr="000C3F5E">
        <w:rPr>
          <w:sz w:val="28"/>
          <w:szCs w:val="28"/>
        </w:rPr>
        <w:t>Структура</w:t>
      </w:r>
    </w:p>
    <w:p w:rsidR="00300B40" w:rsidRPr="000C3F5E" w:rsidRDefault="00300B40" w:rsidP="00300B40">
      <w:pPr>
        <w:jc w:val="center"/>
        <w:rPr>
          <w:sz w:val="28"/>
          <w:szCs w:val="28"/>
        </w:rPr>
      </w:pPr>
      <w:r w:rsidRPr="000C3F5E">
        <w:rPr>
          <w:sz w:val="28"/>
          <w:szCs w:val="28"/>
        </w:rPr>
        <w:t>администрации Доволенского района Новосибирской области</w:t>
      </w:r>
    </w:p>
    <w:p w:rsidR="00300B40" w:rsidRPr="000C3F5E" w:rsidRDefault="00300B40" w:rsidP="00300B40">
      <w:pPr>
        <w:ind w:left="-1134"/>
        <w:jc w:val="center"/>
        <w:rPr>
          <w:sz w:val="28"/>
          <w:szCs w:val="28"/>
        </w:rPr>
      </w:pP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Глава Доволенского района Новосибирской области – глава администрации Доволенского района Новосибирской области;</w:t>
      </w:r>
    </w:p>
    <w:p w:rsidR="00300B40" w:rsidRPr="000C3F5E" w:rsidRDefault="006A3EAB" w:rsidP="0030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300B40" w:rsidRPr="000C3F5E">
        <w:rPr>
          <w:sz w:val="28"/>
          <w:szCs w:val="28"/>
        </w:rPr>
        <w:t>заместитель главы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заместитель главы администрации Доволенского района Новосибирской области, начальник управления экономического развития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заместитель главы администрации Доволенского района Новосибирской области по социальным вопросам;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управляющий делами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начальник управления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начальник управления сельского хозяйства администрации Доволенского района Новосибирской области;</w:t>
      </w:r>
    </w:p>
    <w:p w:rsidR="000C3F5E" w:rsidRPr="000C3F5E" w:rsidRDefault="000C3F5E" w:rsidP="000C3F5E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начальник управления закупок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управление делами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управление сельского хозяйства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управление экономического развития администрации Доволенского района Новосибирской области (управление собственностью, земельными ресурсами, развитие промышленности, торговли, связи, поддержка малого и среднего бизнеса);</w:t>
      </w:r>
    </w:p>
    <w:p w:rsidR="000C3F5E" w:rsidRPr="000C3F5E" w:rsidRDefault="000C3F5E" w:rsidP="000C3F5E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управление закупок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административно-хозяйственной работы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юридической службы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строительства, архитектуры, коммунального и дорожного хозяйства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финансов, бухучёта и отчётности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lastRenderedPageBreak/>
        <w:t>отдел архива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культуры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по делам молодёжи, физической культуре и спорту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социальной защиты населения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по опеке и попечительству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главный специалист по делам несовершеннолетних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 xml:space="preserve">главный специалист администрации Доволенского района Новосибирской области; </w:t>
      </w:r>
    </w:p>
    <w:p w:rsidR="00300B40" w:rsidRDefault="008A1B68" w:rsidP="0030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300B40" w:rsidRPr="000C3F5E">
        <w:rPr>
          <w:sz w:val="28"/>
          <w:szCs w:val="28"/>
        </w:rPr>
        <w:t xml:space="preserve"> специалист по мобилизационной работе администрации Доволенско</w:t>
      </w:r>
      <w:r w:rsidR="00534307">
        <w:rPr>
          <w:sz w:val="28"/>
          <w:szCs w:val="28"/>
        </w:rPr>
        <w:t>го района Новосибирской области;</w:t>
      </w:r>
    </w:p>
    <w:p w:rsidR="00534307" w:rsidRDefault="00534307" w:rsidP="00534307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 xml:space="preserve">ведущий специалист по </w:t>
      </w:r>
      <w:r>
        <w:rPr>
          <w:sz w:val="28"/>
          <w:szCs w:val="28"/>
        </w:rPr>
        <w:t>технической защите информации</w:t>
      </w:r>
      <w:r w:rsidRPr="000C3F5E">
        <w:rPr>
          <w:sz w:val="28"/>
          <w:szCs w:val="28"/>
        </w:rPr>
        <w:t xml:space="preserve"> администрации Доволенско</w:t>
      </w:r>
      <w:r>
        <w:rPr>
          <w:sz w:val="28"/>
          <w:szCs w:val="28"/>
        </w:rPr>
        <w:t>го района Новосибирской области.</w:t>
      </w:r>
    </w:p>
    <w:p w:rsidR="00534307" w:rsidRPr="000C3F5E" w:rsidRDefault="00534307" w:rsidP="00300B40">
      <w:pPr>
        <w:ind w:firstLine="709"/>
        <w:jc w:val="both"/>
        <w:rPr>
          <w:sz w:val="28"/>
          <w:szCs w:val="28"/>
        </w:rPr>
      </w:pP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</w:p>
    <w:p w:rsidR="00300B40" w:rsidRPr="000C3F5E" w:rsidRDefault="00300B40" w:rsidP="00300B40">
      <w:pPr>
        <w:ind w:firstLine="708"/>
        <w:jc w:val="both"/>
        <w:rPr>
          <w:sz w:val="28"/>
          <w:szCs w:val="28"/>
        </w:rPr>
      </w:pPr>
    </w:p>
    <w:p w:rsidR="00AA4A71" w:rsidRPr="000C3F5E" w:rsidRDefault="00AA4A71">
      <w:pPr>
        <w:rPr>
          <w:sz w:val="28"/>
          <w:szCs w:val="28"/>
        </w:rPr>
      </w:pPr>
    </w:p>
    <w:sectPr w:rsidR="00AA4A71" w:rsidRPr="000C3F5E" w:rsidSect="00300B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6F"/>
    <w:rsid w:val="000C3F5E"/>
    <w:rsid w:val="00252B6F"/>
    <w:rsid w:val="00300B40"/>
    <w:rsid w:val="00534307"/>
    <w:rsid w:val="006A3EAB"/>
    <w:rsid w:val="006E3A52"/>
    <w:rsid w:val="008A1B68"/>
    <w:rsid w:val="00A54902"/>
    <w:rsid w:val="00AA4A71"/>
    <w:rsid w:val="00DB6B33"/>
    <w:rsid w:val="00DD30B1"/>
    <w:rsid w:val="00E3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D8CF-5177-4B84-9883-302E48FD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0B40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00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0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СД</cp:lastModifiedBy>
  <cp:revision>2</cp:revision>
  <dcterms:created xsi:type="dcterms:W3CDTF">2022-12-12T03:01:00Z</dcterms:created>
  <dcterms:modified xsi:type="dcterms:W3CDTF">2022-12-12T03:01:00Z</dcterms:modified>
</cp:coreProperties>
</file>