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5959A" w14:textId="77777777" w:rsidR="00141474" w:rsidRDefault="005364CD" w:rsidP="00141474">
      <w:pPr>
        <w:spacing w:after="0"/>
        <w:ind w:firstLine="709"/>
        <w:contextualSpacing/>
        <w:jc w:val="both"/>
        <w:rPr>
          <w:rFonts w:ascii="Roboto" w:hAnsi="Roboto"/>
          <w:color w:val="333333"/>
          <w:shd w:val="clear" w:color="auto" w:fill="FFFFFF"/>
        </w:rPr>
      </w:pPr>
      <w:r w:rsidRPr="00141474">
        <w:rPr>
          <w:rFonts w:ascii="Roboto" w:hAnsi="Roboto"/>
          <w:b/>
          <w:bCs/>
          <w:color w:val="333333"/>
          <w:shd w:val="clear" w:color="auto" w:fill="FFFFFF"/>
        </w:rPr>
        <w:t>Новосибирская транспортная прокуратура</w:t>
      </w:r>
      <w:r>
        <w:rPr>
          <w:rFonts w:ascii="Roboto" w:hAnsi="Roboto"/>
          <w:color w:val="333333"/>
          <w:shd w:val="clear" w:color="auto" w:fill="FFFFFF"/>
        </w:rPr>
        <w:t xml:space="preserve"> по обращению гражданина проверила исполнение законодательства о защите прав потребителей авиационных услуг.</w:t>
      </w:r>
      <w:r>
        <w:rPr>
          <w:rFonts w:ascii="Roboto" w:hAnsi="Roboto"/>
          <w:color w:val="333333"/>
        </w:rPr>
        <w:br/>
      </w:r>
      <w:r>
        <w:rPr>
          <w:rFonts w:ascii="Roboto" w:hAnsi="Roboto"/>
          <w:color w:val="333333"/>
          <w:shd w:val="clear" w:color="auto" w:fill="FFFFFF"/>
        </w:rPr>
        <w:t>Установлено, что в марте этого года в международном аэропорту Новосибирск (Толмачево) им. А.И. Покрышкина 6 пассажирам, планировавшим вылет в город Москву, авиакомпанией «Победа» неправомерно в одностороннем порядке отказано в реализации воздушной перевозки из-за невозможности предоставить им места на рейс и дату, указанные в билете.</w:t>
      </w:r>
    </w:p>
    <w:p w14:paraId="32B4F484" w14:textId="77777777" w:rsidR="00141474" w:rsidRDefault="005364CD" w:rsidP="00141474">
      <w:pPr>
        <w:spacing w:after="0"/>
        <w:ind w:firstLine="709"/>
        <w:contextualSpacing/>
        <w:jc w:val="both"/>
        <w:rPr>
          <w:rFonts w:ascii="Roboto" w:hAnsi="Roboto"/>
          <w:color w:val="333333"/>
          <w:shd w:val="clear" w:color="auto" w:fill="FFFFFF"/>
        </w:rPr>
      </w:pPr>
      <w:r>
        <w:rPr>
          <w:rFonts w:ascii="Roboto" w:hAnsi="Roboto"/>
          <w:color w:val="333333"/>
          <w:shd w:val="clear" w:color="auto" w:fill="FFFFFF"/>
        </w:rPr>
        <w:t xml:space="preserve">По инициативе транспортной прокуратуры авиакомпания привлечена к административной ответственности по ч. 2 ст. 14.4 КоАП РФ (оказание </w:t>
      </w:r>
      <w:proofErr w:type="gramStart"/>
      <w:r>
        <w:rPr>
          <w:rFonts w:ascii="Roboto" w:hAnsi="Roboto"/>
          <w:color w:val="333333"/>
          <w:shd w:val="clear" w:color="auto" w:fill="FFFFFF"/>
        </w:rPr>
        <w:t>услуг с нарушением</w:t>
      </w:r>
      <w:proofErr w:type="gramEnd"/>
      <w:r>
        <w:rPr>
          <w:rFonts w:ascii="Roboto" w:hAnsi="Roboto"/>
          <w:color w:val="333333"/>
          <w:shd w:val="clear" w:color="auto" w:fill="FFFFFF"/>
        </w:rPr>
        <w:t xml:space="preserve"> установленных законодательством Российской Федерации требований, совершенное повторно), судом назначено наказание в виде штрафа в размере 30 тыс. рублей.</w:t>
      </w:r>
    </w:p>
    <w:p w14:paraId="50BCF9B9" w14:textId="291200C9" w:rsidR="00D3796A" w:rsidRDefault="005364CD" w:rsidP="00141474">
      <w:pPr>
        <w:spacing w:after="0"/>
        <w:ind w:firstLine="709"/>
        <w:contextualSpacing/>
        <w:jc w:val="both"/>
        <w:rPr>
          <w:rFonts w:ascii="Roboto" w:hAnsi="Roboto"/>
          <w:color w:val="333333"/>
          <w:shd w:val="clear" w:color="auto" w:fill="FFFFFF"/>
        </w:rPr>
      </w:pPr>
      <w:r>
        <w:rPr>
          <w:rFonts w:ascii="Roboto" w:hAnsi="Roboto"/>
          <w:color w:val="333333"/>
          <w:shd w:val="clear" w:color="auto" w:fill="FFFFFF"/>
        </w:rPr>
        <w:t>На основании представления прокуратуры обществом приняты организационные меры, направленные на недопущение нарушения прав пассажиров в дальнейшей деятельности.</w:t>
      </w:r>
    </w:p>
    <w:p w14:paraId="44F5AA08" w14:textId="77777777" w:rsidR="005364CD" w:rsidRDefault="005364CD">
      <w:pPr>
        <w:rPr>
          <w:rFonts w:ascii="Roboto" w:hAnsi="Roboto"/>
          <w:color w:val="333333"/>
          <w:shd w:val="clear" w:color="auto" w:fill="FFFFFF"/>
        </w:rPr>
      </w:pPr>
    </w:p>
    <w:p w14:paraId="5FB7F850" w14:textId="77777777" w:rsidR="005364CD" w:rsidRDefault="005364CD">
      <w:pPr>
        <w:rPr>
          <w:rFonts w:ascii="Roboto" w:hAnsi="Roboto"/>
          <w:color w:val="333333"/>
          <w:shd w:val="clear" w:color="auto" w:fill="FFFFFF"/>
        </w:rPr>
      </w:pPr>
    </w:p>
    <w:p w14:paraId="473D1A65" w14:textId="77777777" w:rsidR="00141474" w:rsidRDefault="005364CD" w:rsidP="00141474">
      <w:pPr>
        <w:spacing w:after="0"/>
        <w:ind w:firstLine="709"/>
        <w:contextualSpacing/>
        <w:jc w:val="both"/>
        <w:rPr>
          <w:rFonts w:ascii="Roboto" w:hAnsi="Roboto"/>
          <w:color w:val="333333"/>
          <w:shd w:val="clear" w:color="auto" w:fill="FFFFFF"/>
        </w:rPr>
      </w:pPr>
      <w:r w:rsidRPr="00141474">
        <w:rPr>
          <w:rFonts w:ascii="Roboto" w:hAnsi="Roboto"/>
          <w:b/>
          <w:bCs/>
          <w:color w:val="333333"/>
          <w:shd w:val="clear" w:color="auto" w:fill="FFFFFF"/>
        </w:rPr>
        <w:t>Новосибирская транспортная прокуратура</w:t>
      </w:r>
      <w:r>
        <w:rPr>
          <w:rFonts w:ascii="Roboto" w:hAnsi="Roboto"/>
          <w:color w:val="333333"/>
          <w:shd w:val="clear" w:color="auto" w:fill="FFFFFF"/>
        </w:rPr>
        <w:t xml:space="preserve"> проверила исполнение законодательства о безопасности полетов.</w:t>
      </w:r>
    </w:p>
    <w:p w14:paraId="43E10C00" w14:textId="77777777" w:rsidR="00141474" w:rsidRDefault="005364CD" w:rsidP="00141474">
      <w:pPr>
        <w:spacing w:after="0"/>
        <w:ind w:firstLine="709"/>
        <w:contextualSpacing/>
        <w:jc w:val="both"/>
        <w:rPr>
          <w:rFonts w:ascii="Roboto" w:hAnsi="Roboto"/>
          <w:color w:val="333333"/>
          <w:shd w:val="clear" w:color="auto" w:fill="FFFFFF"/>
        </w:rPr>
      </w:pPr>
      <w:r>
        <w:rPr>
          <w:rFonts w:ascii="Roboto" w:hAnsi="Roboto"/>
          <w:color w:val="333333"/>
          <w:shd w:val="clear" w:color="auto" w:fill="FFFFFF"/>
        </w:rPr>
        <w:t xml:space="preserve">Установлено, что в мае этого года местный житель выполнил полет на легкомоторном самолете типа </w:t>
      </w:r>
      <w:proofErr w:type="spellStart"/>
      <w:r>
        <w:rPr>
          <w:rFonts w:ascii="Roboto" w:hAnsi="Roboto"/>
          <w:color w:val="333333"/>
          <w:shd w:val="clear" w:color="auto" w:fill="FFFFFF"/>
        </w:rPr>
        <w:t>Piper</w:t>
      </w:r>
      <w:proofErr w:type="spellEnd"/>
      <w:r>
        <w:rPr>
          <w:rFonts w:ascii="Roboto" w:hAnsi="Roboto"/>
          <w:color w:val="333333"/>
          <w:shd w:val="clear" w:color="auto" w:fill="FFFFFF"/>
        </w:rPr>
        <w:t xml:space="preserve"> PA-28 с посадочной площадки «Мочище» в отсутствие уведомления органа обслуживания воздушного движения.</w:t>
      </w:r>
    </w:p>
    <w:p w14:paraId="5CE140CC" w14:textId="2B96280E" w:rsidR="005364CD" w:rsidRDefault="005364CD" w:rsidP="00141474">
      <w:pPr>
        <w:spacing w:after="0"/>
        <w:ind w:firstLine="709"/>
        <w:contextualSpacing/>
        <w:jc w:val="both"/>
        <w:rPr>
          <w:rFonts w:ascii="Roboto" w:hAnsi="Roboto"/>
          <w:color w:val="333333"/>
          <w:shd w:val="clear" w:color="auto" w:fill="FFFFFF"/>
        </w:rPr>
      </w:pPr>
      <w:r>
        <w:rPr>
          <w:rFonts w:ascii="Roboto" w:hAnsi="Roboto"/>
          <w:color w:val="333333"/>
          <w:shd w:val="clear" w:color="auto" w:fill="FFFFFF"/>
        </w:rPr>
        <w:t>По инициативе транспортного прокурора пилот привлечен к административной ответственности, предусмотренной ч. 2 ст. 11.4 КоАП РФ (нарушение правил использования воздушного пространства).</w:t>
      </w:r>
    </w:p>
    <w:p w14:paraId="105171CE" w14:textId="77777777" w:rsidR="00141474" w:rsidRDefault="00141474" w:rsidP="00141474">
      <w:pPr>
        <w:spacing w:after="0"/>
        <w:ind w:firstLine="709"/>
        <w:contextualSpacing/>
        <w:jc w:val="both"/>
        <w:rPr>
          <w:rFonts w:ascii="Roboto" w:hAnsi="Roboto"/>
          <w:color w:val="333333"/>
          <w:shd w:val="clear" w:color="auto" w:fill="FFFFFF"/>
        </w:rPr>
      </w:pPr>
    </w:p>
    <w:p w14:paraId="3064F855" w14:textId="77777777" w:rsidR="00141474" w:rsidRDefault="00141474" w:rsidP="00141474">
      <w:pPr>
        <w:spacing w:after="0"/>
        <w:ind w:firstLine="709"/>
        <w:contextualSpacing/>
        <w:jc w:val="both"/>
        <w:rPr>
          <w:rFonts w:ascii="Roboto" w:hAnsi="Roboto"/>
          <w:color w:val="333333"/>
          <w:shd w:val="clear" w:color="auto" w:fill="FFFFFF"/>
        </w:rPr>
      </w:pPr>
    </w:p>
    <w:p w14:paraId="4F05DDD2" w14:textId="77777777" w:rsidR="00141474" w:rsidRDefault="00141474" w:rsidP="00141474">
      <w:pPr>
        <w:spacing w:after="0"/>
        <w:ind w:firstLine="709"/>
        <w:contextualSpacing/>
        <w:jc w:val="both"/>
        <w:rPr>
          <w:rFonts w:ascii="Roboto" w:hAnsi="Roboto"/>
          <w:color w:val="333333"/>
          <w:shd w:val="clear" w:color="auto" w:fill="FFFFFF"/>
        </w:rPr>
      </w:pPr>
    </w:p>
    <w:p w14:paraId="2D16815A" w14:textId="2C979A44" w:rsidR="005364CD" w:rsidRPr="005364CD" w:rsidRDefault="005364CD" w:rsidP="00141474">
      <w:pPr>
        <w:spacing w:after="0"/>
        <w:ind w:firstLine="709"/>
        <w:contextualSpacing/>
        <w:jc w:val="both"/>
        <w:rPr>
          <w:rFonts w:ascii="Roboto" w:hAnsi="Roboto"/>
          <w:color w:val="333333"/>
          <w:shd w:val="clear" w:color="auto" w:fill="FFFFFF"/>
        </w:rPr>
      </w:pPr>
      <w:r w:rsidRPr="00141474">
        <w:rPr>
          <w:rFonts w:ascii="Roboto" w:hAnsi="Roboto"/>
          <w:b/>
          <w:bCs/>
          <w:color w:val="333333"/>
          <w:shd w:val="clear" w:color="auto" w:fill="FFFFFF"/>
        </w:rPr>
        <w:t>Новосибирская транспортная прокуратура</w:t>
      </w:r>
      <w:r w:rsidRPr="005364CD">
        <w:rPr>
          <w:rFonts w:ascii="Roboto" w:hAnsi="Roboto"/>
          <w:color w:val="333333"/>
          <w:shd w:val="clear" w:color="auto" w:fill="FFFFFF"/>
        </w:rPr>
        <w:t xml:space="preserve"> по обращению гражданина проверила исполнение законодательства о защите прав потребителей авиационных услуг.</w:t>
      </w:r>
    </w:p>
    <w:p w14:paraId="1C9EA021" w14:textId="77777777" w:rsidR="005364CD" w:rsidRPr="005364CD" w:rsidRDefault="005364CD" w:rsidP="00141474">
      <w:pPr>
        <w:spacing w:after="0"/>
        <w:ind w:firstLine="709"/>
        <w:contextualSpacing/>
        <w:jc w:val="both"/>
        <w:rPr>
          <w:rFonts w:ascii="Roboto" w:hAnsi="Roboto"/>
          <w:color w:val="333333"/>
          <w:shd w:val="clear" w:color="auto" w:fill="FFFFFF"/>
        </w:rPr>
      </w:pPr>
      <w:r w:rsidRPr="005364CD">
        <w:rPr>
          <w:rFonts w:ascii="Roboto" w:hAnsi="Roboto"/>
          <w:color w:val="333333"/>
          <w:shd w:val="clear" w:color="auto" w:fill="FFFFFF"/>
        </w:rPr>
        <w:t>Установлено, что в апреле 2026 года в международном аэропорту Новосибирск (Толмачево) им. А.И. Покрышкина 2 пассажирам, планировавшим вылет в город Москву, авиакомпанией «Победа» неправомерно в одностороннем порядке отказано в реализации воздушной перевозки из-за невозможности предоставить им места на рейс и дату, указанные в билете.</w:t>
      </w:r>
    </w:p>
    <w:p w14:paraId="0C71D13B" w14:textId="77777777" w:rsidR="005364CD" w:rsidRPr="005364CD" w:rsidRDefault="005364CD" w:rsidP="005364CD">
      <w:pPr>
        <w:rPr>
          <w:rFonts w:ascii="Roboto" w:hAnsi="Roboto"/>
          <w:color w:val="333333"/>
          <w:shd w:val="clear" w:color="auto" w:fill="FFFFFF"/>
        </w:rPr>
      </w:pPr>
    </w:p>
    <w:p w14:paraId="651F7902" w14:textId="0574839A" w:rsidR="005364CD" w:rsidRDefault="005364CD" w:rsidP="00141474">
      <w:pPr>
        <w:ind w:firstLine="709"/>
        <w:jc w:val="both"/>
        <w:rPr>
          <w:rFonts w:ascii="Roboto" w:hAnsi="Roboto"/>
          <w:color w:val="333333"/>
          <w:shd w:val="clear" w:color="auto" w:fill="FFFFFF"/>
        </w:rPr>
      </w:pPr>
      <w:r w:rsidRPr="00141474">
        <w:rPr>
          <w:rFonts w:ascii="Roboto" w:hAnsi="Roboto"/>
          <w:b/>
          <w:bCs/>
          <w:color w:val="333333"/>
          <w:shd w:val="clear" w:color="auto" w:fill="FFFFFF"/>
        </w:rPr>
        <w:t>По инициативе транспортной прокуратуры</w:t>
      </w:r>
      <w:r w:rsidRPr="005364CD">
        <w:rPr>
          <w:rFonts w:ascii="Roboto" w:hAnsi="Roboto"/>
          <w:color w:val="333333"/>
          <w:shd w:val="clear" w:color="auto" w:fill="FFFFFF"/>
        </w:rPr>
        <w:t xml:space="preserve"> авиакомпания привлечена к административной ответственности, предусмотренной ч. 2 ст. 14.4 КоАП РФ (оказание </w:t>
      </w:r>
      <w:proofErr w:type="gramStart"/>
      <w:r w:rsidRPr="005364CD">
        <w:rPr>
          <w:rFonts w:ascii="Roboto" w:hAnsi="Roboto"/>
          <w:color w:val="333333"/>
          <w:shd w:val="clear" w:color="auto" w:fill="FFFFFF"/>
        </w:rPr>
        <w:t>услуг с нарушением</w:t>
      </w:r>
      <w:proofErr w:type="gramEnd"/>
      <w:r w:rsidRPr="005364CD">
        <w:rPr>
          <w:rFonts w:ascii="Roboto" w:hAnsi="Roboto"/>
          <w:color w:val="333333"/>
          <w:shd w:val="clear" w:color="auto" w:fill="FFFFFF"/>
        </w:rPr>
        <w:t xml:space="preserve"> установленных законодательством Российской Федерации требований, совершенное повторно), с назначением наказания в виде штрафа в размере 30 тыс. рублей.</w:t>
      </w:r>
    </w:p>
    <w:p w14:paraId="518D3EC2" w14:textId="77777777" w:rsidR="005364CD" w:rsidRDefault="005364CD" w:rsidP="005364CD">
      <w:pPr>
        <w:rPr>
          <w:rFonts w:ascii="Roboto" w:hAnsi="Roboto"/>
          <w:color w:val="333333"/>
          <w:shd w:val="clear" w:color="auto" w:fill="FFFFFF"/>
        </w:rPr>
      </w:pPr>
    </w:p>
    <w:p w14:paraId="094E3E3B" w14:textId="77777777" w:rsidR="00141474" w:rsidRPr="00141474" w:rsidRDefault="005364CD" w:rsidP="00141474">
      <w:pPr>
        <w:spacing w:after="0"/>
        <w:ind w:firstLine="709"/>
        <w:jc w:val="both"/>
        <w:rPr>
          <w:rFonts w:ascii="Roboto" w:hAnsi="Roboto"/>
          <w:b/>
          <w:bCs/>
          <w:color w:val="333333"/>
          <w:shd w:val="clear" w:color="auto" w:fill="FFFFFF"/>
        </w:rPr>
      </w:pPr>
      <w:r w:rsidRPr="00141474">
        <w:rPr>
          <w:rFonts w:ascii="Roboto" w:hAnsi="Roboto"/>
          <w:b/>
          <w:bCs/>
          <w:color w:val="333333"/>
          <w:shd w:val="clear" w:color="auto" w:fill="FFFFFF"/>
        </w:rPr>
        <w:t>Новосибирская транспортная прокуратура проверила исполнение законодательства о противодействии коррупции.</w:t>
      </w:r>
    </w:p>
    <w:p w14:paraId="2B676ECC" w14:textId="77777777" w:rsidR="00141474" w:rsidRDefault="005364CD" w:rsidP="00141474">
      <w:pPr>
        <w:spacing w:after="0"/>
        <w:ind w:firstLine="709"/>
        <w:jc w:val="both"/>
        <w:rPr>
          <w:rFonts w:ascii="Roboto" w:hAnsi="Roboto"/>
          <w:color w:val="333333"/>
          <w:shd w:val="clear" w:color="auto" w:fill="FFFFFF"/>
        </w:rPr>
      </w:pPr>
      <w:r>
        <w:rPr>
          <w:rFonts w:ascii="Roboto" w:hAnsi="Roboto"/>
          <w:color w:val="333333"/>
          <w:shd w:val="clear" w:color="auto" w:fill="FFFFFF"/>
        </w:rPr>
        <w:t xml:space="preserve">Установлено, что </w:t>
      </w:r>
      <w:r>
        <w:rPr>
          <w:rFonts w:ascii="Roboto" w:hAnsi="Roboto"/>
          <w:color w:val="333333"/>
          <w:shd w:val="clear" w:color="auto" w:fill="FFFFFF"/>
        </w:rPr>
        <w:t>предприятием железнодорожного транспорта</w:t>
      </w:r>
      <w:r>
        <w:rPr>
          <w:rFonts w:ascii="Roboto" w:hAnsi="Roboto"/>
          <w:color w:val="333333"/>
          <w:shd w:val="clear" w:color="auto" w:fill="FFFFFF"/>
        </w:rPr>
        <w:t>, заключен трудовой договор с гражданином, ранее занимавшим должность государственной службы в линейном отделе полиции.</w:t>
      </w:r>
    </w:p>
    <w:p w14:paraId="5C371A90" w14:textId="77777777" w:rsidR="00141474" w:rsidRDefault="005364CD" w:rsidP="00141474">
      <w:pPr>
        <w:spacing w:after="0"/>
        <w:ind w:firstLine="709"/>
        <w:jc w:val="both"/>
        <w:rPr>
          <w:rFonts w:ascii="Roboto" w:hAnsi="Roboto"/>
          <w:color w:val="333333"/>
          <w:shd w:val="clear" w:color="auto" w:fill="FFFFFF"/>
        </w:rPr>
      </w:pPr>
      <w:r>
        <w:rPr>
          <w:rFonts w:ascii="Roboto" w:hAnsi="Roboto"/>
          <w:color w:val="333333"/>
          <w:shd w:val="clear" w:color="auto" w:fill="FFFFFF"/>
        </w:rPr>
        <w:lastRenderedPageBreak/>
        <w:t>Однако вопреки требованиям Трудового кодекса Российской Федерации и Федерального закона от 25.12.2008 № 273-ФЗ «О противодействии коррупции» организация не исполнила обязанность по направлению в 10-дневный срок уведомления о заключении такого договора по последнему месту службы нанимаемого лица. </w:t>
      </w:r>
    </w:p>
    <w:p w14:paraId="444C307C" w14:textId="4902EB8A" w:rsidR="005364CD" w:rsidRDefault="005364CD" w:rsidP="00141474">
      <w:pPr>
        <w:spacing w:after="0"/>
        <w:ind w:firstLine="709"/>
        <w:jc w:val="both"/>
        <w:rPr>
          <w:rFonts w:ascii="Roboto" w:hAnsi="Roboto"/>
          <w:color w:val="333333"/>
          <w:shd w:val="clear" w:color="auto" w:fill="FFFFFF"/>
        </w:rPr>
      </w:pPr>
      <w:r>
        <w:rPr>
          <w:rFonts w:ascii="Roboto" w:hAnsi="Roboto"/>
          <w:color w:val="333333"/>
          <w:shd w:val="clear" w:color="auto" w:fill="FFFFFF"/>
        </w:rPr>
        <w:t xml:space="preserve">По инициативе транспортной прокуратуры руководитель </w:t>
      </w:r>
      <w:r>
        <w:rPr>
          <w:rFonts w:ascii="Roboto" w:hAnsi="Roboto"/>
          <w:color w:val="333333"/>
          <w:shd w:val="clear" w:color="auto" w:fill="FFFFFF"/>
        </w:rPr>
        <w:t xml:space="preserve">предприятия </w:t>
      </w:r>
      <w:r>
        <w:rPr>
          <w:rFonts w:ascii="Roboto" w:hAnsi="Roboto"/>
          <w:color w:val="333333"/>
          <w:shd w:val="clear" w:color="auto" w:fill="FFFFFF"/>
        </w:rPr>
        <w:t xml:space="preserve">привлечен судом к административной ответственности, предусмотренной ст. 19.29 КоАП РФ (незаконное привлечение к трудовой деятельности бывшего государственного служащего), с назначением наказания в виде штрафа в </w:t>
      </w:r>
      <w:r w:rsidR="00141474">
        <w:rPr>
          <w:rFonts w:ascii="Roboto" w:hAnsi="Roboto"/>
          <w:color w:val="333333"/>
          <w:shd w:val="clear" w:color="auto" w:fill="FFFFFF"/>
        </w:rPr>
        <w:t>размере 2</w:t>
      </w:r>
      <w:r>
        <w:rPr>
          <w:rFonts w:ascii="Roboto" w:hAnsi="Roboto"/>
          <w:color w:val="333333"/>
          <w:shd w:val="clear" w:color="auto" w:fill="FFFFFF"/>
        </w:rPr>
        <w:t>0 тыс. рублей.</w:t>
      </w:r>
    </w:p>
    <w:p w14:paraId="4DC32263" w14:textId="77777777" w:rsidR="005364CD" w:rsidRDefault="005364CD"/>
    <w:sectPr w:rsidR="00536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F1F"/>
    <w:rsid w:val="00141474"/>
    <w:rsid w:val="005364CD"/>
    <w:rsid w:val="00547F32"/>
    <w:rsid w:val="00C42F1F"/>
    <w:rsid w:val="00D3796A"/>
    <w:rsid w:val="00ED641F"/>
    <w:rsid w:val="00EE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34D26"/>
  <w15:chartTrackingRefBased/>
  <w15:docId w15:val="{ED70A712-5281-4BE8-B168-132C513A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2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F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F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F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2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2F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2F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2F1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2F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2F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2F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2F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2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2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2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2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2F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2F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2F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2F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2F1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2F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Трегуб Екатерина Александровна</dc:creator>
  <cp:keywords/>
  <dc:description/>
  <cp:lastModifiedBy>Трегуб Екатерина Александровна</cp:lastModifiedBy>
  <cp:revision>2</cp:revision>
  <dcterms:created xsi:type="dcterms:W3CDTF">2026-08-03T07:49:00Z</dcterms:created>
  <dcterms:modified xsi:type="dcterms:W3CDTF">2026-08-03T07:49:00Z</dcterms:modified>
</cp:coreProperties>
</file>