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08804C" w14:textId="0E000EEA" w:rsidR="006E786E" w:rsidRPr="00434536" w:rsidRDefault="006E786E" w:rsidP="004345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7847">
        <w:rPr>
          <w:rFonts w:ascii="Times New Roman" w:hAnsi="Times New Roman" w:cs="Times New Roman"/>
          <w:b/>
          <w:sz w:val="28"/>
          <w:szCs w:val="28"/>
        </w:rPr>
        <w:t>Сообщение о принятии решения о проведении публичных слушаний по вопросам предоставления разрешений на условно разрешенный вид использования земельного участка или объекта капитального строительства</w:t>
      </w:r>
    </w:p>
    <w:p w14:paraId="623D9161" w14:textId="4BCD8D48" w:rsidR="00434536" w:rsidRDefault="00037847" w:rsidP="0043453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6E786E" w:rsidRPr="00037847">
        <w:rPr>
          <w:rFonts w:ascii="Times New Roman" w:hAnsi="Times New Roman" w:cs="Times New Roman"/>
          <w:sz w:val="28"/>
          <w:szCs w:val="28"/>
        </w:rPr>
        <w:t xml:space="preserve">В соответствии с частью 4 статьи 39 Градостроительного кодекса Российской Федерации, постановлением Администрации </w:t>
      </w:r>
      <w:proofErr w:type="spellStart"/>
      <w:r w:rsidR="006E786E" w:rsidRPr="00037847"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="006E786E" w:rsidRPr="0003784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05.03.2019 № 120, сообщаем о проведении публичных слушаний по вопросам предоставления разрешений на условно разрешенный вид использования земельного участка или объекта капитального строительства</w:t>
      </w:r>
      <w:r w:rsidR="00434536">
        <w:rPr>
          <w:rFonts w:ascii="Times New Roman" w:hAnsi="Times New Roman" w:cs="Times New Roman"/>
          <w:sz w:val="28"/>
          <w:szCs w:val="28"/>
        </w:rPr>
        <w:t>:</w:t>
      </w:r>
      <w:r w:rsidRPr="00037847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4922D97E" w14:textId="2BC68049" w:rsidR="00434536" w:rsidRPr="00434536" w:rsidRDefault="00434536" w:rsidP="00434536">
      <w:pPr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</w:t>
      </w:r>
      <w:r w:rsidRPr="00434536">
        <w:t xml:space="preserve"> </w:t>
      </w:r>
      <w:r w:rsidRPr="00434536">
        <w:rPr>
          <w:rFonts w:ascii="Times New Roman" w:hAnsi="Times New Roman" w:cs="Times New Roman"/>
          <w:sz w:val="28"/>
          <w:szCs w:val="28"/>
        </w:rPr>
        <w:t>1.1</w:t>
      </w:r>
      <w:r w:rsidRPr="00434536">
        <w:rPr>
          <w:rFonts w:ascii="Times New Roman" w:hAnsi="Times New Roman" w:cs="Times New Roman"/>
          <w:sz w:val="28"/>
          <w:szCs w:val="28"/>
        </w:rPr>
        <w:tab/>
        <w:t xml:space="preserve">Администрации </w:t>
      </w:r>
      <w:proofErr w:type="spellStart"/>
      <w:r w:rsidRPr="00434536">
        <w:rPr>
          <w:rFonts w:ascii="Times New Roman" w:hAnsi="Times New Roman" w:cs="Times New Roman"/>
          <w:sz w:val="28"/>
          <w:szCs w:val="28"/>
        </w:rPr>
        <w:t>Ярковского</w:t>
      </w:r>
      <w:proofErr w:type="spellEnd"/>
      <w:r w:rsidRPr="0043453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434536"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Pr="0043453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условно разрешенный вид использования земельного участка с кадастровым номером 54:05:022501:148</w:t>
      </w:r>
    </w:p>
    <w:p w14:paraId="58FE82F9" w14:textId="77777777" w:rsidR="00434536" w:rsidRPr="00434536" w:rsidRDefault="00434536" w:rsidP="00434536">
      <w:pPr>
        <w:jc w:val="both"/>
        <w:rPr>
          <w:rFonts w:ascii="Times New Roman" w:hAnsi="Times New Roman" w:cs="Times New Roman"/>
          <w:sz w:val="28"/>
          <w:szCs w:val="28"/>
        </w:rPr>
      </w:pPr>
      <w:r w:rsidRPr="00434536">
        <w:rPr>
          <w:rFonts w:ascii="Times New Roman" w:hAnsi="Times New Roman" w:cs="Times New Roman"/>
          <w:sz w:val="28"/>
          <w:szCs w:val="28"/>
        </w:rPr>
        <w:t xml:space="preserve">площадью 3600 кв. м., расположенного по адресу (местоположение): Российская Федерация, Новосибирская область, р-н </w:t>
      </w:r>
      <w:proofErr w:type="spellStart"/>
      <w:r w:rsidRPr="00434536">
        <w:rPr>
          <w:rFonts w:ascii="Times New Roman" w:hAnsi="Times New Roman" w:cs="Times New Roman"/>
          <w:sz w:val="28"/>
          <w:szCs w:val="28"/>
        </w:rPr>
        <w:t>Доволенский</w:t>
      </w:r>
      <w:proofErr w:type="spellEnd"/>
      <w:r w:rsidRPr="00434536">
        <w:rPr>
          <w:rFonts w:ascii="Times New Roman" w:hAnsi="Times New Roman" w:cs="Times New Roman"/>
          <w:sz w:val="28"/>
          <w:szCs w:val="28"/>
        </w:rPr>
        <w:t xml:space="preserve">, д </w:t>
      </w:r>
      <w:proofErr w:type="spellStart"/>
      <w:r w:rsidRPr="00434536">
        <w:rPr>
          <w:rFonts w:ascii="Times New Roman" w:hAnsi="Times New Roman" w:cs="Times New Roman"/>
          <w:sz w:val="28"/>
          <w:szCs w:val="28"/>
        </w:rPr>
        <w:t>Кротово</w:t>
      </w:r>
      <w:proofErr w:type="spellEnd"/>
      <w:r w:rsidRPr="0043453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34536">
        <w:rPr>
          <w:rFonts w:ascii="Times New Roman" w:hAnsi="Times New Roman" w:cs="Times New Roman"/>
          <w:sz w:val="28"/>
          <w:szCs w:val="28"/>
        </w:rPr>
        <w:t>ул</w:t>
      </w:r>
      <w:proofErr w:type="spellEnd"/>
      <w:r w:rsidRPr="00434536">
        <w:rPr>
          <w:rFonts w:ascii="Times New Roman" w:hAnsi="Times New Roman" w:cs="Times New Roman"/>
          <w:sz w:val="28"/>
          <w:szCs w:val="28"/>
        </w:rPr>
        <w:t xml:space="preserve"> Партизанская, и объекта капитального  строительства (зона застройки индивидуальными жилыми домами и ведения личного подсобного хозяйства (</w:t>
      </w:r>
      <w:proofErr w:type="spellStart"/>
      <w:r w:rsidRPr="00434536">
        <w:rPr>
          <w:rFonts w:ascii="Times New Roman" w:hAnsi="Times New Roman" w:cs="Times New Roman"/>
          <w:sz w:val="28"/>
          <w:szCs w:val="28"/>
        </w:rPr>
        <w:t>Жин</w:t>
      </w:r>
      <w:proofErr w:type="spellEnd"/>
      <w:r w:rsidRPr="00434536">
        <w:rPr>
          <w:rFonts w:ascii="Times New Roman" w:hAnsi="Times New Roman" w:cs="Times New Roman"/>
          <w:sz w:val="28"/>
          <w:szCs w:val="28"/>
        </w:rPr>
        <w:t>), основной вид разрешенного использования «для индивидуального жилищного строительства (2.1)) – «обслуживание жилой застройки (2.7)»</w:t>
      </w:r>
    </w:p>
    <w:p w14:paraId="36F3803F" w14:textId="74F33C70" w:rsidR="00434536" w:rsidRPr="00434536" w:rsidRDefault="00434536" w:rsidP="0043453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434536">
        <w:rPr>
          <w:rFonts w:ascii="Times New Roman" w:hAnsi="Times New Roman" w:cs="Times New Roman"/>
          <w:sz w:val="28"/>
          <w:szCs w:val="28"/>
        </w:rPr>
        <w:t>1.2  Администрации</w:t>
      </w:r>
      <w:proofErr w:type="gramEnd"/>
      <w:r w:rsidRPr="004345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34536">
        <w:rPr>
          <w:rFonts w:ascii="Times New Roman" w:hAnsi="Times New Roman" w:cs="Times New Roman"/>
          <w:sz w:val="28"/>
          <w:szCs w:val="28"/>
        </w:rPr>
        <w:t>Ярковского</w:t>
      </w:r>
      <w:proofErr w:type="spellEnd"/>
      <w:r w:rsidRPr="0043453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434536"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Pr="0043453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условно разрешенный вид использования земельного участка в кадастровом квартале  54:05:02250</w:t>
      </w:r>
    </w:p>
    <w:p w14:paraId="5FBE2E90" w14:textId="160C8738" w:rsidR="00434536" w:rsidRDefault="00434536" w:rsidP="00037847">
      <w:pPr>
        <w:jc w:val="both"/>
        <w:rPr>
          <w:rFonts w:ascii="Times New Roman" w:hAnsi="Times New Roman" w:cs="Times New Roman"/>
          <w:sz w:val="28"/>
          <w:szCs w:val="28"/>
        </w:rPr>
      </w:pPr>
      <w:r w:rsidRPr="00434536">
        <w:rPr>
          <w:rFonts w:ascii="Times New Roman" w:hAnsi="Times New Roman" w:cs="Times New Roman"/>
          <w:sz w:val="28"/>
          <w:szCs w:val="28"/>
        </w:rPr>
        <w:t xml:space="preserve">площадью 3600 кв. м., расположенного по адресу (местоположение): Российская Федерация, Новосибирская область, р-н </w:t>
      </w:r>
      <w:proofErr w:type="spellStart"/>
      <w:r w:rsidRPr="00434536">
        <w:rPr>
          <w:rFonts w:ascii="Times New Roman" w:hAnsi="Times New Roman" w:cs="Times New Roman"/>
          <w:sz w:val="28"/>
          <w:szCs w:val="28"/>
        </w:rPr>
        <w:t>Доволенский</w:t>
      </w:r>
      <w:proofErr w:type="spellEnd"/>
      <w:r w:rsidRPr="00434536">
        <w:rPr>
          <w:rFonts w:ascii="Times New Roman" w:hAnsi="Times New Roman" w:cs="Times New Roman"/>
          <w:sz w:val="28"/>
          <w:szCs w:val="28"/>
        </w:rPr>
        <w:t xml:space="preserve">, д </w:t>
      </w:r>
      <w:proofErr w:type="spellStart"/>
      <w:r w:rsidRPr="00434536">
        <w:rPr>
          <w:rFonts w:ascii="Times New Roman" w:hAnsi="Times New Roman" w:cs="Times New Roman"/>
          <w:sz w:val="28"/>
          <w:szCs w:val="28"/>
        </w:rPr>
        <w:t>Кротово</w:t>
      </w:r>
      <w:proofErr w:type="spellEnd"/>
      <w:r w:rsidRPr="00434536">
        <w:rPr>
          <w:rFonts w:ascii="Times New Roman" w:hAnsi="Times New Roman" w:cs="Times New Roman"/>
          <w:sz w:val="28"/>
          <w:szCs w:val="28"/>
        </w:rPr>
        <w:t>, и объекта капитального  строительства (зона застройки индивидуальными жилыми домами и ведения личного подсобного хозяйства (</w:t>
      </w:r>
      <w:proofErr w:type="spellStart"/>
      <w:r w:rsidRPr="00434536">
        <w:rPr>
          <w:rFonts w:ascii="Times New Roman" w:hAnsi="Times New Roman" w:cs="Times New Roman"/>
          <w:sz w:val="28"/>
          <w:szCs w:val="28"/>
        </w:rPr>
        <w:t>Жин</w:t>
      </w:r>
      <w:proofErr w:type="spellEnd"/>
      <w:r w:rsidRPr="00434536">
        <w:rPr>
          <w:rFonts w:ascii="Times New Roman" w:hAnsi="Times New Roman" w:cs="Times New Roman"/>
          <w:sz w:val="28"/>
          <w:szCs w:val="28"/>
        </w:rPr>
        <w:t>), основной вид разрешенного использования «для индивидуального жилищного строительства (2.1)) – «обслуживание жилой застройки (2.7)»</w:t>
      </w:r>
    </w:p>
    <w:p w14:paraId="198FA4C3" w14:textId="7BF8AC89" w:rsidR="006E786E" w:rsidRPr="00037847" w:rsidRDefault="006E786E" w:rsidP="00037847">
      <w:pPr>
        <w:jc w:val="both"/>
        <w:rPr>
          <w:rFonts w:ascii="Times New Roman" w:hAnsi="Times New Roman" w:cs="Times New Roman"/>
          <w:sz w:val="28"/>
          <w:szCs w:val="28"/>
        </w:rPr>
      </w:pPr>
      <w:r w:rsidRPr="00037847">
        <w:rPr>
          <w:rFonts w:ascii="Times New Roman" w:hAnsi="Times New Roman" w:cs="Times New Roman"/>
          <w:sz w:val="28"/>
          <w:szCs w:val="28"/>
        </w:rPr>
        <w:t xml:space="preserve">Дата и время проведения публичных слушаний – </w:t>
      </w:r>
      <w:r w:rsidR="00037847" w:rsidRPr="00037847">
        <w:rPr>
          <w:rFonts w:ascii="Times New Roman" w:hAnsi="Times New Roman" w:cs="Times New Roman"/>
          <w:sz w:val="28"/>
          <w:szCs w:val="28"/>
        </w:rPr>
        <w:t>2</w:t>
      </w:r>
      <w:r w:rsidR="00434536">
        <w:rPr>
          <w:rFonts w:ascii="Times New Roman" w:hAnsi="Times New Roman" w:cs="Times New Roman"/>
          <w:sz w:val="28"/>
          <w:szCs w:val="28"/>
        </w:rPr>
        <w:t>4</w:t>
      </w:r>
      <w:r w:rsidRPr="00037847">
        <w:rPr>
          <w:rFonts w:ascii="Times New Roman" w:hAnsi="Times New Roman" w:cs="Times New Roman"/>
          <w:sz w:val="28"/>
          <w:szCs w:val="28"/>
        </w:rPr>
        <w:t>.</w:t>
      </w:r>
      <w:r w:rsidR="00037847" w:rsidRPr="00037847">
        <w:rPr>
          <w:rFonts w:ascii="Times New Roman" w:hAnsi="Times New Roman" w:cs="Times New Roman"/>
          <w:sz w:val="28"/>
          <w:szCs w:val="28"/>
        </w:rPr>
        <w:t>0</w:t>
      </w:r>
      <w:r w:rsidR="00434536">
        <w:rPr>
          <w:rFonts w:ascii="Times New Roman" w:hAnsi="Times New Roman" w:cs="Times New Roman"/>
          <w:sz w:val="28"/>
          <w:szCs w:val="28"/>
        </w:rPr>
        <w:t>4</w:t>
      </w:r>
      <w:r w:rsidRPr="00037847">
        <w:rPr>
          <w:rFonts w:ascii="Times New Roman" w:hAnsi="Times New Roman" w:cs="Times New Roman"/>
          <w:sz w:val="28"/>
          <w:szCs w:val="28"/>
        </w:rPr>
        <w:t>.201</w:t>
      </w:r>
      <w:r w:rsidR="00037847" w:rsidRPr="00037847">
        <w:rPr>
          <w:rFonts w:ascii="Times New Roman" w:hAnsi="Times New Roman" w:cs="Times New Roman"/>
          <w:sz w:val="28"/>
          <w:szCs w:val="28"/>
        </w:rPr>
        <w:t>9</w:t>
      </w:r>
      <w:r w:rsidRPr="00037847">
        <w:rPr>
          <w:rFonts w:ascii="Times New Roman" w:hAnsi="Times New Roman" w:cs="Times New Roman"/>
          <w:sz w:val="28"/>
          <w:szCs w:val="28"/>
        </w:rPr>
        <w:t xml:space="preserve"> в </w:t>
      </w:r>
      <w:r w:rsidR="00037847" w:rsidRPr="00037847">
        <w:rPr>
          <w:rFonts w:ascii="Times New Roman" w:hAnsi="Times New Roman" w:cs="Times New Roman"/>
          <w:sz w:val="28"/>
          <w:szCs w:val="28"/>
        </w:rPr>
        <w:t>10</w:t>
      </w:r>
      <w:r w:rsidRPr="00037847">
        <w:rPr>
          <w:rFonts w:ascii="Times New Roman" w:hAnsi="Times New Roman" w:cs="Times New Roman"/>
          <w:sz w:val="28"/>
          <w:szCs w:val="28"/>
        </w:rPr>
        <w:t>.00 час.</w:t>
      </w:r>
    </w:p>
    <w:p w14:paraId="36B09A18" w14:textId="378BC36A" w:rsidR="006E786E" w:rsidRPr="00037847" w:rsidRDefault="006E786E" w:rsidP="00037847">
      <w:pPr>
        <w:jc w:val="both"/>
        <w:rPr>
          <w:rFonts w:ascii="Times New Roman" w:hAnsi="Times New Roman" w:cs="Times New Roman"/>
          <w:sz w:val="28"/>
          <w:szCs w:val="28"/>
        </w:rPr>
      </w:pPr>
      <w:r w:rsidRPr="00037847">
        <w:rPr>
          <w:rFonts w:ascii="Times New Roman" w:hAnsi="Times New Roman" w:cs="Times New Roman"/>
          <w:sz w:val="28"/>
          <w:szCs w:val="28"/>
        </w:rPr>
        <w:t xml:space="preserve">Место проведения – </w:t>
      </w:r>
      <w:proofErr w:type="spellStart"/>
      <w:r w:rsidRPr="00037847">
        <w:rPr>
          <w:rFonts w:ascii="Times New Roman" w:hAnsi="Times New Roman" w:cs="Times New Roman"/>
          <w:sz w:val="28"/>
          <w:szCs w:val="28"/>
        </w:rPr>
        <w:t>Доволенский</w:t>
      </w:r>
      <w:proofErr w:type="spellEnd"/>
      <w:r w:rsidRPr="00037847">
        <w:rPr>
          <w:rFonts w:ascii="Times New Roman" w:hAnsi="Times New Roman" w:cs="Times New Roman"/>
          <w:sz w:val="28"/>
          <w:szCs w:val="28"/>
        </w:rPr>
        <w:t xml:space="preserve"> район, село Довольное, ул. Ленина, </w:t>
      </w:r>
      <w:proofErr w:type="gramStart"/>
      <w:r w:rsidRPr="00037847">
        <w:rPr>
          <w:rFonts w:ascii="Times New Roman" w:hAnsi="Times New Roman" w:cs="Times New Roman"/>
          <w:sz w:val="28"/>
          <w:szCs w:val="28"/>
        </w:rPr>
        <w:t>106,  зал</w:t>
      </w:r>
      <w:proofErr w:type="gramEnd"/>
      <w:r w:rsidRPr="00037847">
        <w:rPr>
          <w:rFonts w:ascii="Times New Roman" w:hAnsi="Times New Roman" w:cs="Times New Roman"/>
          <w:sz w:val="28"/>
          <w:szCs w:val="28"/>
        </w:rPr>
        <w:t xml:space="preserve"> </w:t>
      </w:r>
      <w:r w:rsidR="00037847" w:rsidRPr="00037847">
        <w:rPr>
          <w:rFonts w:ascii="Times New Roman" w:hAnsi="Times New Roman" w:cs="Times New Roman"/>
          <w:sz w:val="28"/>
          <w:szCs w:val="28"/>
        </w:rPr>
        <w:t xml:space="preserve">заседаний </w:t>
      </w:r>
      <w:r w:rsidRPr="00037847">
        <w:rPr>
          <w:rFonts w:ascii="Times New Roman" w:hAnsi="Times New Roman" w:cs="Times New Roman"/>
          <w:sz w:val="28"/>
          <w:szCs w:val="28"/>
        </w:rPr>
        <w:t>администрации (2 этаж)</w:t>
      </w:r>
      <w:r w:rsidR="00037847">
        <w:rPr>
          <w:rFonts w:ascii="Times New Roman" w:hAnsi="Times New Roman" w:cs="Times New Roman"/>
          <w:sz w:val="28"/>
          <w:szCs w:val="28"/>
        </w:rPr>
        <w:t>.</w:t>
      </w:r>
      <w:r w:rsidRPr="0003784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92DCAEF" w14:textId="3069FD68" w:rsidR="006E786E" w:rsidRPr="00037847" w:rsidRDefault="00037847" w:rsidP="00037847">
      <w:pPr>
        <w:jc w:val="both"/>
        <w:rPr>
          <w:rFonts w:ascii="Times New Roman" w:hAnsi="Times New Roman" w:cs="Times New Roman"/>
          <w:sz w:val="28"/>
          <w:szCs w:val="28"/>
        </w:rPr>
      </w:pPr>
      <w:r w:rsidRPr="00037847">
        <w:rPr>
          <w:rFonts w:ascii="Times New Roman" w:hAnsi="Times New Roman" w:cs="Times New Roman"/>
          <w:sz w:val="28"/>
          <w:szCs w:val="28"/>
        </w:rPr>
        <w:t xml:space="preserve">Определить местонахождении комиссии по подготовке проекта правил землепользования и застройки администрации </w:t>
      </w:r>
      <w:proofErr w:type="spellStart"/>
      <w:r w:rsidRPr="00037847"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Pr="0003784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 адресу: Новосибирская область, </w:t>
      </w:r>
      <w:proofErr w:type="spellStart"/>
      <w:r w:rsidRPr="00037847">
        <w:rPr>
          <w:rFonts w:ascii="Times New Roman" w:hAnsi="Times New Roman" w:cs="Times New Roman"/>
          <w:sz w:val="28"/>
          <w:szCs w:val="28"/>
        </w:rPr>
        <w:t>Доволенский</w:t>
      </w:r>
      <w:proofErr w:type="spellEnd"/>
      <w:r w:rsidRPr="00037847">
        <w:rPr>
          <w:rFonts w:ascii="Times New Roman" w:hAnsi="Times New Roman" w:cs="Times New Roman"/>
          <w:sz w:val="28"/>
          <w:szCs w:val="28"/>
        </w:rPr>
        <w:t xml:space="preserve"> район, с. Довольное, ул. Ленина, 106, телефон: 8 (383) 54 21-306, адрес электронной почты: dovmahno@mail.ru, адрес для почтовых отправлений: 632450, Новосибирская область, </w:t>
      </w:r>
      <w:proofErr w:type="spellStart"/>
      <w:r w:rsidRPr="00037847">
        <w:rPr>
          <w:rFonts w:ascii="Times New Roman" w:hAnsi="Times New Roman" w:cs="Times New Roman"/>
          <w:sz w:val="28"/>
          <w:szCs w:val="28"/>
        </w:rPr>
        <w:t>Доволенский</w:t>
      </w:r>
      <w:proofErr w:type="spellEnd"/>
      <w:r w:rsidRPr="00037847">
        <w:rPr>
          <w:rFonts w:ascii="Times New Roman" w:hAnsi="Times New Roman" w:cs="Times New Roman"/>
          <w:sz w:val="28"/>
          <w:szCs w:val="28"/>
        </w:rPr>
        <w:t xml:space="preserve"> район, с. Довольное, ул. Ленина, 106</w:t>
      </w:r>
      <w:bookmarkStart w:id="0" w:name="_GoBack"/>
      <w:bookmarkEnd w:id="0"/>
    </w:p>
    <w:sectPr w:rsidR="006E786E" w:rsidRPr="000378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E58"/>
    <w:rsid w:val="00037847"/>
    <w:rsid w:val="00434536"/>
    <w:rsid w:val="004D6E58"/>
    <w:rsid w:val="00682AB0"/>
    <w:rsid w:val="006E786E"/>
    <w:rsid w:val="009E7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AB782D"/>
  <w15:chartTrackingRefBased/>
  <w15:docId w15:val="{DACA524A-495B-4FF7-808C-CB8EC70FB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45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2019-03-12T08:39:00Z</cp:lastPrinted>
  <dcterms:created xsi:type="dcterms:W3CDTF">2019-03-12T08:20:00Z</dcterms:created>
  <dcterms:modified xsi:type="dcterms:W3CDTF">2019-04-10T03:43:00Z</dcterms:modified>
</cp:coreProperties>
</file>