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8F8" w:rsidRPr="00461C38" w:rsidRDefault="00E558F8" w:rsidP="00802E3B">
      <w:pPr>
        <w:pStyle w:val="1"/>
        <w:ind w:left="284" w:right="-284"/>
      </w:pPr>
    </w:p>
    <w:p w:rsidR="00802E3B" w:rsidRPr="00461C38" w:rsidRDefault="00802E3B" w:rsidP="00802E3B">
      <w:pPr>
        <w:pStyle w:val="1"/>
        <w:ind w:left="284" w:right="-284"/>
      </w:pPr>
      <w:r w:rsidRPr="00461C38">
        <w:t>АКТ</w:t>
      </w:r>
      <w:r w:rsidR="00361880" w:rsidRPr="00461C38">
        <w:t>№</w:t>
      </w:r>
      <w:r w:rsidR="00F257F0" w:rsidRPr="00461C38">
        <w:t>2</w:t>
      </w:r>
      <w:proofErr w:type="gramStart"/>
      <w:r w:rsidR="00361880" w:rsidRPr="00461C38">
        <w:t>/К</w:t>
      </w:r>
      <w:proofErr w:type="gramEnd"/>
    </w:p>
    <w:p w:rsidR="00802E3B" w:rsidRPr="00461C38" w:rsidRDefault="00802E3B" w:rsidP="00802E3B">
      <w:pPr>
        <w:pStyle w:val="3"/>
        <w:ind w:left="284"/>
      </w:pPr>
      <w:r w:rsidRPr="00461C38">
        <w:t>по результатам контрольного мероприятия</w:t>
      </w:r>
    </w:p>
    <w:p w:rsidR="00802E3B" w:rsidRPr="00461C38" w:rsidRDefault="00802E3B" w:rsidP="00802E3B">
      <w:pPr>
        <w:jc w:val="center"/>
        <w:rPr>
          <w:b/>
        </w:rPr>
      </w:pPr>
      <w:r w:rsidRPr="00461C38">
        <w:rPr>
          <w:b/>
          <w:szCs w:val="28"/>
        </w:rPr>
        <w:t>в виде плановой камеральной проверки</w:t>
      </w:r>
    </w:p>
    <w:p w:rsidR="00E23568" w:rsidRPr="00461C38" w:rsidRDefault="00E23568" w:rsidP="00495066">
      <w:pPr>
        <w:widowControl w:val="0"/>
        <w:autoSpaceDE w:val="0"/>
        <w:autoSpaceDN w:val="0"/>
        <w:adjustRightInd w:val="0"/>
        <w:rPr>
          <w:szCs w:val="28"/>
        </w:rPr>
      </w:pPr>
    </w:p>
    <w:p w:rsidR="00E558F8" w:rsidRDefault="00E558F8" w:rsidP="00495066">
      <w:pPr>
        <w:widowControl w:val="0"/>
        <w:autoSpaceDE w:val="0"/>
        <w:autoSpaceDN w:val="0"/>
        <w:adjustRightInd w:val="0"/>
        <w:rPr>
          <w:szCs w:val="28"/>
        </w:rPr>
      </w:pPr>
    </w:p>
    <w:p w:rsidR="00BE1C1E" w:rsidRPr="00461C38" w:rsidRDefault="00BE1C1E" w:rsidP="00495066">
      <w:pPr>
        <w:widowControl w:val="0"/>
        <w:autoSpaceDE w:val="0"/>
        <w:autoSpaceDN w:val="0"/>
        <w:adjustRightInd w:val="0"/>
        <w:rPr>
          <w:szCs w:val="28"/>
        </w:rPr>
      </w:pPr>
    </w:p>
    <w:p w:rsidR="002442B8" w:rsidRPr="00461C38" w:rsidRDefault="00802E3B" w:rsidP="00802E3B">
      <w:pPr>
        <w:autoSpaceDE w:val="0"/>
        <w:autoSpaceDN w:val="0"/>
        <w:adjustRightInd w:val="0"/>
        <w:ind w:firstLine="284"/>
        <w:rPr>
          <w:szCs w:val="28"/>
        </w:rPr>
      </w:pPr>
      <w:r w:rsidRPr="00461C38">
        <w:rPr>
          <w:szCs w:val="28"/>
        </w:rPr>
        <w:t xml:space="preserve">с. </w:t>
      </w:r>
      <w:proofErr w:type="gramStart"/>
      <w:r w:rsidRPr="00461C38">
        <w:rPr>
          <w:szCs w:val="28"/>
        </w:rPr>
        <w:t>Довольное</w:t>
      </w:r>
      <w:proofErr w:type="gramEnd"/>
      <w:r w:rsidR="009F34F5" w:rsidRPr="00461C38">
        <w:rPr>
          <w:szCs w:val="28"/>
        </w:rPr>
        <w:t xml:space="preserve">           </w:t>
      </w:r>
      <w:r w:rsidR="0046622B" w:rsidRPr="00461C38">
        <w:rPr>
          <w:szCs w:val="28"/>
        </w:rPr>
        <w:t xml:space="preserve">         </w:t>
      </w:r>
      <w:r w:rsidR="00E23568" w:rsidRPr="00461C38">
        <w:rPr>
          <w:szCs w:val="28"/>
        </w:rPr>
        <w:t xml:space="preserve">                </w:t>
      </w:r>
      <w:r w:rsidRPr="00461C38">
        <w:rPr>
          <w:szCs w:val="28"/>
        </w:rPr>
        <w:t xml:space="preserve">                      </w:t>
      </w:r>
      <w:r w:rsidR="00E23568" w:rsidRPr="00461C38">
        <w:rPr>
          <w:szCs w:val="28"/>
        </w:rPr>
        <w:t xml:space="preserve">  </w:t>
      </w:r>
      <w:r w:rsidR="00FF7654" w:rsidRPr="00461C38">
        <w:rPr>
          <w:szCs w:val="28"/>
        </w:rPr>
        <w:t xml:space="preserve">     </w:t>
      </w:r>
      <w:r w:rsidR="0029786E" w:rsidRPr="00461C38">
        <w:rPr>
          <w:szCs w:val="28"/>
        </w:rPr>
        <w:t xml:space="preserve">    </w:t>
      </w:r>
      <w:r w:rsidR="009F6B08" w:rsidRPr="00461C38">
        <w:rPr>
          <w:szCs w:val="28"/>
        </w:rPr>
        <w:t xml:space="preserve">  </w:t>
      </w:r>
      <w:r w:rsidR="0029786E" w:rsidRPr="00461C38">
        <w:rPr>
          <w:szCs w:val="28"/>
        </w:rPr>
        <w:t xml:space="preserve">  </w:t>
      </w:r>
      <w:r w:rsidR="00E15AEE">
        <w:rPr>
          <w:szCs w:val="28"/>
        </w:rPr>
        <w:t xml:space="preserve">      24</w:t>
      </w:r>
      <w:r w:rsidRPr="00461C38">
        <w:rPr>
          <w:szCs w:val="28"/>
        </w:rPr>
        <w:t xml:space="preserve"> </w:t>
      </w:r>
      <w:r w:rsidR="00E15AEE">
        <w:rPr>
          <w:szCs w:val="28"/>
        </w:rPr>
        <w:t>мая</w:t>
      </w:r>
      <w:r w:rsidR="00194DE8" w:rsidRPr="00461C38">
        <w:rPr>
          <w:szCs w:val="28"/>
        </w:rPr>
        <w:t xml:space="preserve"> </w:t>
      </w:r>
      <w:r w:rsidR="0046622B" w:rsidRPr="00461C38">
        <w:rPr>
          <w:szCs w:val="28"/>
        </w:rPr>
        <w:t>20</w:t>
      </w:r>
      <w:r w:rsidR="00F562BD" w:rsidRPr="00461C38">
        <w:rPr>
          <w:szCs w:val="28"/>
        </w:rPr>
        <w:t>1</w:t>
      </w:r>
      <w:r w:rsidR="00E15AEE">
        <w:rPr>
          <w:szCs w:val="28"/>
        </w:rPr>
        <w:t>9</w:t>
      </w:r>
      <w:r w:rsidR="00793A77" w:rsidRPr="00461C38">
        <w:rPr>
          <w:szCs w:val="28"/>
        </w:rPr>
        <w:t xml:space="preserve"> </w:t>
      </w:r>
      <w:r w:rsidR="0046622B" w:rsidRPr="00461C38">
        <w:rPr>
          <w:szCs w:val="28"/>
        </w:rPr>
        <w:t>г</w:t>
      </w:r>
      <w:r w:rsidR="00C3012E" w:rsidRPr="00461C38">
        <w:rPr>
          <w:szCs w:val="28"/>
        </w:rPr>
        <w:t>ода</w:t>
      </w:r>
      <w:r w:rsidR="0046622B" w:rsidRPr="00461C38">
        <w:rPr>
          <w:szCs w:val="28"/>
        </w:rPr>
        <w:t xml:space="preserve"> </w:t>
      </w:r>
    </w:p>
    <w:p w:rsidR="004008BE" w:rsidRPr="00461C38" w:rsidRDefault="004008BE" w:rsidP="00495066">
      <w:pPr>
        <w:widowControl w:val="0"/>
        <w:autoSpaceDE w:val="0"/>
        <w:autoSpaceDN w:val="0"/>
        <w:adjustRightInd w:val="0"/>
        <w:rPr>
          <w:szCs w:val="28"/>
        </w:rPr>
      </w:pPr>
    </w:p>
    <w:p w:rsidR="0095161D" w:rsidRPr="00461C38" w:rsidRDefault="00767D09" w:rsidP="0095161D">
      <w:pPr>
        <w:ind w:firstLine="567"/>
        <w:rPr>
          <w:szCs w:val="28"/>
        </w:rPr>
      </w:pPr>
      <w:r w:rsidRPr="00461C38">
        <w:rPr>
          <w:b/>
          <w:szCs w:val="28"/>
        </w:rPr>
        <w:t>Основание для проведения контрольного мероприятия</w:t>
      </w:r>
      <w:r w:rsidRPr="00461C38">
        <w:rPr>
          <w:szCs w:val="28"/>
        </w:rPr>
        <w:t xml:space="preserve">: </w:t>
      </w:r>
      <w:r w:rsidR="0095161D" w:rsidRPr="00461C38">
        <w:rPr>
          <w:szCs w:val="28"/>
        </w:rPr>
        <w:t xml:space="preserve">распоряжение администрации </w:t>
      </w:r>
      <w:r w:rsidR="0095161D" w:rsidRPr="00461C38">
        <w:rPr>
          <w:bCs/>
          <w:kern w:val="28"/>
          <w:szCs w:val="28"/>
        </w:rPr>
        <w:t>Доволенского района Новосибирской области</w:t>
      </w:r>
      <w:r w:rsidR="0095161D" w:rsidRPr="00461C38">
        <w:rPr>
          <w:szCs w:val="28"/>
        </w:rPr>
        <w:t xml:space="preserve"> от </w:t>
      </w:r>
      <w:r w:rsidR="009F7099">
        <w:rPr>
          <w:szCs w:val="28"/>
        </w:rPr>
        <w:t>1</w:t>
      </w:r>
      <w:r w:rsidR="00C71C99">
        <w:rPr>
          <w:szCs w:val="28"/>
        </w:rPr>
        <w:t>8</w:t>
      </w:r>
      <w:r w:rsidR="0095161D" w:rsidRPr="00461C38">
        <w:rPr>
          <w:szCs w:val="28"/>
        </w:rPr>
        <w:t>.</w:t>
      </w:r>
      <w:r w:rsidR="009F7099">
        <w:rPr>
          <w:szCs w:val="28"/>
        </w:rPr>
        <w:t>04</w:t>
      </w:r>
      <w:r w:rsidR="0095161D" w:rsidRPr="00461C38">
        <w:rPr>
          <w:szCs w:val="28"/>
        </w:rPr>
        <w:t>.201</w:t>
      </w:r>
      <w:r w:rsidR="009F7099">
        <w:rPr>
          <w:szCs w:val="28"/>
        </w:rPr>
        <w:t>9</w:t>
      </w:r>
      <w:r w:rsidR="0095161D" w:rsidRPr="00461C38">
        <w:rPr>
          <w:szCs w:val="28"/>
        </w:rPr>
        <w:t xml:space="preserve"> года №</w:t>
      </w:r>
      <w:r w:rsidR="009F7099">
        <w:rPr>
          <w:szCs w:val="28"/>
        </w:rPr>
        <w:t>141</w:t>
      </w:r>
      <w:r w:rsidR="0095161D" w:rsidRPr="00461C38">
        <w:rPr>
          <w:szCs w:val="28"/>
        </w:rPr>
        <w:t>-ра «О назначении контрольного мероприятия по внутреннему муниц</w:t>
      </w:r>
      <w:r w:rsidR="009F7099">
        <w:rPr>
          <w:szCs w:val="28"/>
        </w:rPr>
        <w:t>ипальному финансовому контролю»</w:t>
      </w:r>
      <w:r w:rsidR="00C71C99">
        <w:rPr>
          <w:szCs w:val="28"/>
        </w:rPr>
        <w:t>.</w:t>
      </w:r>
    </w:p>
    <w:p w:rsidR="0095161D" w:rsidRPr="00461C38" w:rsidRDefault="00D52CA2" w:rsidP="0095161D">
      <w:pPr>
        <w:ind w:firstLine="567"/>
        <w:rPr>
          <w:szCs w:val="28"/>
        </w:rPr>
      </w:pPr>
      <w:proofErr w:type="gramStart"/>
      <w:r w:rsidRPr="00461C38">
        <w:rPr>
          <w:szCs w:val="26"/>
        </w:rPr>
        <w:t xml:space="preserve">В соответствии с </w:t>
      </w:r>
      <w:r w:rsidRPr="00461C38">
        <w:rPr>
          <w:bCs/>
          <w:kern w:val="28"/>
          <w:szCs w:val="28"/>
        </w:rPr>
        <w:t xml:space="preserve">Порядком осуществления администрацией Доволенского района Новосибирской области полномочий по внутреннему муниципальному финансовому контролю, утвержденным постановлением администрации Доволенского района Новосибирской области </w:t>
      </w:r>
      <w:r w:rsidRPr="00461C38">
        <w:rPr>
          <w:noProof/>
          <w:szCs w:val="26"/>
        </w:rPr>
        <w:t>от 29.06.2018  № 429/1-па «</w:t>
      </w:r>
      <w:r w:rsidRPr="00461C38">
        <w:rPr>
          <w:bCs/>
          <w:kern w:val="28"/>
          <w:szCs w:val="28"/>
        </w:rPr>
        <w:t>Об утверждении  Порядка осуществления администрацией Доволенского района полномочий по внутреннему муниципальному финансовому контролю»</w:t>
      </w:r>
      <w:r w:rsidRPr="00461C38">
        <w:rPr>
          <w:noProof/>
          <w:szCs w:val="26"/>
        </w:rPr>
        <w:t xml:space="preserve">, </w:t>
      </w:r>
      <w:r w:rsidR="003E049F">
        <w:rPr>
          <w:szCs w:val="28"/>
        </w:rPr>
        <w:t xml:space="preserve">на основании  подпункта 1  пункта 2  плана  контрольных мероприятий в рамках осуществления полномочий </w:t>
      </w:r>
      <w:r w:rsidR="003E049F" w:rsidRPr="00A42005">
        <w:rPr>
          <w:szCs w:val="28"/>
        </w:rPr>
        <w:t xml:space="preserve">по внутреннему  муниципальному финансовому контролю </w:t>
      </w:r>
      <w:r w:rsidR="003E049F" w:rsidRPr="0082684E">
        <w:rPr>
          <w:bCs/>
          <w:szCs w:val="28"/>
        </w:rPr>
        <w:t xml:space="preserve">в </w:t>
      </w:r>
      <w:r w:rsidR="003E049F" w:rsidRPr="0082684E">
        <w:rPr>
          <w:szCs w:val="28"/>
        </w:rPr>
        <w:t>сфере</w:t>
      </w:r>
      <w:proofErr w:type="gramEnd"/>
      <w:r w:rsidR="003E049F" w:rsidRPr="0082684E">
        <w:rPr>
          <w:szCs w:val="28"/>
        </w:rPr>
        <w:t xml:space="preserve"> бюджетных правоотношений на основании статьи 269.2 </w:t>
      </w:r>
      <w:r w:rsidR="003E049F">
        <w:rPr>
          <w:szCs w:val="28"/>
        </w:rPr>
        <w:t xml:space="preserve">БК РФ </w:t>
      </w:r>
      <w:r w:rsidR="003E049F" w:rsidRPr="00A42005">
        <w:rPr>
          <w:szCs w:val="28"/>
        </w:rPr>
        <w:t>на 2019 год</w:t>
      </w:r>
      <w:r w:rsidR="003E049F">
        <w:rPr>
          <w:color w:val="000000"/>
          <w:szCs w:val="28"/>
          <w:shd w:val="clear" w:color="auto" w:fill="FFFFFF"/>
        </w:rPr>
        <w:t xml:space="preserve">, утвержденного </w:t>
      </w:r>
      <w:r w:rsidR="003E049F">
        <w:rPr>
          <w:bCs/>
          <w:kern w:val="28"/>
          <w:szCs w:val="28"/>
        </w:rPr>
        <w:t xml:space="preserve">постановлением администрации Доволенского района Новосибирской области </w:t>
      </w:r>
      <w:r w:rsidR="003E049F" w:rsidRPr="00CC612E">
        <w:rPr>
          <w:noProof/>
          <w:szCs w:val="26"/>
        </w:rPr>
        <w:t>от 2</w:t>
      </w:r>
      <w:r w:rsidR="003E049F">
        <w:rPr>
          <w:noProof/>
          <w:szCs w:val="26"/>
        </w:rPr>
        <w:t>4.12.</w:t>
      </w:r>
      <w:r w:rsidR="003E049F" w:rsidRPr="00CC612E">
        <w:rPr>
          <w:noProof/>
          <w:szCs w:val="26"/>
        </w:rPr>
        <w:t>201</w:t>
      </w:r>
      <w:r w:rsidR="003E049F">
        <w:rPr>
          <w:noProof/>
          <w:szCs w:val="26"/>
        </w:rPr>
        <w:t>8</w:t>
      </w:r>
      <w:r w:rsidR="003E049F" w:rsidRPr="00CC612E">
        <w:rPr>
          <w:noProof/>
          <w:szCs w:val="26"/>
        </w:rPr>
        <w:t xml:space="preserve">  № </w:t>
      </w:r>
      <w:r w:rsidR="003E049F">
        <w:rPr>
          <w:noProof/>
          <w:szCs w:val="26"/>
        </w:rPr>
        <w:t>483-па</w:t>
      </w:r>
      <w:r w:rsidR="003E049F" w:rsidRPr="00935095">
        <w:rPr>
          <w:szCs w:val="28"/>
        </w:rPr>
        <w:t xml:space="preserve"> «</w:t>
      </w:r>
      <w:r w:rsidR="003E049F" w:rsidRPr="00A42005">
        <w:rPr>
          <w:szCs w:val="28"/>
        </w:rPr>
        <w:t xml:space="preserve">Об утверждении </w:t>
      </w:r>
      <w:proofErr w:type="gramStart"/>
      <w:r w:rsidR="003E049F" w:rsidRPr="00A42005">
        <w:rPr>
          <w:szCs w:val="28"/>
        </w:rPr>
        <w:t>план</w:t>
      </w:r>
      <w:r w:rsidR="003E049F">
        <w:rPr>
          <w:szCs w:val="28"/>
        </w:rPr>
        <w:t>ов</w:t>
      </w:r>
      <w:r w:rsidR="003E049F" w:rsidRPr="00A42005">
        <w:rPr>
          <w:szCs w:val="28"/>
        </w:rPr>
        <w:t xml:space="preserve"> контрольных мероприятий органа контроля администрации</w:t>
      </w:r>
      <w:proofErr w:type="gramEnd"/>
      <w:r w:rsidR="003E049F" w:rsidRPr="00A42005">
        <w:rPr>
          <w:szCs w:val="28"/>
        </w:rPr>
        <w:t xml:space="preserve"> </w:t>
      </w:r>
      <w:r w:rsidR="003E049F" w:rsidRPr="00A42005">
        <w:rPr>
          <w:bCs/>
          <w:kern w:val="28"/>
          <w:szCs w:val="28"/>
        </w:rPr>
        <w:t>Доволенского района Новосибирской области</w:t>
      </w:r>
      <w:r w:rsidR="003E049F" w:rsidRPr="00A42005">
        <w:rPr>
          <w:szCs w:val="28"/>
        </w:rPr>
        <w:t xml:space="preserve"> на 2019 год</w:t>
      </w:r>
      <w:r w:rsidR="003E049F">
        <w:rPr>
          <w:szCs w:val="28"/>
        </w:rPr>
        <w:t>»</w:t>
      </w:r>
      <w:r w:rsidR="00F365A8">
        <w:rPr>
          <w:szCs w:val="28"/>
        </w:rPr>
        <w:t>.</w:t>
      </w:r>
      <w:r w:rsidR="0095161D" w:rsidRPr="00461C38">
        <w:t xml:space="preserve">                                                               </w:t>
      </w:r>
      <w:r w:rsidR="0095161D" w:rsidRPr="00461C38">
        <w:rPr>
          <w:noProof/>
          <w:szCs w:val="26"/>
        </w:rPr>
        <w:t xml:space="preserve"> </w:t>
      </w:r>
    </w:p>
    <w:p w:rsidR="00490CFA" w:rsidRPr="000F675F" w:rsidRDefault="001F277C" w:rsidP="00490CFA">
      <w:pPr>
        <w:autoSpaceDE w:val="0"/>
        <w:autoSpaceDN w:val="0"/>
        <w:ind w:firstLine="567"/>
        <w:rPr>
          <w:szCs w:val="28"/>
        </w:rPr>
      </w:pPr>
      <w:r w:rsidRPr="00461C38">
        <w:rPr>
          <w:b/>
          <w:szCs w:val="28"/>
        </w:rPr>
        <w:t xml:space="preserve">Предмет   контрольного мероприятия: </w:t>
      </w:r>
      <w:r w:rsidRPr="00461C38">
        <w:rPr>
          <w:szCs w:val="28"/>
        </w:rPr>
        <w:t>Контроль в сфере бюджетных правоотношений за соблюдением бюджетного законодательства Российской Федерации и иных нормативных правовых актов, регули</w:t>
      </w:r>
      <w:r w:rsidR="00490CFA">
        <w:rPr>
          <w:szCs w:val="28"/>
        </w:rPr>
        <w:t xml:space="preserve">рующих бюджетные правоотношения </w:t>
      </w:r>
      <w:r w:rsidR="00490CFA" w:rsidRPr="000F675F">
        <w:rPr>
          <w:szCs w:val="28"/>
        </w:rPr>
        <w:t>на основании статьи 269.2 Бюджетного кодекса Российской Федерации</w:t>
      </w:r>
      <w:r w:rsidR="00490CFA" w:rsidRPr="000F675F">
        <w:rPr>
          <w:color w:val="000000"/>
          <w:szCs w:val="28"/>
          <w:shd w:val="clear" w:color="auto" w:fill="FFFFFF"/>
        </w:rPr>
        <w:t>.</w:t>
      </w:r>
    </w:p>
    <w:p w:rsidR="001B4BCC" w:rsidRPr="00374C86" w:rsidRDefault="0095161D" w:rsidP="001B4BCC">
      <w:pPr>
        <w:tabs>
          <w:tab w:val="left" w:pos="0"/>
        </w:tabs>
        <w:ind w:firstLine="567"/>
        <w:rPr>
          <w:szCs w:val="28"/>
        </w:rPr>
      </w:pPr>
      <w:r w:rsidRPr="00461C38">
        <w:rPr>
          <w:b/>
          <w:szCs w:val="28"/>
        </w:rPr>
        <w:t>Цели контрольного мероприятия</w:t>
      </w:r>
      <w:r w:rsidRPr="00461C38">
        <w:rPr>
          <w:szCs w:val="28"/>
        </w:rPr>
        <w:t xml:space="preserve">: Предупреждение и выявление нарушений законодательства Российской Федерации, </w:t>
      </w:r>
      <w:r w:rsidR="001B4BCC" w:rsidRPr="00374C86">
        <w:rPr>
          <w:bCs/>
          <w:szCs w:val="28"/>
        </w:rPr>
        <w:t xml:space="preserve">в </w:t>
      </w:r>
      <w:r w:rsidR="001B4BCC" w:rsidRPr="00374C86">
        <w:rPr>
          <w:szCs w:val="28"/>
        </w:rPr>
        <w:t>сфере бюджетных правоотношений на основании статьи 269.2 Бюджетного кодекса Российской Федерации</w:t>
      </w:r>
      <w:r w:rsidR="001B4BCC">
        <w:rPr>
          <w:szCs w:val="28"/>
        </w:rPr>
        <w:t>.</w:t>
      </w:r>
    </w:p>
    <w:p w:rsidR="00222B6B" w:rsidRDefault="00767D09" w:rsidP="00222B6B">
      <w:pPr>
        <w:tabs>
          <w:tab w:val="left" w:pos="0"/>
        </w:tabs>
        <w:ind w:firstLine="567"/>
        <w:rPr>
          <w:szCs w:val="28"/>
        </w:rPr>
      </w:pPr>
      <w:r w:rsidRPr="00461C38">
        <w:rPr>
          <w:b/>
          <w:szCs w:val="28"/>
        </w:rPr>
        <w:t>Объект контрольного мероприятия</w:t>
      </w:r>
      <w:r w:rsidRPr="00461C38">
        <w:rPr>
          <w:szCs w:val="28"/>
        </w:rPr>
        <w:t xml:space="preserve">: </w:t>
      </w:r>
      <w:r w:rsidR="00222B6B" w:rsidRPr="008232B8">
        <w:rPr>
          <w:szCs w:val="28"/>
        </w:rPr>
        <w:t>Муниципально</w:t>
      </w:r>
      <w:r w:rsidR="00222B6B">
        <w:rPr>
          <w:szCs w:val="28"/>
        </w:rPr>
        <w:t>е</w:t>
      </w:r>
      <w:r w:rsidR="00222B6B" w:rsidRPr="008232B8">
        <w:rPr>
          <w:szCs w:val="28"/>
        </w:rPr>
        <w:t xml:space="preserve"> казенно</w:t>
      </w:r>
      <w:r w:rsidR="00222B6B">
        <w:rPr>
          <w:szCs w:val="28"/>
        </w:rPr>
        <w:t>е</w:t>
      </w:r>
      <w:r w:rsidR="00222B6B" w:rsidRPr="008232B8">
        <w:rPr>
          <w:szCs w:val="28"/>
        </w:rPr>
        <w:t xml:space="preserve"> общеобразовательно</w:t>
      </w:r>
      <w:r w:rsidR="00222B6B">
        <w:rPr>
          <w:szCs w:val="28"/>
        </w:rPr>
        <w:t>е</w:t>
      </w:r>
      <w:r w:rsidR="00222B6B" w:rsidRPr="008232B8">
        <w:rPr>
          <w:szCs w:val="28"/>
        </w:rPr>
        <w:t xml:space="preserve"> учреждени</w:t>
      </w:r>
      <w:r w:rsidR="00222B6B">
        <w:rPr>
          <w:szCs w:val="28"/>
        </w:rPr>
        <w:t xml:space="preserve">е </w:t>
      </w:r>
      <w:r w:rsidR="00222B6B" w:rsidRPr="008232B8">
        <w:rPr>
          <w:szCs w:val="28"/>
        </w:rPr>
        <w:t xml:space="preserve"> </w:t>
      </w:r>
      <w:proofErr w:type="spellStart"/>
      <w:r w:rsidR="00222B6B" w:rsidRPr="008232B8">
        <w:rPr>
          <w:szCs w:val="28"/>
        </w:rPr>
        <w:t>Шагальская</w:t>
      </w:r>
      <w:proofErr w:type="spellEnd"/>
      <w:r w:rsidR="00222B6B" w:rsidRPr="008232B8">
        <w:rPr>
          <w:szCs w:val="28"/>
        </w:rPr>
        <w:t xml:space="preserve"> основная  общеобразовательная школа</w:t>
      </w:r>
      <w:r w:rsidR="00222B6B">
        <w:rPr>
          <w:szCs w:val="28"/>
        </w:rPr>
        <w:t xml:space="preserve"> (МКОУ </w:t>
      </w:r>
      <w:proofErr w:type="spellStart"/>
      <w:r w:rsidR="00222B6B">
        <w:rPr>
          <w:szCs w:val="28"/>
        </w:rPr>
        <w:t>Шагальская</w:t>
      </w:r>
      <w:proofErr w:type="spellEnd"/>
      <w:r w:rsidR="00222B6B">
        <w:rPr>
          <w:szCs w:val="28"/>
        </w:rPr>
        <w:t xml:space="preserve"> ООШ), </w:t>
      </w:r>
      <w:r w:rsidR="00222B6B" w:rsidRPr="000C1ED7">
        <w:rPr>
          <w:szCs w:val="28"/>
        </w:rPr>
        <w:t>ИНН</w:t>
      </w:r>
      <w:r w:rsidR="00222B6B">
        <w:rPr>
          <w:szCs w:val="28"/>
        </w:rPr>
        <w:t>-</w:t>
      </w:r>
      <w:r w:rsidR="00222B6B" w:rsidRPr="000C1ED7">
        <w:rPr>
          <w:szCs w:val="28"/>
        </w:rPr>
        <w:t>542</w:t>
      </w:r>
      <w:r w:rsidR="00222B6B">
        <w:rPr>
          <w:szCs w:val="28"/>
        </w:rPr>
        <w:t xml:space="preserve">0102526, </w:t>
      </w:r>
      <w:r w:rsidR="00222B6B" w:rsidRPr="000C1ED7">
        <w:rPr>
          <w:szCs w:val="28"/>
        </w:rPr>
        <w:t>КПП</w:t>
      </w:r>
      <w:r w:rsidR="00222B6B">
        <w:rPr>
          <w:szCs w:val="28"/>
        </w:rPr>
        <w:t>-</w:t>
      </w:r>
      <w:r w:rsidR="00222B6B" w:rsidRPr="000C1ED7">
        <w:rPr>
          <w:szCs w:val="28"/>
        </w:rPr>
        <w:t>542</w:t>
      </w:r>
      <w:r w:rsidR="00222B6B">
        <w:rPr>
          <w:szCs w:val="28"/>
        </w:rPr>
        <w:t>0</w:t>
      </w:r>
      <w:r w:rsidR="00222B6B" w:rsidRPr="000C1ED7">
        <w:rPr>
          <w:szCs w:val="28"/>
        </w:rPr>
        <w:t>01001</w:t>
      </w:r>
      <w:r w:rsidR="001229D8">
        <w:rPr>
          <w:szCs w:val="28"/>
        </w:rPr>
        <w:t>.</w:t>
      </w:r>
      <w:r w:rsidR="00222B6B">
        <w:rPr>
          <w:szCs w:val="28"/>
        </w:rPr>
        <w:t xml:space="preserve"> </w:t>
      </w:r>
    </w:p>
    <w:p w:rsidR="0033168B" w:rsidRPr="00461C38" w:rsidRDefault="0033168B" w:rsidP="00222B6B">
      <w:pPr>
        <w:ind w:firstLine="567"/>
        <w:rPr>
          <w:sz w:val="22"/>
          <w:szCs w:val="22"/>
        </w:rPr>
      </w:pPr>
      <w:r w:rsidRPr="00461C38">
        <w:rPr>
          <w:b/>
          <w:szCs w:val="28"/>
        </w:rPr>
        <w:t>Проверяемый период деятельности объекта контрольного мероприятия</w:t>
      </w:r>
      <w:r w:rsidRPr="00461C38">
        <w:rPr>
          <w:b/>
          <w:sz w:val="22"/>
          <w:szCs w:val="22"/>
        </w:rPr>
        <w:t>:</w:t>
      </w:r>
    </w:p>
    <w:p w:rsidR="00767D09" w:rsidRPr="00461C38" w:rsidRDefault="00767D09" w:rsidP="00530E59">
      <w:pPr>
        <w:widowControl w:val="0"/>
        <w:autoSpaceDE w:val="0"/>
        <w:autoSpaceDN w:val="0"/>
        <w:adjustRightInd w:val="0"/>
        <w:ind w:firstLine="567"/>
        <w:rPr>
          <w:szCs w:val="28"/>
        </w:rPr>
      </w:pPr>
      <w:r w:rsidRPr="00461C38">
        <w:rPr>
          <w:szCs w:val="28"/>
        </w:rPr>
        <w:t xml:space="preserve"> с 01.01.201</w:t>
      </w:r>
      <w:r w:rsidR="00A85741">
        <w:rPr>
          <w:szCs w:val="28"/>
        </w:rPr>
        <w:t>8</w:t>
      </w:r>
      <w:r w:rsidRPr="00461C38">
        <w:rPr>
          <w:szCs w:val="28"/>
        </w:rPr>
        <w:t xml:space="preserve"> года по 3</w:t>
      </w:r>
      <w:r w:rsidR="00530E59" w:rsidRPr="00461C38">
        <w:rPr>
          <w:szCs w:val="28"/>
        </w:rPr>
        <w:t>1</w:t>
      </w:r>
      <w:r w:rsidRPr="00461C38">
        <w:rPr>
          <w:szCs w:val="28"/>
        </w:rPr>
        <w:t>.</w:t>
      </w:r>
      <w:r w:rsidR="00530E59" w:rsidRPr="00461C38">
        <w:rPr>
          <w:szCs w:val="28"/>
        </w:rPr>
        <w:t>12</w:t>
      </w:r>
      <w:r w:rsidR="00A85741">
        <w:rPr>
          <w:szCs w:val="28"/>
        </w:rPr>
        <w:t>.2018</w:t>
      </w:r>
      <w:r w:rsidRPr="00461C38">
        <w:rPr>
          <w:szCs w:val="28"/>
        </w:rPr>
        <w:t xml:space="preserve"> года.</w:t>
      </w:r>
    </w:p>
    <w:p w:rsidR="00530E59" w:rsidRPr="00461C38" w:rsidRDefault="00767D09" w:rsidP="00530E59">
      <w:pPr>
        <w:ind w:firstLine="567"/>
        <w:rPr>
          <w:szCs w:val="28"/>
        </w:rPr>
      </w:pPr>
      <w:r w:rsidRPr="00461C38">
        <w:rPr>
          <w:b/>
          <w:szCs w:val="28"/>
        </w:rPr>
        <w:t>Срок проведения контрольного мероприятия</w:t>
      </w:r>
      <w:r w:rsidR="009E62F6" w:rsidRPr="00461C38">
        <w:rPr>
          <w:b/>
          <w:szCs w:val="28"/>
        </w:rPr>
        <w:t xml:space="preserve"> составил</w:t>
      </w:r>
      <w:r w:rsidRPr="00461C38">
        <w:rPr>
          <w:b/>
          <w:szCs w:val="28"/>
        </w:rPr>
        <w:t xml:space="preserve">: </w:t>
      </w:r>
      <w:r w:rsidR="0079075F">
        <w:rPr>
          <w:b/>
          <w:szCs w:val="28"/>
        </w:rPr>
        <w:t>17</w:t>
      </w:r>
      <w:r w:rsidR="009E62F6" w:rsidRPr="00461C38">
        <w:rPr>
          <w:szCs w:val="28"/>
        </w:rPr>
        <w:t xml:space="preserve"> рабочих дн</w:t>
      </w:r>
      <w:r w:rsidR="0079075F">
        <w:rPr>
          <w:szCs w:val="28"/>
        </w:rPr>
        <w:t>ей</w:t>
      </w:r>
      <w:r w:rsidR="009E62F6" w:rsidRPr="00461C38">
        <w:rPr>
          <w:szCs w:val="28"/>
        </w:rPr>
        <w:t xml:space="preserve"> </w:t>
      </w:r>
      <w:r w:rsidRPr="00461C38">
        <w:rPr>
          <w:szCs w:val="28"/>
        </w:rPr>
        <w:t xml:space="preserve">с </w:t>
      </w:r>
      <w:r w:rsidR="0079075F">
        <w:rPr>
          <w:szCs w:val="28"/>
        </w:rPr>
        <w:t>25</w:t>
      </w:r>
      <w:r w:rsidR="00530E59" w:rsidRPr="00461C38">
        <w:rPr>
          <w:szCs w:val="28"/>
        </w:rPr>
        <w:t>.</w:t>
      </w:r>
      <w:r w:rsidR="0079075F">
        <w:rPr>
          <w:szCs w:val="28"/>
        </w:rPr>
        <w:t>04</w:t>
      </w:r>
      <w:r w:rsidR="00530E59" w:rsidRPr="00461C38">
        <w:rPr>
          <w:szCs w:val="28"/>
        </w:rPr>
        <w:t>.201</w:t>
      </w:r>
      <w:r w:rsidR="0079075F">
        <w:rPr>
          <w:szCs w:val="28"/>
        </w:rPr>
        <w:t>9</w:t>
      </w:r>
      <w:r w:rsidR="00530E59" w:rsidRPr="00461C38">
        <w:rPr>
          <w:szCs w:val="28"/>
        </w:rPr>
        <w:t xml:space="preserve">г. </w:t>
      </w:r>
      <w:r w:rsidR="0079075F">
        <w:rPr>
          <w:szCs w:val="28"/>
        </w:rPr>
        <w:t>п</w:t>
      </w:r>
      <w:r w:rsidR="00530E59" w:rsidRPr="00461C38">
        <w:rPr>
          <w:szCs w:val="28"/>
        </w:rPr>
        <w:t xml:space="preserve">о </w:t>
      </w:r>
      <w:r w:rsidR="0079075F">
        <w:rPr>
          <w:szCs w:val="28"/>
        </w:rPr>
        <w:t>24</w:t>
      </w:r>
      <w:r w:rsidR="00530E59" w:rsidRPr="00461C38">
        <w:rPr>
          <w:szCs w:val="28"/>
        </w:rPr>
        <w:t>.</w:t>
      </w:r>
      <w:r w:rsidR="0079075F">
        <w:rPr>
          <w:szCs w:val="28"/>
        </w:rPr>
        <w:t>05</w:t>
      </w:r>
      <w:r w:rsidR="00530E59" w:rsidRPr="00461C38">
        <w:rPr>
          <w:szCs w:val="28"/>
        </w:rPr>
        <w:t>.201</w:t>
      </w:r>
      <w:r w:rsidR="0079075F">
        <w:rPr>
          <w:szCs w:val="28"/>
        </w:rPr>
        <w:t>9</w:t>
      </w:r>
      <w:r w:rsidR="00530E59" w:rsidRPr="00461C38">
        <w:rPr>
          <w:szCs w:val="28"/>
        </w:rPr>
        <w:t>г. включительно</w:t>
      </w:r>
      <w:r w:rsidR="0067118C" w:rsidRPr="00461C38">
        <w:rPr>
          <w:szCs w:val="28"/>
        </w:rPr>
        <w:t xml:space="preserve"> (срок проведения контрольного мероприятия </w:t>
      </w:r>
      <w:r w:rsidR="00A07016" w:rsidRPr="00461C38">
        <w:rPr>
          <w:szCs w:val="28"/>
        </w:rPr>
        <w:t xml:space="preserve">не </w:t>
      </w:r>
      <w:r w:rsidR="0067118C" w:rsidRPr="00461C38">
        <w:rPr>
          <w:szCs w:val="28"/>
        </w:rPr>
        <w:t>продлевался</w:t>
      </w:r>
      <w:r w:rsidR="00A07016" w:rsidRPr="00461C38">
        <w:rPr>
          <w:szCs w:val="28"/>
        </w:rPr>
        <w:t>).</w:t>
      </w:r>
    </w:p>
    <w:p w:rsidR="00767D09" w:rsidRPr="00461C38" w:rsidRDefault="00767D09" w:rsidP="00530E59">
      <w:pPr>
        <w:widowControl w:val="0"/>
        <w:autoSpaceDE w:val="0"/>
        <w:autoSpaceDN w:val="0"/>
        <w:adjustRightInd w:val="0"/>
        <w:ind w:firstLine="567"/>
        <w:rPr>
          <w:szCs w:val="28"/>
        </w:rPr>
      </w:pPr>
      <w:r w:rsidRPr="00461C38">
        <w:rPr>
          <w:b/>
          <w:szCs w:val="28"/>
        </w:rPr>
        <w:t xml:space="preserve">Срок оформления </w:t>
      </w:r>
      <w:r w:rsidR="0020566E" w:rsidRPr="00461C38">
        <w:rPr>
          <w:b/>
          <w:szCs w:val="28"/>
        </w:rPr>
        <w:t xml:space="preserve">результатов </w:t>
      </w:r>
      <w:r w:rsidRPr="00461C38">
        <w:rPr>
          <w:b/>
          <w:szCs w:val="28"/>
        </w:rPr>
        <w:t>контрольного мероприятия:</w:t>
      </w:r>
      <w:r w:rsidRPr="00461C38">
        <w:rPr>
          <w:szCs w:val="28"/>
        </w:rPr>
        <w:t xml:space="preserve">  </w:t>
      </w:r>
      <w:r w:rsidR="00003DF2">
        <w:rPr>
          <w:szCs w:val="28"/>
        </w:rPr>
        <w:t>24</w:t>
      </w:r>
      <w:r w:rsidRPr="00461C38">
        <w:rPr>
          <w:szCs w:val="28"/>
        </w:rPr>
        <w:t>.</w:t>
      </w:r>
      <w:r w:rsidR="00003DF2">
        <w:rPr>
          <w:szCs w:val="28"/>
        </w:rPr>
        <w:t>05</w:t>
      </w:r>
      <w:r w:rsidRPr="00461C38">
        <w:rPr>
          <w:szCs w:val="28"/>
        </w:rPr>
        <w:t>.201</w:t>
      </w:r>
      <w:r w:rsidR="00003DF2">
        <w:rPr>
          <w:szCs w:val="28"/>
        </w:rPr>
        <w:t>9</w:t>
      </w:r>
      <w:r w:rsidRPr="00461C38">
        <w:rPr>
          <w:szCs w:val="28"/>
        </w:rPr>
        <w:t xml:space="preserve"> года.</w:t>
      </w:r>
    </w:p>
    <w:p w:rsidR="009E62F6" w:rsidRDefault="009E62F6" w:rsidP="009E62F6">
      <w:pPr>
        <w:ind w:firstLine="567"/>
        <w:rPr>
          <w:szCs w:val="28"/>
        </w:rPr>
      </w:pPr>
      <w:r w:rsidRPr="00461C38">
        <w:rPr>
          <w:b/>
          <w:szCs w:val="28"/>
        </w:rPr>
        <w:lastRenderedPageBreak/>
        <w:t>Лицо, уполномоченным на проведение проверки:</w:t>
      </w:r>
      <w:r w:rsidRPr="00461C38">
        <w:rPr>
          <w:szCs w:val="28"/>
        </w:rPr>
        <w:t xml:space="preserve">  Пургина Светлана Алексеевна – главный специалист администрации Доволенского района Новосибирской области</w:t>
      </w:r>
      <w:r w:rsidR="00425FE4">
        <w:rPr>
          <w:szCs w:val="28"/>
        </w:rPr>
        <w:t>.</w:t>
      </w:r>
    </w:p>
    <w:p w:rsidR="00425FE4" w:rsidRPr="00425FE4" w:rsidRDefault="00425FE4" w:rsidP="00425FE4">
      <w:pPr>
        <w:pStyle w:val="33"/>
        <w:shd w:val="clear" w:color="auto" w:fill="auto"/>
        <w:spacing w:line="240" w:lineRule="auto"/>
        <w:ind w:firstLine="567"/>
        <w:jc w:val="both"/>
        <w:rPr>
          <w:color w:val="000000"/>
          <w:sz w:val="28"/>
          <w:szCs w:val="28"/>
        </w:rPr>
      </w:pPr>
      <w:proofErr w:type="gramStart"/>
      <w:r w:rsidRPr="00425FE4">
        <w:rPr>
          <w:sz w:val="28"/>
          <w:szCs w:val="28"/>
        </w:rPr>
        <w:t>Проверка проводилась выборочным методом</w:t>
      </w:r>
      <w:r w:rsidRPr="00425FE4">
        <w:rPr>
          <w:color w:val="000000" w:themeColor="text1"/>
          <w:sz w:val="28"/>
          <w:szCs w:val="28"/>
        </w:rPr>
        <w:t xml:space="preserve">, в форме последующего контроля </w:t>
      </w:r>
      <w:r w:rsidRPr="00461C38">
        <w:rPr>
          <w:szCs w:val="28"/>
        </w:rPr>
        <w:t>в сфере бюджетных правоотношений за соблюдением бюджетного законодательства Российской Федерации и иных нормативных правовых актов, регули</w:t>
      </w:r>
      <w:r>
        <w:rPr>
          <w:szCs w:val="28"/>
        </w:rPr>
        <w:t>рующих бюджетные правоотношения</w:t>
      </w:r>
      <w:r w:rsidRPr="00425FE4">
        <w:rPr>
          <w:color w:val="000000" w:themeColor="text1"/>
          <w:sz w:val="28"/>
          <w:szCs w:val="28"/>
        </w:rPr>
        <w:t xml:space="preserve">, путем </w:t>
      </w:r>
      <w:r w:rsidRPr="00425FE4">
        <w:rPr>
          <w:sz w:val="28"/>
          <w:szCs w:val="28"/>
        </w:rPr>
        <w:t xml:space="preserve">рассмотрения и анализа истребованных документов и информации, предоставленным </w:t>
      </w:r>
      <w:r w:rsidR="00265E7A">
        <w:rPr>
          <w:szCs w:val="28"/>
        </w:rPr>
        <w:t xml:space="preserve">МКОУ </w:t>
      </w:r>
      <w:proofErr w:type="spellStart"/>
      <w:r w:rsidR="00265E7A">
        <w:rPr>
          <w:szCs w:val="28"/>
        </w:rPr>
        <w:t>Шагальская</w:t>
      </w:r>
      <w:proofErr w:type="spellEnd"/>
      <w:r w:rsidR="00265E7A">
        <w:rPr>
          <w:szCs w:val="28"/>
        </w:rPr>
        <w:t xml:space="preserve"> ООШ</w:t>
      </w:r>
      <w:r w:rsidRPr="00425FE4">
        <w:rPr>
          <w:sz w:val="28"/>
          <w:szCs w:val="28"/>
        </w:rPr>
        <w:t xml:space="preserve"> согласно</w:t>
      </w:r>
      <w:r w:rsidRPr="00425FE4">
        <w:rPr>
          <w:color w:val="000000" w:themeColor="text1"/>
          <w:sz w:val="28"/>
          <w:szCs w:val="28"/>
        </w:rPr>
        <w:t xml:space="preserve"> «Требованию о предоставлении  необходимых документов, информации» с предварительным уведомлением руководителя Учреждения </w:t>
      </w:r>
      <w:r w:rsidRPr="00425FE4">
        <w:rPr>
          <w:color w:val="000000"/>
          <w:sz w:val="28"/>
          <w:szCs w:val="28"/>
        </w:rPr>
        <w:t>о начале проведения контрольного мероприятия</w:t>
      </w:r>
      <w:r w:rsidRPr="00425FE4">
        <w:rPr>
          <w:color w:val="000000" w:themeColor="text1"/>
          <w:sz w:val="28"/>
          <w:szCs w:val="28"/>
        </w:rPr>
        <w:t xml:space="preserve"> (</w:t>
      </w:r>
      <w:r w:rsidRPr="00425FE4">
        <w:rPr>
          <w:color w:val="000000"/>
          <w:sz w:val="28"/>
          <w:szCs w:val="28"/>
        </w:rPr>
        <w:t xml:space="preserve">уведомление </w:t>
      </w:r>
      <w:r w:rsidRPr="00425FE4">
        <w:rPr>
          <w:color w:val="000000" w:themeColor="text1"/>
          <w:sz w:val="28"/>
          <w:szCs w:val="28"/>
        </w:rPr>
        <w:t xml:space="preserve">от </w:t>
      </w:r>
      <w:r w:rsidR="00B4504A">
        <w:rPr>
          <w:color w:val="000000" w:themeColor="text1"/>
          <w:sz w:val="28"/>
          <w:szCs w:val="28"/>
        </w:rPr>
        <w:t>19</w:t>
      </w:r>
      <w:r w:rsidRPr="00425FE4">
        <w:rPr>
          <w:color w:val="000000" w:themeColor="text1"/>
          <w:sz w:val="28"/>
          <w:szCs w:val="28"/>
        </w:rPr>
        <w:t>.0</w:t>
      </w:r>
      <w:r w:rsidR="00B4504A">
        <w:rPr>
          <w:color w:val="000000" w:themeColor="text1"/>
          <w:sz w:val="28"/>
          <w:szCs w:val="28"/>
        </w:rPr>
        <w:t>4</w:t>
      </w:r>
      <w:r w:rsidRPr="00425FE4">
        <w:rPr>
          <w:color w:val="000000" w:themeColor="text1"/>
          <w:sz w:val="28"/>
          <w:szCs w:val="28"/>
        </w:rPr>
        <w:t>.2019г. №</w:t>
      </w:r>
      <w:r w:rsidR="00B4504A">
        <w:rPr>
          <w:color w:val="000000" w:themeColor="text1"/>
          <w:sz w:val="28"/>
          <w:szCs w:val="28"/>
        </w:rPr>
        <w:t>1023</w:t>
      </w:r>
      <w:r w:rsidRPr="00425FE4">
        <w:rPr>
          <w:color w:val="000000" w:themeColor="text1"/>
          <w:sz w:val="28"/>
          <w:szCs w:val="28"/>
        </w:rPr>
        <w:t>).</w:t>
      </w:r>
      <w:r w:rsidRPr="00425FE4">
        <w:rPr>
          <w:color w:val="000000"/>
          <w:sz w:val="28"/>
          <w:szCs w:val="28"/>
        </w:rPr>
        <w:t xml:space="preserve">  </w:t>
      </w:r>
      <w:proofErr w:type="gramEnd"/>
    </w:p>
    <w:p w:rsidR="00425FE4" w:rsidRDefault="00425FE4" w:rsidP="00425FE4">
      <w:pPr>
        <w:pStyle w:val="33"/>
        <w:shd w:val="clear" w:color="auto" w:fill="auto"/>
        <w:spacing w:line="240" w:lineRule="auto"/>
        <w:ind w:firstLine="567"/>
        <w:jc w:val="both"/>
        <w:rPr>
          <w:sz w:val="28"/>
          <w:szCs w:val="28"/>
        </w:rPr>
      </w:pPr>
      <w:r w:rsidRPr="00425FE4">
        <w:rPr>
          <w:sz w:val="28"/>
          <w:szCs w:val="28"/>
        </w:rPr>
        <w:t>Необходимые документы, материалы и информация для проведения проверки по соблюдению Объектом контроля действующего законодательства, в соответствии с запросом представлены в полном объёме.</w:t>
      </w:r>
    </w:p>
    <w:p w:rsidR="00604B52" w:rsidRPr="0049627D" w:rsidRDefault="007F7905" w:rsidP="00604B52">
      <w:pPr>
        <w:ind w:firstLine="567"/>
        <w:rPr>
          <w:szCs w:val="28"/>
        </w:rPr>
      </w:pPr>
      <w:r>
        <w:rPr>
          <w:szCs w:val="28"/>
        </w:rPr>
        <w:t>Р</w:t>
      </w:r>
      <w:r w:rsidRPr="0049627D">
        <w:rPr>
          <w:szCs w:val="28"/>
        </w:rPr>
        <w:t>анее</w:t>
      </w:r>
      <w:r>
        <w:rPr>
          <w:szCs w:val="28"/>
        </w:rPr>
        <w:t>, в</w:t>
      </w:r>
      <w:r w:rsidR="00604B52" w:rsidRPr="0049627D">
        <w:rPr>
          <w:szCs w:val="28"/>
        </w:rPr>
        <w:t xml:space="preserve"> отношении </w:t>
      </w:r>
      <w:r w:rsidR="00604B52">
        <w:rPr>
          <w:szCs w:val="28"/>
        </w:rPr>
        <w:t xml:space="preserve">МКОУ </w:t>
      </w:r>
      <w:proofErr w:type="spellStart"/>
      <w:r w:rsidR="00604B52">
        <w:rPr>
          <w:szCs w:val="28"/>
        </w:rPr>
        <w:t>Шагальская</w:t>
      </w:r>
      <w:proofErr w:type="spellEnd"/>
      <w:r w:rsidR="00604B52">
        <w:rPr>
          <w:szCs w:val="28"/>
        </w:rPr>
        <w:t xml:space="preserve"> ООШ</w:t>
      </w:r>
      <w:r>
        <w:rPr>
          <w:szCs w:val="28"/>
        </w:rPr>
        <w:t>,</w:t>
      </w:r>
      <w:r w:rsidR="00604B52">
        <w:rPr>
          <w:szCs w:val="28"/>
        </w:rPr>
        <w:t xml:space="preserve"> </w:t>
      </w:r>
      <w:r w:rsidR="00604B52" w:rsidRPr="0049627D">
        <w:rPr>
          <w:szCs w:val="28"/>
        </w:rPr>
        <w:t xml:space="preserve">проверка </w:t>
      </w:r>
      <w:r w:rsidR="00604B52" w:rsidRPr="008232B8">
        <w:rPr>
          <w:szCs w:val="28"/>
        </w:rPr>
        <w:t xml:space="preserve">соблюдения бюджетного законодательства РФ и </w:t>
      </w:r>
      <w:proofErr w:type="gramStart"/>
      <w:r w:rsidR="00604B52" w:rsidRPr="008232B8">
        <w:rPr>
          <w:szCs w:val="28"/>
        </w:rPr>
        <w:t>иных нормативных</w:t>
      </w:r>
      <w:r w:rsidR="00604B52">
        <w:rPr>
          <w:szCs w:val="28"/>
        </w:rPr>
        <w:t xml:space="preserve"> правовых</w:t>
      </w:r>
      <w:r w:rsidR="00604B52" w:rsidRPr="008232B8">
        <w:rPr>
          <w:szCs w:val="28"/>
        </w:rPr>
        <w:t xml:space="preserve"> актов, регулирующих бюджетные правоотношения</w:t>
      </w:r>
      <w:r w:rsidR="00604B52">
        <w:rPr>
          <w:szCs w:val="28"/>
        </w:rPr>
        <w:t xml:space="preserve"> </w:t>
      </w:r>
      <w:r>
        <w:rPr>
          <w:szCs w:val="28"/>
        </w:rPr>
        <w:t xml:space="preserve"> в рамках осуществления полномочий </w:t>
      </w:r>
      <w:r w:rsidRPr="00A42005">
        <w:rPr>
          <w:szCs w:val="28"/>
        </w:rPr>
        <w:t xml:space="preserve">по внутреннему  муниципальному финансовому контролю </w:t>
      </w:r>
      <w:r w:rsidRPr="0082684E">
        <w:rPr>
          <w:bCs/>
          <w:szCs w:val="28"/>
        </w:rPr>
        <w:t xml:space="preserve">в </w:t>
      </w:r>
      <w:r w:rsidRPr="0082684E">
        <w:rPr>
          <w:szCs w:val="28"/>
        </w:rPr>
        <w:t xml:space="preserve">сфере бюджетных правоотношений на основании статьи 269.2 </w:t>
      </w:r>
      <w:r>
        <w:rPr>
          <w:szCs w:val="28"/>
        </w:rPr>
        <w:t>БК РФ</w:t>
      </w:r>
      <w:r w:rsidRPr="0049627D">
        <w:rPr>
          <w:szCs w:val="28"/>
        </w:rPr>
        <w:t xml:space="preserve"> </w:t>
      </w:r>
      <w:r w:rsidR="00604B52" w:rsidRPr="0049627D">
        <w:rPr>
          <w:szCs w:val="28"/>
        </w:rPr>
        <w:t>не проводилась</w:t>
      </w:r>
      <w:proofErr w:type="gramEnd"/>
      <w:r w:rsidR="00604B52" w:rsidRPr="0049627D">
        <w:rPr>
          <w:szCs w:val="28"/>
        </w:rPr>
        <w:t>.</w:t>
      </w:r>
    </w:p>
    <w:p w:rsidR="00C76BEE" w:rsidRPr="00425FE4" w:rsidRDefault="00C76BEE" w:rsidP="00425FE4">
      <w:pPr>
        <w:pStyle w:val="33"/>
        <w:shd w:val="clear" w:color="auto" w:fill="auto"/>
        <w:spacing w:line="240" w:lineRule="auto"/>
        <w:ind w:firstLine="567"/>
        <w:jc w:val="both"/>
        <w:rPr>
          <w:sz w:val="28"/>
          <w:szCs w:val="28"/>
        </w:rPr>
      </w:pPr>
    </w:p>
    <w:p w:rsidR="0019790F" w:rsidRPr="00461C38" w:rsidRDefault="0019790F" w:rsidP="00E923BA">
      <w:pPr>
        <w:pStyle w:val="3"/>
        <w:ind w:firstLine="567"/>
      </w:pPr>
      <w:r w:rsidRPr="00461C38">
        <w:t>Общие сведения об объекте контроля:</w:t>
      </w:r>
    </w:p>
    <w:p w:rsidR="006511A9" w:rsidRDefault="00410128" w:rsidP="00943BA4">
      <w:pPr>
        <w:rPr>
          <w:szCs w:val="28"/>
        </w:rPr>
      </w:pPr>
      <w:r w:rsidRPr="00461C38">
        <w:rPr>
          <w:b/>
          <w:szCs w:val="28"/>
        </w:rPr>
        <w:t>Официальное</w:t>
      </w:r>
      <w:r w:rsidR="007A4603">
        <w:rPr>
          <w:b/>
          <w:szCs w:val="28"/>
        </w:rPr>
        <w:t xml:space="preserve"> </w:t>
      </w:r>
      <w:r w:rsidRPr="00461C38">
        <w:rPr>
          <w:b/>
          <w:szCs w:val="28"/>
        </w:rPr>
        <w:t>п</w:t>
      </w:r>
      <w:r w:rsidR="00943BA4" w:rsidRPr="00461C38">
        <w:rPr>
          <w:b/>
          <w:szCs w:val="28"/>
        </w:rPr>
        <w:t>олное</w:t>
      </w:r>
      <w:r w:rsidR="007A4603">
        <w:rPr>
          <w:b/>
          <w:szCs w:val="28"/>
        </w:rPr>
        <w:t xml:space="preserve"> </w:t>
      </w:r>
      <w:r w:rsidR="00943BA4" w:rsidRPr="00461C38">
        <w:rPr>
          <w:b/>
          <w:szCs w:val="28"/>
        </w:rPr>
        <w:t>наименование</w:t>
      </w:r>
      <w:r w:rsidR="00943BA4" w:rsidRPr="00461C38">
        <w:rPr>
          <w:szCs w:val="28"/>
        </w:rPr>
        <w:t>:</w:t>
      </w:r>
      <w:r w:rsidR="007A4603">
        <w:rPr>
          <w:szCs w:val="28"/>
        </w:rPr>
        <w:t xml:space="preserve"> </w:t>
      </w:r>
      <w:r w:rsidR="006511A9" w:rsidRPr="008232B8">
        <w:rPr>
          <w:szCs w:val="28"/>
        </w:rPr>
        <w:t>Муниципально</w:t>
      </w:r>
      <w:r w:rsidR="006511A9">
        <w:rPr>
          <w:szCs w:val="28"/>
        </w:rPr>
        <w:t xml:space="preserve">е </w:t>
      </w:r>
      <w:r w:rsidR="006511A9" w:rsidRPr="008232B8">
        <w:rPr>
          <w:szCs w:val="28"/>
        </w:rPr>
        <w:t>казенно</w:t>
      </w:r>
      <w:r w:rsidR="006511A9">
        <w:rPr>
          <w:szCs w:val="28"/>
        </w:rPr>
        <w:t>е</w:t>
      </w:r>
      <w:r w:rsidR="006511A9" w:rsidRPr="008232B8">
        <w:rPr>
          <w:szCs w:val="28"/>
        </w:rPr>
        <w:t xml:space="preserve"> общеобразовательно</w:t>
      </w:r>
      <w:r w:rsidR="006511A9">
        <w:rPr>
          <w:szCs w:val="28"/>
        </w:rPr>
        <w:t>е</w:t>
      </w:r>
      <w:r w:rsidR="006511A9" w:rsidRPr="008232B8">
        <w:rPr>
          <w:szCs w:val="28"/>
        </w:rPr>
        <w:t xml:space="preserve"> учреждени</w:t>
      </w:r>
      <w:r w:rsidR="006511A9">
        <w:rPr>
          <w:szCs w:val="28"/>
        </w:rPr>
        <w:t xml:space="preserve">е </w:t>
      </w:r>
      <w:r w:rsidR="006511A9" w:rsidRPr="008232B8">
        <w:rPr>
          <w:szCs w:val="28"/>
        </w:rPr>
        <w:t xml:space="preserve"> </w:t>
      </w:r>
      <w:proofErr w:type="spellStart"/>
      <w:r w:rsidR="006511A9" w:rsidRPr="008232B8">
        <w:rPr>
          <w:szCs w:val="28"/>
        </w:rPr>
        <w:t>Шагальская</w:t>
      </w:r>
      <w:proofErr w:type="spellEnd"/>
      <w:r w:rsidR="006511A9" w:rsidRPr="008232B8">
        <w:rPr>
          <w:szCs w:val="28"/>
        </w:rPr>
        <w:t xml:space="preserve"> основная  общеобразовательная школа</w:t>
      </w:r>
      <w:r w:rsidR="006511A9">
        <w:rPr>
          <w:szCs w:val="28"/>
        </w:rPr>
        <w:t>;</w:t>
      </w:r>
    </w:p>
    <w:p w:rsidR="00943BA4" w:rsidRPr="00461C38" w:rsidRDefault="00410128" w:rsidP="00943BA4">
      <w:pPr>
        <w:rPr>
          <w:szCs w:val="28"/>
        </w:rPr>
      </w:pPr>
      <w:r w:rsidRPr="00461C38">
        <w:rPr>
          <w:b/>
          <w:szCs w:val="28"/>
        </w:rPr>
        <w:t>Официальное с</w:t>
      </w:r>
      <w:r w:rsidR="00943BA4" w:rsidRPr="00461C38">
        <w:rPr>
          <w:b/>
          <w:szCs w:val="28"/>
        </w:rPr>
        <w:t>окращенное наименование</w:t>
      </w:r>
      <w:r w:rsidR="00943BA4" w:rsidRPr="00461C38">
        <w:rPr>
          <w:szCs w:val="28"/>
        </w:rPr>
        <w:t xml:space="preserve">: </w:t>
      </w:r>
      <w:r w:rsidR="00096370">
        <w:rPr>
          <w:szCs w:val="28"/>
        </w:rPr>
        <w:t xml:space="preserve">МКОУ </w:t>
      </w:r>
      <w:proofErr w:type="spellStart"/>
      <w:r w:rsidR="00096370">
        <w:rPr>
          <w:szCs w:val="28"/>
        </w:rPr>
        <w:t>Шагальская</w:t>
      </w:r>
      <w:proofErr w:type="spellEnd"/>
      <w:r w:rsidR="00096370">
        <w:rPr>
          <w:szCs w:val="28"/>
        </w:rPr>
        <w:t xml:space="preserve"> ООШ</w:t>
      </w:r>
      <w:r w:rsidRPr="00461C38">
        <w:rPr>
          <w:szCs w:val="28"/>
        </w:rPr>
        <w:t>;</w:t>
      </w:r>
      <w:r w:rsidR="00943BA4" w:rsidRPr="00461C38">
        <w:rPr>
          <w:szCs w:val="28"/>
        </w:rPr>
        <w:t xml:space="preserve"> </w:t>
      </w:r>
    </w:p>
    <w:p w:rsidR="00943BA4" w:rsidRPr="00461C38" w:rsidRDefault="00943BA4" w:rsidP="00943BA4">
      <w:pPr>
        <w:rPr>
          <w:szCs w:val="28"/>
        </w:rPr>
      </w:pPr>
      <w:r w:rsidRPr="00461C38">
        <w:rPr>
          <w:b/>
          <w:szCs w:val="28"/>
        </w:rPr>
        <w:t>Юридический адрес</w:t>
      </w:r>
      <w:r w:rsidRPr="00461C38">
        <w:rPr>
          <w:szCs w:val="28"/>
        </w:rPr>
        <w:t xml:space="preserve">: </w:t>
      </w:r>
      <w:r w:rsidR="001229D8" w:rsidRPr="000C1ED7">
        <w:rPr>
          <w:szCs w:val="28"/>
        </w:rPr>
        <w:t>632</w:t>
      </w:r>
      <w:r w:rsidR="001229D8">
        <w:rPr>
          <w:szCs w:val="28"/>
        </w:rPr>
        <w:t>452</w:t>
      </w:r>
      <w:r w:rsidR="001229D8" w:rsidRPr="000C1ED7">
        <w:rPr>
          <w:szCs w:val="28"/>
        </w:rPr>
        <w:t>, Н</w:t>
      </w:r>
      <w:r w:rsidR="001229D8">
        <w:rPr>
          <w:szCs w:val="28"/>
        </w:rPr>
        <w:t>овосибирская область</w:t>
      </w:r>
      <w:r w:rsidR="001229D8" w:rsidRPr="000C1ED7">
        <w:rPr>
          <w:szCs w:val="28"/>
        </w:rPr>
        <w:t xml:space="preserve">, </w:t>
      </w:r>
      <w:r w:rsidR="001229D8">
        <w:rPr>
          <w:szCs w:val="28"/>
        </w:rPr>
        <w:t>Доволенский</w:t>
      </w:r>
      <w:r w:rsidR="001229D8" w:rsidRPr="000C1ED7">
        <w:rPr>
          <w:szCs w:val="28"/>
        </w:rPr>
        <w:t xml:space="preserve"> район, </w:t>
      </w:r>
      <w:r w:rsidR="001229D8">
        <w:rPr>
          <w:szCs w:val="28"/>
        </w:rPr>
        <w:t xml:space="preserve">с. </w:t>
      </w:r>
      <w:proofErr w:type="spellStart"/>
      <w:r w:rsidR="001229D8">
        <w:rPr>
          <w:szCs w:val="28"/>
        </w:rPr>
        <w:t>Шагалка</w:t>
      </w:r>
      <w:proofErr w:type="spellEnd"/>
      <w:r w:rsidR="001229D8" w:rsidRPr="000C1ED7">
        <w:rPr>
          <w:szCs w:val="28"/>
        </w:rPr>
        <w:t xml:space="preserve">,  ул. </w:t>
      </w:r>
      <w:r w:rsidR="001229D8">
        <w:rPr>
          <w:szCs w:val="28"/>
        </w:rPr>
        <w:t>Центральная</w:t>
      </w:r>
      <w:r w:rsidR="001229D8" w:rsidRPr="000C1ED7">
        <w:rPr>
          <w:szCs w:val="28"/>
        </w:rPr>
        <w:t xml:space="preserve">, </w:t>
      </w:r>
      <w:r w:rsidR="001229D8">
        <w:rPr>
          <w:szCs w:val="28"/>
        </w:rPr>
        <w:t>д.3</w:t>
      </w:r>
      <w:r w:rsidR="000B0873" w:rsidRPr="00461C38">
        <w:rPr>
          <w:szCs w:val="28"/>
        </w:rPr>
        <w:t>.</w:t>
      </w:r>
    </w:p>
    <w:p w:rsidR="000B0873" w:rsidRPr="00461C38" w:rsidRDefault="00943BA4" w:rsidP="000B0873">
      <w:pPr>
        <w:rPr>
          <w:szCs w:val="28"/>
        </w:rPr>
      </w:pPr>
      <w:r w:rsidRPr="00461C38">
        <w:rPr>
          <w:b/>
          <w:szCs w:val="28"/>
        </w:rPr>
        <w:t>Фактический адрес</w:t>
      </w:r>
      <w:r w:rsidRPr="00461C38">
        <w:rPr>
          <w:szCs w:val="28"/>
        </w:rPr>
        <w:t xml:space="preserve">: </w:t>
      </w:r>
      <w:r w:rsidR="001229D8" w:rsidRPr="000C1ED7">
        <w:rPr>
          <w:szCs w:val="28"/>
        </w:rPr>
        <w:t>632</w:t>
      </w:r>
      <w:r w:rsidR="001229D8">
        <w:rPr>
          <w:szCs w:val="28"/>
        </w:rPr>
        <w:t>452</w:t>
      </w:r>
      <w:r w:rsidR="001229D8" w:rsidRPr="000C1ED7">
        <w:rPr>
          <w:szCs w:val="28"/>
        </w:rPr>
        <w:t>, Н</w:t>
      </w:r>
      <w:r w:rsidR="001229D8">
        <w:rPr>
          <w:szCs w:val="28"/>
        </w:rPr>
        <w:t>овосибирская область</w:t>
      </w:r>
      <w:r w:rsidR="001229D8" w:rsidRPr="000C1ED7">
        <w:rPr>
          <w:szCs w:val="28"/>
        </w:rPr>
        <w:t xml:space="preserve">, </w:t>
      </w:r>
      <w:r w:rsidR="001229D8">
        <w:rPr>
          <w:szCs w:val="28"/>
        </w:rPr>
        <w:t>Доволенский</w:t>
      </w:r>
      <w:r w:rsidR="001229D8" w:rsidRPr="000C1ED7">
        <w:rPr>
          <w:szCs w:val="28"/>
        </w:rPr>
        <w:t xml:space="preserve"> район, </w:t>
      </w:r>
      <w:r w:rsidR="001229D8">
        <w:rPr>
          <w:szCs w:val="28"/>
        </w:rPr>
        <w:t xml:space="preserve">с. </w:t>
      </w:r>
      <w:proofErr w:type="spellStart"/>
      <w:r w:rsidR="001229D8">
        <w:rPr>
          <w:szCs w:val="28"/>
        </w:rPr>
        <w:t>Шагалка</w:t>
      </w:r>
      <w:proofErr w:type="spellEnd"/>
      <w:r w:rsidR="001229D8" w:rsidRPr="000C1ED7">
        <w:rPr>
          <w:szCs w:val="28"/>
        </w:rPr>
        <w:t xml:space="preserve">,  ул. </w:t>
      </w:r>
      <w:r w:rsidR="001229D8">
        <w:rPr>
          <w:szCs w:val="28"/>
        </w:rPr>
        <w:t>Центральная</w:t>
      </w:r>
      <w:r w:rsidR="001229D8" w:rsidRPr="000C1ED7">
        <w:rPr>
          <w:szCs w:val="28"/>
        </w:rPr>
        <w:t xml:space="preserve">, </w:t>
      </w:r>
      <w:r w:rsidR="001229D8">
        <w:rPr>
          <w:szCs w:val="28"/>
        </w:rPr>
        <w:t>д.3</w:t>
      </w:r>
      <w:r w:rsidR="000B0873" w:rsidRPr="00461C38">
        <w:rPr>
          <w:szCs w:val="28"/>
        </w:rPr>
        <w:t>.</w:t>
      </w:r>
    </w:p>
    <w:p w:rsidR="009A721C" w:rsidRPr="00461C38" w:rsidRDefault="009A721C" w:rsidP="000B0873">
      <w:pPr>
        <w:rPr>
          <w:szCs w:val="28"/>
        </w:rPr>
      </w:pPr>
      <w:r w:rsidRPr="00461C38">
        <w:rPr>
          <w:b/>
          <w:bCs/>
          <w:szCs w:val="28"/>
        </w:rPr>
        <w:t>Руководитель</w:t>
      </w:r>
      <w:r w:rsidRPr="00461C38">
        <w:rPr>
          <w:bCs/>
          <w:szCs w:val="28"/>
        </w:rPr>
        <w:t xml:space="preserve">: </w:t>
      </w:r>
      <w:r w:rsidR="003A36AB">
        <w:rPr>
          <w:bCs/>
          <w:szCs w:val="28"/>
        </w:rPr>
        <w:t>К</w:t>
      </w:r>
      <w:r w:rsidR="003A36AB">
        <w:rPr>
          <w:szCs w:val="28"/>
        </w:rPr>
        <w:t xml:space="preserve">узьмина Ирина </w:t>
      </w:r>
      <w:r w:rsidR="00DD1404" w:rsidRPr="00461C38">
        <w:rPr>
          <w:szCs w:val="28"/>
        </w:rPr>
        <w:t>Николаевна.</w:t>
      </w:r>
    </w:p>
    <w:p w:rsidR="009A721C" w:rsidRPr="00461C38" w:rsidRDefault="009A721C" w:rsidP="009A721C">
      <w:pPr>
        <w:rPr>
          <w:szCs w:val="28"/>
          <w:shd w:val="clear" w:color="auto" w:fill="F9F9F9"/>
        </w:rPr>
      </w:pPr>
      <w:r w:rsidRPr="00461C38">
        <w:rPr>
          <w:b/>
          <w:szCs w:val="28"/>
        </w:rPr>
        <w:t>Организационно-правовая форма</w:t>
      </w:r>
      <w:r w:rsidRPr="00461C38">
        <w:rPr>
          <w:szCs w:val="28"/>
        </w:rPr>
        <w:t>: муниципальное казенное учреждение;</w:t>
      </w:r>
    </w:p>
    <w:p w:rsidR="009A721C" w:rsidRPr="00461C38" w:rsidRDefault="009A721C" w:rsidP="009A721C">
      <w:pPr>
        <w:rPr>
          <w:szCs w:val="28"/>
        </w:rPr>
      </w:pPr>
      <w:r w:rsidRPr="00461C38">
        <w:rPr>
          <w:b/>
          <w:szCs w:val="28"/>
        </w:rPr>
        <w:t>Тип образовательной организации</w:t>
      </w:r>
      <w:r w:rsidRPr="00461C38">
        <w:rPr>
          <w:szCs w:val="28"/>
        </w:rPr>
        <w:t>:  общеобразовательное учреждение;</w:t>
      </w:r>
    </w:p>
    <w:p w:rsidR="009A721C" w:rsidRDefault="009A721C" w:rsidP="009A721C">
      <w:pPr>
        <w:rPr>
          <w:szCs w:val="28"/>
        </w:rPr>
      </w:pPr>
      <w:r w:rsidRPr="00461C38">
        <w:rPr>
          <w:b/>
          <w:bCs/>
          <w:szCs w:val="28"/>
        </w:rPr>
        <w:t>Вид образовательной организации</w:t>
      </w:r>
      <w:r w:rsidRPr="00461C38">
        <w:rPr>
          <w:bCs/>
          <w:szCs w:val="28"/>
        </w:rPr>
        <w:t>: о</w:t>
      </w:r>
      <w:r w:rsidRPr="00461C38">
        <w:rPr>
          <w:szCs w:val="28"/>
        </w:rPr>
        <w:t>сновная общеобразовательная школа;</w:t>
      </w:r>
    </w:p>
    <w:p w:rsidR="002F060D" w:rsidRPr="00461C38" w:rsidRDefault="002F060D" w:rsidP="009A721C">
      <w:pPr>
        <w:rPr>
          <w:szCs w:val="28"/>
        </w:rPr>
      </w:pPr>
      <w:r>
        <w:rPr>
          <w:b/>
        </w:rPr>
        <w:t>Краткая информация об объекте контроля:</w:t>
      </w:r>
    </w:p>
    <w:p w:rsidR="004E6D1F" w:rsidRPr="00DA3A12" w:rsidRDefault="004E6D1F" w:rsidP="002F060D">
      <w:pPr>
        <w:pStyle w:val="21"/>
        <w:shd w:val="clear" w:color="auto" w:fill="auto"/>
        <w:tabs>
          <w:tab w:val="left" w:pos="1165"/>
        </w:tabs>
        <w:spacing w:before="0"/>
        <w:ind w:right="20" w:firstLine="567"/>
        <w:rPr>
          <w:color w:val="000000"/>
          <w:sz w:val="28"/>
          <w:szCs w:val="28"/>
        </w:rPr>
      </w:pPr>
      <w:proofErr w:type="gramStart"/>
      <w:r w:rsidRPr="00DA3A12">
        <w:rPr>
          <w:rStyle w:val="afa"/>
          <w:b w:val="0"/>
          <w:sz w:val="28"/>
          <w:szCs w:val="28"/>
        </w:rPr>
        <w:t xml:space="preserve">Муниципальное казенное общеобразовательное учреждение </w:t>
      </w:r>
      <w:proofErr w:type="spellStart"/>
      <w:r w:rsidRPr="00DA3A12">
        <w:rPr>
          <w:rStyle w:val="afa"/>
          <w:b w:val="0"/>
          <w:sz w:val="28"/>
          <w:szCs w:val="28"/>
        </w:rPr>
        <w:t>Шагальская</w:t>
      </w:r>
      <w:proofErr w:type="spellEnd"/>
      <w:r w:rsidRPr="00DA3A12">
        <w:rPr>
          <w:rStyle w:val="afa"/>
          <w:b w:val="0"/>
          <w:sz w:val="28"/>
          <w:szCs w:val="28"/>
        </w:rPr>
        <w:t xml:space="preserve"> основная общеобразовательная школа</w:t>
      </w:r>
      <w:r w:rsidRPr="00DA3A12">
        <w:rPr>
          <w:rStyle w:val="afa"/>
          <w:sz w:val="28"/>
          <w:szCs w:val="28"/>
        </w:rPr>
        <w:t xml:space="preserve">, </w:t>
      </w:r>
      <w:r w:rsidRPr="00DA3A12">
        <w:rPr>
          <w:color w:val="000000"/>
          <w:sz w:val="28"/>
          <w:szCs w:val="28"/>
        </w:rPr>
        <w:t xml:space="preserve">(далее - Учреждение), является общеобразовательной организацией, созданной путем переименования Муниципального казенного образовательного учреждения </w:t>
      </w:r>
      <w:proofErr w:type="spellStart"/>
      <w:r w:rsidRPr="00DA3A12">
        <w:rPr>
          <w:color w:val="000000"/>
          <w:sz w:val="28"/>
          <w:szCs w:val="28"/>
        </w:rPr>
        <w:t>Шагальской</w:t>
      </w:r>
      <w:proofErr w:type="spellEnd"/>
      <w:r w:rsidRPr="00DA3A12">
        <w:rPr>
          <w:color w:val="000000"/>
          <w:sz w:val="28"/>
          <w:szCs w:val="28"/>
        </w:rPr>
        <w:t xml:space="preserve"> основной общеобразовательной школы в соответствии с Гражданским кодексом Российской Федерации, Федеральным законом № 273-ФЗ «Об образовании в Российской Федерации» от 29.12.2012 года, Федеральным законом от 12.01.1996 года № 7-ФЗ «О некоммерческих организациях» и на основании постановления администрации Доволенского района Новосибирской области</w:t>
      </w:r>
      <w:proofErr w:type="gramEnd"/>
      <w:r w:rsidRPr="00DA3A12">
        <w:rPr>
          <w:color w:val="000000"/>
          <w:sz w:val="28"/>
          <w:szCs w:val="28"/>
        </w:rPr>
        <w:t xml:space="preserve"> от 28 октября 2015 года № 583-па «О переименовании муниципальных образовательных учреждений Доволенского </w:t>
      </w:r>
      <w:r w:rsidRPr="00DA3A12">
        <w:rPr>
          <w:color w:val="000000"/>
          <w:sz w:val="28"/>
          <w:szCs w:val="28"/>
        </w:rPr>
        <w:lastRenderedPageBreak/>
        <w:t>района» с целью предоставления образовательных услуг населению.</w:t>
      </w:r>
    </w:p>
    <w:p w:rsidR="004249C2" w:rsidRPr="00336082" w:rsidRDefault="004249C2" w:rsidP="004249C2">
      <w:pPr>
        <w:ind w:firstLine="567"/>
        <w:rPr>
          <w:szCs w:val="28"/>
        </w:rPr>
      </w:pPr>
      <w:proofErr w:type="gramStart"/>
      <w:r w:rsidRPr="00336082">
        <w:rPr>
          <w:szCs w:val="28"/>
        </w:rPr>
        <w:t>Согласно</w:t>
      </w:r>
      <w:r w:rsidRPr="00336082">
        <w:rPr>
          <w:rFonts w:eastAsia="MS Mincho"/>
          <w:bCs/>
        </w:rPr>
        <w:t xml:space="preserve"> свидетельства о постановке на учет Российской организации в налоговом органе по месту ее нахождения серии 54  № 00</w:t>
      </w:r>
      <w:r w:rsidR="00336082" w:rsidRPr="00336082">
        <w:rPr>
          <w:rFonts w:eastAsia="MS Mincho"/>
          <w:bCs/>
        </w:rPr>
        <w:t>5085944</w:t>
      </w:r>
      <w:r w:rsidRPr="00336082">
        <w:rPr>
          <w:rFonts w:eastAsia="MS Mincho"/>
          <w:bCs/>
        </w:rPr>
        <w:t xml:space="preserve">, </w:t>
      </w:r>
      <w:r w:rsidRPr="00336082">
        <w:rPr>
          <w:szCs w:val="28"/>
        </w:rPr>
        <w:t xml:space="preserve">Муниципальное казенное </w:t>
      </w:r>
      <w:r w:rsidR="00336082" w:rsidRPr="00336082">
        <w:rPr>
          <w:szCs w:val="28"/>
        </w:rPr>
        <w:t>обще</w:t>
      </w:r>
      <w:r w:rsidRPr="00336082">
        <w:rPr>
          <w:szCs w:val="28"/>
        </w:rPr>
        <w:t xml:space="preserve">образовательное учреждение </w:t>
      </w:r>
      <w:proofErr w:type="spellStart"/>
      <w:r w:rsidR="00336082" w:rsidRPr="00336082">
        <w:rPr>
          <w:szCs w:val="28"/>
        </w:rPr>
        <w:t>Шагальская</w:t>
      </w:r>
      <w:proofErr w:type="spellEnd"/>
      <w:r w:rsidR="00336082" w:rsidRPr="00336082">
        <w:rPr>
          <w:szCs w:val="28"/>
        </w:rPr>
        <w:t xml:space="preserve"> основная общеобразовательная</w:t>
      </w:r>
      <w:r w:rsidRPr="00336082">
        <w:t xml:space="preserve"> </w:t>
      </w:r>
      <w:r w:rsidR="00336082" w:rsidRPr="00336082">
        <w:t xml:space="preserve"> школа </w:t>
      </w:r>
      <w:r w:rsidRPr="00336082">
        <w:rPr>
          <w:rFonts w:eastAsia="MS Mincho"/>
          <w:bCs/>
        </w:rPr>
        <w:t xml:space="preserve"> </w:t>
      </w:r>
      <w:r w:rsidR="00336082" w:rsidRPr="00336082">
        <w:rPr>
          <w:rFonts w:eastAsia="MS Mincho"/>
          <w:bCs/>
        </w:rPr>
        <w:t xml:space="preserve"> 15</w:t>
      </w:r>
      <w:r w:rsidRPr="00336082">
        <w:rPr>
          <w:rFonts w:eastAsia="MS Mincho"/>
          <w:bCs/>
        </w:rPr>
        <w:t>.</w:t>
      </w:r>
      <w:r w:rsidR="00336082" w:rsidRPr="00336082">
        <w:rPr>
          <w:rFonts w:eastAsia="MS Mincho"/>
          <w:bCs/>
        </w:rPr>
        <w:t>10</w:t>
      </w:r>
      <w:r w:rsidRPr="00336082">
        <w:rPr>
          <w:rFonts w:eastAsia="MS Mincho"/>
          <w:bCs/>
        </w:rPr>
        <w:t xml:space="preserve">.1999г. </w:t>
      </w:r>
      <w:r w:rsidR="00336082" w:rsidRPr="00336082">
        <w:rPr>
          <w:rFonts w:eastAsia="MS Mincho"/>
          <w:bCs/>
        </w:rPr>
        <w:t xml:space="preserve"> </w:t>
      </w:r>
      <w:r w:rsidRPr="00336082">
        <w:rPr>
          <w:rFonts w:eastAsia="MS Mincho"/>
          <w:bCs/>
        </w:rPr>
        <w:t xml:space="preserve">поставлено на учет в налоговом органе по месту нахождения Межрайонной Инспекции Федеральной налоговой службы № 6 по Новосибирской области (территориальный участок 5420 по </w:t>
      </w:r>
      <w:proofErr w:type="spellStart"/>
      <w:r w:rsidRPr="00336082">
        <w:rPr>
          <w:rFonts w:eastAsia="MS Mincho"/>
          <w:bCs/>
        </w:rPr>
        <w:t>Доволенскому</w:t>
      </w:r>
      <w:proofErr w:type="spellEnd"/>
      <w:r w:rsidRPr="00336082">
        <w:rPr>
          <w:rFonts w:eastAsia="MS Mincho"/>
          <w:bCs/>
        </w:rPr>
        <w:t xml:space="preserve"> району),  </w:t>
      </w:r>
      <w:r w:rsidRPr="00336082">
        <w:rPr>
          <w:szCs w:val="28"/>
        </w:rPr>
        <w:t>с присвоением ему идентификационного номера налогоплательщика (ИНН) 5420102</w:t>
      </w:r>
      <w:r w:rsidR="00336082" w:rsidRPr="00336082">
        <w:rPr>
          <w:szCs w:val="28"/>
        </w:rPr>
        <w:t>526</w:t>
      </w:r>
      <w:proofErr w:type="gramEnd"/>
      <w:r w:rsidRPr="00336082">
        <w:rPr>
          <w:szCs w:val="28"/>
        </w:rPr>
        <w:t xml:space="preserve">  с кодом причины постановки на учет (</w:t>
      </w:r>
      <w:r w:rsidRPr="00336082">
        <w:rPr>
          <w:rFonts w:eastAsia="MS Mincho"/>
          <w:bCs/>
        </w:rPr>
        <w:t xml:space="preserve">КПП) </w:t>
      </w:r>
      <w:r w:rsidRPr="00336082">
        <w:rPr>
          <w:szCs w:val="28"/>
          <w:shd w:val="clear" w:color="auto" w:fill="F9F9F9"/>
        </w:rPr>
        <w:t>542001001</w:t>
      </w:r>
      <w:r w:rsidRPr="00336082">
        <w:rPr>
          <w:szCs w:val="28"/>
        </w:rPr>
        <w:t>.</w:t>
      </w:r>
    </w:p>
    <w:p w:rsidR="004249C2" w:rsidRPr="004249C2" w:rsidRDefault="004249C2" w:rsidP="004249C2">
      <w:pPr>
        <w:ind w:firstLine="567"/>
        <w:jc w:val="right"/>
        <w:rPr>
          <w:highlight w:val="yellow"/>
          <w:shd w:val="clear" w:color="auto" w:fill="F9F9F9"/>
        </w:rPr>
      </w:pPr>
      <w:r w:rsidRPr="004249C2">
        <w:rPr>
          <w:highlight w:val="yellow"/>
          <w:shd w:val="clear" w:color="auto" w:fill="F9F9F9"/>
        </w:rPr>
        <w:t xml:space="preserve"> (Приложение 1)</w:t>
      </w:r>
    </w:p>
    <w:p w:rsidR="004249C2" w:rsidRPr="008B3889" w:rsidRDefault="004249C2" w:rsidP="004249C2">
      <w:pPr>
        <w:ind w:firstLine="567"/>
        <w:rPr>
          <w:shd w:val="clear" w:color="auto" w:fill="F9F9F9"/>
        </w:rPr>
      </w:pPr>
      <w:r w:rsidRPr="008B3889">
        <w:rPr>
          <w:szCs w:val="28"/>
        </w:rPr>
        <w:t>Согласно свидетельству серия 54 № 00</w:t>
      </w:r>
      <w:r w:rsidR="008B3889" w:rsidRPr="008B3889">
        <w:rPr>
          <w:szCs w:val="28"/>
        </w:rPr>
        <w:t>4269254</w:t>
      </w:r>
      <w:r w:rsidRPr="008B3889">
        <w:rPr>
          <w:szCs w:val="28"/>
        </w:rPr>
        <w:t>, выданному Межрайонной инспекцией Федеральной налоговой службы  № 6 по Новосибирской области, 1</w:t>
      </w:r>
      <w:r w:rsidR="008B3889" w:rsidRPr="008B3889">
        <w:rPr>
          <w:szCs w:val="28"/>
        </w:rPr>
        <w:t>0</w:t>
      </w:r>
      <w:r w:rsidRPr="008B3889">
        <w:rPr>
          <w:szCs w:val="28"/>
        </w:rPr>
        <w:t>.0</w:t>
      </w:r>
      <w:r w:rsidR="008B3889" w:rsidRPr="008B3889">
        <w:rPr>
          <w:szCs w:val="28"/>
        </w:rPr>
        <w:t>2</w:t>
      </w:r>
      <w:r w:rsidRPr="008B3889">
        <w:rPr>
          <w:szCs w:val="28"/>
        </w:rPr>
        <w:t>.2012г. в Единый государственный реестр  юридических лиц (ЕГРЮЛ) внесена запись о государственной регистрации изменений, вносимых в учредительные  документы  Учреждения за  государственным регистрационным номером 21254560</w:t>
      </w:r>
      <w:r w:rsidR="008B3889" w:rsidRPr="008B3889">
        <w:rPr>
          <w:szCs w:val="28"/>
        </w:rPr>
        <w:t>12152</w:t>
      </w:r>
      <w:r w:rsidRPr="008B3889">
        <w:rPr>
          <w:szCs w:val="28"/>
        </w:rPr>
        <w:t xml:space="preserve">, где Учреждению присвоен основной государственный регистрационный номер (ОГРН) </w:t>
      </w:r>
      <w:r w:rsidRPr="008B3889">
        <w:rPr>
          <w:szCs w:val="28"/>
          <w:shd w:val="clear" w:color="auto" w:fill="F9F9F9"/>
        </w:rPr>
        <w:t>102540501</w:t>
      </w:r>
      <w:r w:rsidR="008B3889" w:rsidRPr="008B3889">
        <w:rPr>
          <w:szCs w:val="28"/>
          <w:shd w:val="clear" w:color="auto" w:fill="F9F9F9"/>
        </w:rPr>
        <w:t>3424</w:t>
      </w:r>
      <w:r w:rsidRPr="008B3889">
        <w:rPr>
          <w:shd w:val="clear" w:color="auto" w:fill="F9F9F9"/>
        </w:rPr>
        <w:t>.</w:t>
      </w:r>
    </w:p>
    <w:p w:rsidR="004249C2" w:rsidRDefault="004249C2" w:rsidP="004249C2">
      <w:pPr>
        <w:ind w:firstLine="567"/>
        <w:jc w:val="right"/>
        <w:rPr>
          <w:shd w:val="clear" w:color="auto" w:fill="F9F9F9"/>
        </w:rPr>
      </w:pPr>
      <w:r w:rsidRPr="009943D8">
        <w:rPr>
          <w:highlight w:val="yellow"/>
          <w:shd w:val="clear" w:color="auto" w:fill="F9F9F9"/>
        </w:rPr>
        <w:t xml:space="preserve"> (Приложение </w:t>
      </w:r>
      <w:r>
        <w:rPr>
          <w:highlight w:val="yellow"/>
          <w:shd w:val="clear" w:color="auto" w:fill="F9F9F9"/>
        </w:rPr>
        <w:t>2</w:t>
      </w:r>
      <w:r w:rsidRPr="009943D8">
        <w:rPr>
          <w:highlight w:val="yellow"/>
          <w:shd w:val="clear" w:color="auto" w:fill="F9F9F9"/>
        </w:rPr>
        <w:t>)</w:t>
      </w:r>
    </w:p>
    <w:p w:rsidR="001D3B2B" w:rsidRPr="00DA3A12" w:rsidRDefault="001D3B2B" w:rsidP="001D3B2B">
      <w:pPr>
        <w:pStyle w:val="21"/>
        <w:shd w:val="clear" w:color="auto" w:fill="auto"/>
        <w:tabs>
          <w:tab w:val="left" w:pos="1134"/>
        </w:tabs>
        <w:spacing w:before="0"/>
        <w:ind w:right="20" w:firstLine="567"/>
        <w:rPr>
          <w:color w:val="000000"/>
          <w:sz w:val="28"/>
          <w:szCs w:val="28"/>
        </w:rPr>
      </w:pPr>
      <w:r w:rsidRPr="00DA3A12">
        <w:rPr>
          <w:color w:val="000000"/>
          <w:sz w:val="28"/>
          <w:szCs w:val="28"/>
        </w:rPr>
        <w:t xml:space="preserve">Учреждение является некоммерческой организацией, созданной для оказания муниципальных услуг в целях обеспечения реализации предусмотренных законодательством Российской Федерации полномочий в сфере образования. Учреждение является правопреемником в порядке преобразования прав и обязанностей Муниципального образовательного учреждения </w:t>
      </w:r>
      <w:proofErr w:type="spellStart"/>
      <w:r w:rsidRPr="00DA3A12">
        <w:rPr>
          <w:color w:val="000000"/>
          <w:sz w:val="28"/>
          <w:szCs w:val="28"/>
        </w:rPr>
        <w:t>Шагальской</w:t>
      </w:r>
      <w:proofErr w:type="spellEnd"/>
      <w:r w:rsidRPr="00DA3A12">
        <w:rPr>
          <w:color w:val="000000"/>
          <w:sz w:val="28"/>
          <w:szCs w:val="28"/>
        </w:rPr>
        <w:t xml:space="preserve"> основной общеобразовательной школы.</w:t>
      </w:r>
    </w:p>
    <w:p w:rsidR="00A676B7" w:rsidRPr="00DA3A12" w:rsidRDefault="00A676B7" w:rsidP="00A676B7">
      <w:pPr>
        <w:pStyle w:val="21"/>
        <w:shd w:val="clear" w:color="auto" w:fill="auto"/>
        <w:tabs>
          <w:tab w:val="left" w:pos="1100"/>
        </w:tabs>
        <w:spacing w:before="0"/>
        <w:ind w:right="40" w:firstLine="567"/>
        <w:rPr>
          <w:sz w:val="28"/>
          <w:szCs w:val="28"/>
        </w:rPr>
      </w:pPr>
      <w:r w:rsidRPr="00DA3A12">
        <w:rPr>
          <w:color w:val="000000"/>
          <w:sz w:val="28"/>
          <w:szCs w:val="28"/>
        </w:rPr>
        <w:t>Предметом деятельности Учреждения являются общественные отношения, возникающие в сфере образования в связи с реализацией права на образование, обеспечением государственных гарантий прав и свобод человека в сфере образования и созданием условий для реализации права на образование.</w:t>
      </w:r>
    </w:p>
    <w:p w:rsidR="00E04D43" w:rsidRPr="00DA3A12" w:rsidRDefault="00E04D43" w:rsidP="00E04D43">
      <w:pPr>
        <w:pStyle w:val="21"/>
        <w:shd w:val="clear" w:color="auto" w:fill="auto"/>
        <w:tabs>
          <w:tab w:val="left" w:pos="1134"/>
        </w:tabs>
        <w:spacing w:before="0"/>
        <w:ind w:right="20" w:firstLine="567"/>
        <w:rPr>
          <w:color w:val="000000"/>
          <w:sz w:val="28"/>
          <w:szCs w:val="28"/>
        </w:rPr>
      </w:pPr>
      <w:proofErr w:type="gramStart"/>
      <w:r w:rsidRPr="00DA3A12">
        <w:rPr>
          <w:color w:val="000000"/>
          <w:sz w:val="28"/>
          <w:szCs w:val="28"/>
        </w:rPr>
        <w:t>Учреждение в своей деятельности руководствуется Конституцией Российской Федерации; Гражданским кодексом Российской Федерации; Федеральным законом «Об образовании в Российской Федерации»; законом Новосибирской области « О регулировании отношений в сфере образования в Новосибирской области»; указами и распоряжениями Президента Российской Федерации; постановлениями и распоряжениями Правительства Российской Федерации; приказами Министерства образования и науки в Российской Федерации;</w:t>
      </w:r>
      <w:proofErr w:type="gramEnd"/>
      <w:r w:rsidRPr="00DA3A12">
        <w:rPr>
          <w:color w:val="000000"/>
          <w:sz w:val="28"/>
          <w:szCs w:val="28"/>
        </w:rPr>
        <w:t xml:space="preserve"> приказами Министерства образования науки и инновационной политики Новосибирской области; муниципальными правовыми актами администрации Доволенского района Новосибирской области, содержащими нормы, регулирующие отношения в сфере образования; Уставом и локальными актами Учреждения.</w:t>
      </w:r>
    </w:p>
    <w:p w:rsidR="00D64E74" w:rsidRDefault="00860E83" w:rsidP="00860E83">
      <w:pPr>
        <w:ind w:firstLine="567"/>
        <w:rPr>
          <w:szCs w:val="28"/>
        </w:rPr>
      </w:pPr>
      <w:r w:rsidRPr="00D64E74">
        <w:rPr>
          <w:szCs w:val="28"/>
        </w:rPr>
        <w:t xml:space="preserve">Действующий на момент проверки Устав Учреждения принят Общим собранием работников (согласно протоколу собрания от </w:t>
      </w:r>
      <w:r w:rsidR="00D64E74" w:rsidRPr="00D64E74">
        <w:rPr>
          <w:szCs w:val="28"/>
        </w:rPr>
        <w:t>11</w:t>
      </w:r>
      <w:r w:rsidRPr="00D64E74">
        <w:rPr>
          <w:szCs w:val="28"/>
        </w:rPr>
        <w:t>.11.2015 №</w:t>
      </w:r>
      <w:r w:rsidR="00D64E74" w:rsidRPr="00D64E74">
        <w:rPr>
          <w:szCs w:val="28"/>
        </w:rPr>
        <w:t>1</w:t>
      </w:r>
      <w:r w:rsidRPr="00D64E74">
        <w:rPr>
          <w:szCs w:val="28"/>
        </w:rPr>
        <w:t xml:space="preserve">) и утвержден Постановлением администрации Доволенского района Новосибирской области от </w:t>
      </w:r>
      <w:r w:rsidR="00D64E74" w:rsidRPr="00D64E74">
        <w:rPr>
          <w:szCs w:val="28"/>
        </w:rPr>
        <w:t>25</w:t>
      </w:r>
      <w:r w:rsidRPr="00D64E74">
        <w:rPr>
          <w:szCs w:val="28"/>
        </w:rPr>
        <w:t>.1</w:t>
      </w:r>
      <w:r w:rsidR="00D64E74" w:rsidRPr="00D64E74">
        <w:rPr>
          <w:szCs w:val="28"/>
        </w:rPr>
        <w:t>1</w:t>
      </w:r>
      <w:r w:rsidRPr="00D64E74">
        <w:rPr>
          <w:szCs w:val="28"/>
        </w:rPr>
        <w:t>.2015 г. № 6</w:t>
      </w:r>
      <w:r w:rsidR="00D64E74" w:rsidRPr="00D64E74">
        <w:rPr>
          <w:szCs w:val="28"/>
        </w:rPr>
        <w:t>49</w:t>
      </w:r>
      <w:r w:rsidRPr="00D64E74">
        <w:rPr>
          <w:szCs w:val="28"/>
        </w:rPr>
        <w:t xml:space="preserve">-па. </w:t>
      </w:r>
    </w:p>
    <w:p w:rsidR="00A94536" w:rsidRPr="00DA3A12" w:rsidRDefault="00A94536" w:rsidP="00A94536">
      <w:pPr>
        <w:ind w:firstLine="567"/>
        <w:jc w:val="right"/>
        <w:rPr>
          <w:szCs w:val="28"/>
        </w:rPr>
      </w:pPr>
      <w:r w:rsidRPr="00DA3A12">
        <w:rPr>
          <w:szCs w:val="28"/>
          <w:highlight w:val="yellow"/>
        </w:rPr>
        <w:t xml:space="preserve">(приложение </w:t>
      </w:r>
      <w:r>
        <w:rPr>
          <w:szCs w:val="28"/>
          <w:highlight w:val="yellow"/>
        </w:rPr>
        <w:t>3</w:t>
      </w:r>
      <w:r w:rsidRPr="00DA3A12">
        <w:rPr>
          <w:szCs w:val="28"/>
          <w:highlight w:val="yellow"/>
        </w:rPr>
        <w:t>)</w:t>
      </w:r>
    </w:p>
    <w:p w:rsidR="00A94536" w:rsidRPr="00D64E74" w:rsidRDefault="00A94536" w:rsidP="00A94536">
      <w:pPr>
        <w:ind w:firstLine="567"/>
        <w:jc w:val="right"/>
        <w:rPr>
          <w:szCs w:val="28"/>
        </w:rPr>
      </w:pPr>
    </w:p>
    <w:p w:rsidR="003B3787" w:rsidRPr="00DA3A12" w:rsidRDefault="004845BB" w:rsidP="003B3787">
      <w:pPr>
        <w:ind w:firstLine="567"/>
        <w:rPr>
          <w:szCs w:val="28"/>
        </w:rPr>
      </w:pPr>
      <w:r w:rsidRPr="00DA3A12">
        <w:rPr>
          <w:szCs w:val="28"/>
        </w:rPr>
        <w:t xml:space="preserve">Учредителем Учреждения является администрация Доволенский район Новосибирской области (далее – Учредитель). </w:t>
      </w:r>
    </w:p>
    <w:p w:rsidR="00076F89" w:rsidRPr="00DA3A12" w:rsidRDefault="00076F89" w:rsidP="00076F89">
      <w:pPr>
        <w:ind w:firstLine="567"/>
        <w:rPr>
          <w:szCs w:val="28"/>
        </w:rPr>
      </w:pPr>
      <w:r w:rsidRPr="00DA3A12">
        <w:rPr>
          <w:szCs w:val="28"/>
        </w:rPr>
        <w:t>Учреждение является юридическим лицом, имеет обособленное имущество, самостоятельный баланс, лицевые счета в территориальных органах Федерального казначейства, печать, штампы, бланки со своим наименованием, вывеску установленного образца.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обязательствам Учреждения несет Учредитель.</w:t>
      </w:r>
    </w:p>
    <w:p w:rsidR="00850667" w:rsidRPr="00DA3A12" w:rsidRDefault="00BC4402" w:rsidP="00850667">
      <w:pPr>
        <w:pStyle w:val="21"/>
        <w:shd w:val="clear" w:color="auto" w:fill="auto"/>
        <w:tabs>
          <w:tab w:val="left" w:pos="1294"/>
        </w:tabs>
        <w:spacing w:before="0"/>
        <w:ind w:right="40" w:firstLine="567"/>
        <w:rPr>
          <w:color w:val="000000"/>
          <w:sz w:val="28"/>
          <w:szCs w:val="28"/>
        </w:rPr>
      </w:pPr>
      <w:r w:rsidRPr="00DA3A12">
        <w:rPr>
          <w:color w:val="000000"/>
          <w:sz w:val="28"/>
          <w:szCs w:val="28"/>
        </w:rPr>
        <w:t>Д</w:t>
      </w:r>
      <w:r w:rsidR="00850667" w:rsidRPr="00DA3A12">
        <w:rPr>
          <w:color w:val="000000"/>
          <w:sz w:val="28"/>
          <w:szCs w:val="28"/>
        </w:rPr>
        <w:t xml:space="preserve">ля достижения целей своей деятельности </w:t>
      </w:r>
      <w:r w:rsidRPr="00DA3A12">
        <w:rPr>
          <w:color w:val="000000"/>
          <w:sz w:val="28"/>
          <w:szCs w:val="28"/>
        </w:rPr>
        <w:t xml:space="preserve">Учреждение </w:t>
      </w:r>
      <w:r w:rsidR="00850667" w:rsidRPr="00DA3A12">
        <w:rPr>
          <w:color w:val="000000"/>
          <w:sz w:val="28"/>
          <w:szCs w:val="28"/>
        </w:rPr>
        <w:t xml:space="preserve">приобретает имущественные и личные неимущественные права и </w:t>
      </w:r>
      <w:proofErr w:type="gramStart"/>
      <w:r w:rsidR="00850667" w:rsidRPr="00DA3A12">
        <w:rPr>
          <w:color w:val="000000"/>
          <w:sz w:val="28"/>
          <w:szCs w:val="28"/>
        </w:rPr>
        <w:t>несет обязанности</w:t>
      </w:r>
      <w:proofErr w:type="gramEnd"/>
      <w:r w:rsidR="00850667" w:rsidRPr="00DA3A12">
        <w:rPr>
          <w:color w:val="000000"/>
          <w:sz w:val="28"/>
          <w:szCs w:val="28"/>
        </w:rPr>
        <w:t xml:space="preserve"> по их соблюдению, выступает истцом и ответчиком в суде, арбитражном, третейском суде, судах общей юрисдикции в соответствии с действующим законодательством Российской Федерации.</w:t>
      </w:r>
    </w:p>
    <w:p w:rsidR="00A676B7" w:rsidRPr="00DA3A12" w:rsidRDefault="00BC4402" w:rsidP="00A676B7">
      <w:pPr>
        <w:pStyle w:val="21"/>
        <w:shd w:val="clear" w:color="auto" w:fill="auto"/>
        <w:tabs>
          <w:tab w:val="left" w:pos="1294"/>
        </w:tabs>
        <w:spacing w:before="0"/>
        <w:ind w:right="40" w:firstLine="567"/>
        <w:rPr>
          <w:color w:val="000000"/>
          <w:sz w:val="28"/>
          <w:szCs w:val="28"/>
        </w:rPr>
      </w:pPr>
      <w:r w:rsidRPr="00DA3A12">
        <w:rPr>
          <w:color w:val="000000"/>
          <w:sz w:val="28"/>
          <w:szCs w:val="28"/>
        </w:rPr>
        <w:t>В</w:t>
      </w:r>
      <w:r w:rsidR="00850667" w:rsidRPr="00DA3A12">
        <w:rPr>
          <w:color w:val="000000"/>
          <w:sz w:val="28"/>
          <w:szCs w:val="28"/>
        </w:rPr>
        <w:t xml:space="preserve"> отношении имущества, закреплённого за ним на праве оперативного управления, владеет, пользуется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распоряжается этим имуществом с согласия Учредителя.</w:t>
      </w:r>
    </w:p>
    <w:p w:rsidR="006D603F" w:rsidRPr="00870B2C" w:rsidRDefault="006D603F" w:rsidP="006D603F">
      <w:pPr>
        <w:pStyle w:val="21"/>
        <w:shd w:val="clear" w:color="auto" w:fill="auto"/>
        <w:tabs>
          <w:tab w:val="left" w:pos="1338"/>
        </w:tabs>
        <w:spacing w:before="0"/>
        <w:ind w:right="20" w:firstLine="567"/>
        <w:rPr>
          <w:color w:val="000000"/>
          <w:sz w:val="28"/>
          <w:szCs w:val="28"/>
        </w:rPr>
      </w:pPr>
      <w:r w:rsidRPr="00870B2C">
        <w:rPr>
          <w:color w:val="000000"/>
          <w:sz w:val="28"/>
          <w:szCs w:val="28"/>
        </w:rPr>
        <w:t>Имущество Учреждения (здания, сооружения, имущество, оборудование) является собственностью Доволенского района, отражается на самостоятельном балансе Учреждения и закреплено за ним на праве оперативного управления в соответствии с Гражданским кодексом Российской Федерации.</w:t>
      </w:r>
    </w:p>
    <w:p w:rsidR="00870B2C" w:rsidRDefault="00870B2C" w:rsidP="00870B2C">
      <w:pPr>
        <w:ind w:firstLine="567"/>
        <w:contextualSpacing/>
      </w:pPr>
      <w:r>
        <w:rPr>
          <w:color w:val="000000"/>
          <w:szCs w:val="28"/>
        </w:rPr>
        <w:t>Согласно Постановлению администрации Доволенского района Новосибирской области №113-па от 24.03.2011г., у</w:t>
      </w:r>
      <w:r w:rsidRPr="00870B2C">
        <w:rPr>
          <w:color w:val="000000"/>
          <w:szCs w:val="28"/>
        </w:rPr>
        <w:t>чреждени</w:t>
      </w:r>
      <w:r>
        <w:rPr>
          <w:color w:val="000000"/>
          <w:szCs w:val="28"/>
        </w:rPr>
        <w:t>ю передано</w:t>
      </w:r>
      <w:r>
        <w:rPr>
          <w:szCs w:val="28"/>
        </w:rPr>
        <w:t xml:space="preserve"> в оперативное управление </w:t>
      </w:r>
      <w:r w:rsidR="00496722">
        <w:rPr>
          <w:szCs w:val="28"/>
        </w:rPr>
        <w:t xml:space="preserve">нежилое помещение </w:t>
      </w:r>
      <w:r>
        <w:rPr>
          <w:szCs w:val="28"/>
        </w:rPr>
        <w:t xml:space="preserve"> общей площадью </w:t>
      </w:r>
      <w:r w:rsidR="00496722">
        <w:rPr>
          <w:szCs w:val="28"/>
        </w:rPr>
        <w:t xml:space="preserve"> 1823,4</w:t>
      </w:r>
      <w:r>
        <w:rPr>
          <w:szCs w:val="28"/>
        </w:rPr>
        <w:t xml:space="preserve">кв.м. </w:t>
      </w:r>
      <w:r w:rsidR="00496722">
        <w:rPr>
          <w:szCs w:val="28"/>
        </w:rPr>
        <w:t xml:space="preserve">Инвентарный номер:05:00925. Литер: А. Этажность: 2. по адресу: Новосибирская область, Доволенский район, село </w:t>
      </w:r>
      <w:proofErr w:type="spellStart"/>
      <w:r w:rsidR="00496722">
        <w:rPr>
          <w:szCs w:val="28"/>
        </w:rPr>
        <w:t>Шагалка</w:t>
      </w:r>
      <w:proofErr w:type="spellEnd"/>
      <w:r w:rsidR="00496722">
        <w:rPr>
          <w:szCs w:val="28"/>
        </w:rPr>
        <w:t>, улица Центральная,3.</w:t>
      </w:r>
      <w:r w:rsidR="00C5401C" w:rsidRPr="00C5401C">
        <w:rPr>
          <w:szCs w:val="28"/>
        </w:rPr>
        <w:t xml:space="preserve"> </w:t>
      </w:r>
      <w:r w:rsidR="00C5401C">
        <w:rPr>
          <w:szCs w:val="28"/>
        </w:rPr>
        <w:t>Свидетельство о государственной регистрации права от 11.12.2010 № 54АД  158295,</w:t>
      </w:r>
      <w:r w:rsidR="00496722">
        <w:rPr>
          <w:szCs w:val="28"/>
        </w:rPr>
        <w:t xml:space="preserve"> </w:t>
      </w:r>
      <w:r>
        <w:rPr>
          <w:szCs w:val="28"/>
        </w:rPr>
        <w:t xml:space="preserve"> Свидетельство о государственной регистрации права </w:t>
      </w:r>
      <w:r w:rsidR="00C5401C">
        <w:rPr>
          <w:szCs w:val="28"/>
        </w:rPr>
        <w:t>оперативного управления</w:t>
      </w:r>
      <w:r w:rsidR="00496722">
        <w:rPr>
          <w:szCs w:val="28"/>
        </w:rPr>
        <w:t xml:space="preserve"> </w:t>
      </w:r>
      <w:r>
        <w:rPr>
          <w:szCs w:val="28"/>
        </w:rPr>
        <w:t xml:space="preserve">от </w:t>
      </w:r>
      <w:r w:rsidR="00496722">
        <w:rPr>
          <w:szCs w:val="28"/>
        </w:rPr>
        <w:t>20</w:t>
      </w:r>
      <w:r>
        <w:rPr>
          <w:szCs w:val="28"/>
        </w:rPr>
        <w:t>.</w:t>
      </w:r>
      <w:r w:rsidR="00496722">
        <w:rPr>
          <w:szCs w:val="28"/>
        </w:rPr>
        <w:t>04</w:t>
      </w:r>
      <w:r>
        <w:rPr>
          <w:szCs w:val="28"/>
        </w:rPr>
        <w:t>.20</w:t>
      </w:r>
      <w:r w:rsidR="00496722">
        <w:rPr>
          <w:szCs w:val="28"/>
        </w:rPr>
        <w:t>11</w:t>
      </w:r>
      <w:r>
        <w:rPr>
          <w:szCs w:val="28"/>
        </w:rPr>
        <w:t xml:space="preserve"> № 54А</w:t>
      </w:r>
      <w:r w:rsidR="00496722">
        <w:rPr>
          <w:szCs w:val="28"/>
        </w:rPr>
        <w:t>Д  285762</w:t>
      </w:r>
      <w:r>
        <w:rPr>
          <w:szCs w:val="28"/>
        </w:rPr>
        <w:t>.</w:t>
      </w:r>
    </w:p>
    <w:p w:rsidR="00AA4D3E" w:rsidRPr="00DA3A12" w:rsidRDefault="00AA4D3E" w:rsidP="00AA4D3E">
      <w:pPr>
        <w:pStyle w:val="Default"/>
        <w:ind w:left="567"/>
        <w:jc w:val="right"/>
        <w:rPr>
          <w:color w:val="auto"/>
          <w:sz w:val="28"/>
          <w:szCs w:val="28"/>
          <w:highlight w:val="yellow"/>
        </w:rPr>
      </w:pPr>
      <w:r w:rsidRPr="0005552B">
        <w:rPr>
          <w:color w:val="auto"/>
          <w:sz w:val="28"/>
          <w:szCs w:val="28"/>
          <w:highlight w:val="yellow"/>
        </w:rPr>
        <w:t>(приложение 4</w:t>
      </w:r>
      <w:r w:rsidR="0005552B" w:rsidRPr="0005552B">
        <w:rPr>
          <w:color w:val="auto"/>
          <w:sz w:val="28"/>
          <w:szCs w:val="28"/>
          <w:highlight w:val="yellow"/>
        </w:rPr>
        <w:t>, с</w:t>
      </w:r>
      <w:r w:rsidR="0005552B" w:rsidRPr="0005552B">
        <w:rPr>
          <w:rFonts w:ascii="Times New Roman CYR" w:hAnsi="Times New Roman CYR" w:cs="Times New Roman CYR"/>
          <w:sz w:val="28"/>
          <w:szCs w:val="28"/>
          <w:highlight w:val="yellow"/>
        </w:rPr>
        <w:t xml:space="preserve">правка  о фактически занимаемых помещениях  на </w:t>
      </w:r>
      <w:r w:rsidR="00C5401C">
        <w:rPr>
          <w:rFonts w:ascii="Times New Roman CYR" w:hAnsi="Times New Roman CYR" w:cs="Times New Roman CYR"/>
          <w:sz w:val="28"/>
          <w:szCs w:val="28"/>
          <w:highlight w:val="yellow"/>
        </w:rPr>
        <w:t>1</w:t>
      </w:r>
      <w:r w:rsidR="0005552B" w:rsidRPr="0005552B">
        <w:rPr>
          <w:rFonts w:ascii="Times New Roman CYR" w:hAnsi="Times New Roman CYR" w:cs="Times New Roman CYR"/>
          <w:sz w:val="28"/>
          <w:szCs w:val="28"/>
          <w:highlight w:val="yellow"/>
        </w:rPr>
        <w:t xml:space="preserve"> л</w:t>
      </w:r>
      <w:r w:rsidRPr="00DA3A12">
        <w:rPr>
          <w:color w:val="auto"/>
          <w:sz w:val="28"/>
          <w:szCs w:val="28"/>
          <w:highlight w:val="yellow"/>
        </w:rPr>
        <w:t>)</w:t>
      </w:r>
    </w:p>
    <w:p w:rsidR="006D603F" w:rsidRPr="00AA4D3E" w:rsidRDefault="00AA4D3E" w:rsidP="006D603F">
      <w:pPr>
        <w:pStyle w:val="21"/>
        <w:shd w:val="clear" w:color="auto" w:fill="auto"/>
        <w:spacing w:before="0"/>
        <w:ind w:right="20" w:firstLine="567"/>
        <w:rPr>
          <w:sz w:val="28"/>
          <w:szCs w:val="28"/>
        </w:rPr>
      </w:pPr>
      <w:r w:rsidRPr="00AA4D3E">
        <w:rPr>
          <w:color w:val="000000"/>
          <w:sz w:val="28"/>
          <w:szCs w:val="28"/>
        </w:rPr>
        <w:t>Согласно Постановлению администрации Доволенского района Новосибирской области №</w:t>
      </w:r>
      <w:r>
        <w:rPr>
          <w:color w:val="000000"/>
          <w:sz w:val="28"/>
          <w:szCs w:val="28"/>
        </w:rPr>
        <w:t>415</w:t>
      </w:r>
      <w:r w:rsidRPr="00AA4D3E">
        <w:rPr>
          <w:color w:val="000000"/>
          <w:sz w:val="28"/>
          <w:szCs w:val="28"/>
        </w:rPr>
        <w:t xml:space="preserve">-па от </w:t>
      </w:r>
      <w:r>
        <w:rPr>
          <w:color w:val="000000"/>
          <w:sz w:val="28"/>
          <w:szCs w:val="28"/>
        </w:rPr>
        <w:t>02</w:t>
      </w:r>
      <w:r w:rsidRPr="00AA4D3E">
        <w:rPr>
          <w:color w:val="000000"/>
          <w:sz w:val="28"/>
          <w:szCs w:val="28"/>
        </w:rPr>
        <w:t>.0</w:t>
      </w:r>
      <w:r>
        <w:rPr>
          <w:color w:val="000000"/>
          <w:sz w:val="28"/>
          <w:szCs w:val="28"/>
        </w:rPr>
        <w:t>7</w:t>
      </w:r>
      <w:r w:rsidRPr="00AA4D3E">
        <w:rPr>
          <w:color w:val="000000"/>
          <w:sz w:val="28"/>
          <w:szCs w:val="28"/>
        </w:rPr>
        <w:t>.201</w:t>
      </w:r>
      <w:r>
        <w:rPr>
          <w:color w:val="000000"/>
          <w:sz w:val="28"/>
          <w:szCs w:val="28"/>
        </w:rPr>
        <w:t>2</w:t>
      </w:r>
      <w:r w:rsidRPr="00AA4D3E">
        <w:rPr>
          <w:color w:val="000000"/>
          <w:sz w:val="28"/>
          <w:szCs w:val="28"/>
        </w:rPr>
        <w:t>г.,</w:t>
      </w:r>
      <w:r>
        <w:rPr>
          <w:color w:val="000000"/>
          <w:sz w:val="28"/>
          <w:szCs w:val="28"/>
        </w:rPr>
        <w:t xml:space="preserve"> акту приема-передачи земельного участка от 02.07.2012г.,</w:t>
      </w:r>
      <w:r w:rsidRPr="00AA4D3E">
        <w:rPr>
          <w:color w:val="000000"/>
          <w:sz w:val="28"/>
          <w:szCs w:val="28"/>
        </w:rPr>
        <w:t xml:space="preserve"> учреждению передан</w:t>
      </w:r>
      <w:r w:rsidRPr="00AA4D3E">
        <w:rPr>
          <w:sz w:val="28"/>
          <w:szCs w:val="28"/>
        </w:rPr>
        <w:t xml:space="preserve"> </w:t>
      </w:r>
      <w:r w:rsidR="006D603F" w:rsidRPr="00AA4D3E">
        <w:rPr>
          <w:color w:val="000000"/>
          <w:sz w:val="28"/>
          <w:szCs w:val="28"/>
        </w:rPr>
        <w:t>Земельный участок, необходимый для выполнения Учреждением своих уставных задач, предоставляется ему на праве постоянного (бессрочного) пользования.</w:t>
      </w:r>
      <w:r>
        <w:rPr>
          <w:color w:val="000000"/>
          <w:sz w:val="28"/>
          <w:szCs w:val="28"/>
        </w:rPr>
        <w:t xml:space="preserve"> Площадь участка 7586кв.м., кадастровый номер: 54:05:021202:3. </w:t>
      </w:r>
      <w:r>
        <w:rPr>
          <w:sz w:val="28"/>
          <w:szCs w:val="28"/>
        </w:rPr>
        <w:t xml:space="preserve">Свидетельство о государственной регистрации права </w:t>
      </w:r>
      <w:r>
        <w:rPr>
          <w:szCs w:val="28"/>
        </w:rPr>
        <w:t xml:space="preserve"> </w:t>
      </w:r>
      <w:r>
        <w:rPr>
          <w:sz w:val="28"/>
          <w:szCs w:val="28"/>
        </w:rPr>
        <w:t>от 02.10.20</w:t>
      </w:r>
      <w:r>
        <w:rPr>
          <w:szCs w:val="28"/>
        </w:rPr>
        <w:t>12г.</w:t>
      </w:r>
      <w:r>
        <w:rPr>
          <w:sz w:val="28"/>
          <w:szCs w:val="28"/>
        </w:rPr>
        <w:t xml:space="preserve"> № 54А</w:t>
      </w:r>
      <w:r>
        <w:rPr>
          <w:szCs w:val="28"/>
        </w:rPr>
        <w:t xml:space="preserve">Д </w:t>
      </w:r>
      <w:r w:rsidR="00CA662A">
        <w:rPr>
          <w:szCs w:val="28"/>
        </w:rPr>
        <w:t>561862</w:t>
      </w:r>
      <w:r>
        <w:rPr>
          <w:sz w:val="28"/>
          <w:szCs w:val="28"/>
        </w:rPr>
        <w:t>.</w:t>
      </w:r>
    </w:p>
    <w:p w:rsidR="006D603F" w:rsidRPr="00DA3A12" w:rsidRDefault="00120A13" w:rsidP="00EE586B">
      <w:pPr>
        <w:pStyle w:val="Default"/>
        <w:ind w:left="567"/>
        <w:jc w:val="right"/>
        <w:rPr>
          <w:sz w:val="28"/>
          <w:szCs w:val="28"/>
        </w:rPr>
      </w:pPr>
      <w:r w:rsidRPr="00DA3A12">
        <w:rPr>
          <w:color w:val="auto"/>
          <w:sz w:val="28"/>
          <w:szCs w:val="28"/>
          <w:highlight w:val="yellow"/>
        </w:rPr>
        <w:t xml:space="preserve">(приложение </w:t>
      </w:r>
      <w:r w:rsidR="004D17F4">
        <w:rPr>
          <w:color w:val="auto"/>
          <w:sz w:val="28"/>
          <w:szCs w:val="28"/>
          <w:highlight w:val="yellow"/>
        </w:rPr>
        <w:t>5</w:t>
      </w:r>
      <w:r w:rsidR="00C5401C">
        <w:rPr>
          <w:color w:val="auto"/>
          <w:sz w:val="28"/>
          <w:szCs w:val="28"/>
          <w:highlight w:val="yellow"/>
        </w:rPr>
        <w:t>, справка о непроизводственных активах на 1л</w:t>
      </w:r>
      <w:r w:rsidRPr="00DA3A12">
        <w:rPr>
          <w:color w:val="auto"/>
          <w:sz w:val="28"/>
          <w:szCs w:val="28"/>
          <w:highlight w:val="yellow"/>
        </w:rPr>
        <w:t>)</w:t>
      </w:r>
    </w:p>
    <w:p w:rsidR="00A676B7" w:rsidRPr="00DA3A12" w:rsidRDefault="00A676B7" w:rsidP="00A676B7">
      <w:pPr>
        <w:pStyle w:val="21"/>
        <w:shd w:val="clear" w:color="auto" w:fill="auto"/>
        <w:tabs>
          <w:tab w:val="left" w:pos="1294"/>
        </w:tabs>
        <w:spacing w:before="0"/>
        <w:ind w:right="40" w:firstLine="567"/>
        <w:rPr>
          <w:sz w:val="28"/>
          <w:szCs w:val="28"/>
        </w:rPr>
      </w:pPr>
      <w:r w:rsidRPr="00DA3A12">
        <w:rPr>
          <w:color w:val="000000"/>
          <w:sz w:val="28"/>
          <w:szCs w:val="28"/>
        </w:rPr>
        <w:t>Основными целями деятельности Учреждения являются:</w:t>
      </w:r>
    </w:p>
    <w:p w:rsidR="00A676B7" w:rsidRPr="00DA3A12" w:rsidRDefault="00A676B7" w:rsidP="008B51EC">
      <w:pPr>
        <w:pStyle w:val="21"/>
        <w:numPr>
          <w:ilvl w:val="0"/>
          <w:numId w:val="4"/>
        </w:numPr>
        <w:shd w:val="clear" w:color="auto" w:fill="auto"/>
        <w:tabs>
          <w:tab w:val="left" w:pos="889"/>
        </w:tabs>
        <w:spacing w:before="0"/>
        <w:ind w:left="20" w:right="40" w:firstLine="600"/>
        <w:rPr>
          <w:sz w:val="28"/>
          <w:szCs w:val="28"/>
        </w:rPr>
      </w:pPr>
      <w:r w:rsidRPr="00DA3A12">
        <w:rPr>
          <w:color w:val="000000"/>
          <w:sz w:val="28"/>
          <w:szCs w:val="28"/>
        </w:rPr>
        <w:t>реализация прав граждан на получение общедоступного дошкольного образования, бесплатного начального общего, основного общего образования по основным общеобразовательным программам;</w:t>
      </w:r>
    </w:p>
    <w:p w:rsidR="00A676B7" w:rsidRPr="00DA3A12" w:rsidRDefault="00A676B7" w:rsidP="008B51EC">
      <w:pPr>
        <w:pStyle w:val="21"/>
        <w:numPr>
          <w:ilvl w:val="0"/>
          <w:numId w:val="4"/>
        </w:numPr>
        <w:shd w:val="clear" w:color="auto" w:fill="auto"/>
        <w:tabs>
          <w:tab w:val="left" w:pos="925"/>
        </w:tabs>
        <w:spacing w:before="0"/>
        <w:ind w:left="20" w:right="20" w:firstLine="600"/>
        <w:rPr>
          <w:sz w:val="28"/>
          <w:szCs w:val="28"/>
        </w:rPr>
      </w:pPr>
      <w:r w:rsidRPr="00DA3A12">
        <w:rPr>
          <w:color w:val="000000"/>
          <w:sz w:val="28"/>
          <w:szCs w:val="28"/>
        </w:rPr>
        <w:t xml:space="preserve">создание условий для осуществления присмотра и ухода за детьми, </w:t>
      </w:r>
      <w:r w:rsidRPr="00DA3A12">
        <w:rPr>
          <w:color w:val="000000"/>
          <w:sz w:val="28"/>
          <w:szCs w:val="28"/>
        </w:rPr>
        <w:lastRenderedPageBreak/>
        <w:t>содержание детей в Учреждении;</w:t>
      </w:r>
    </w:p>
    <w:p w:rsidR="00A676B7" w:rsidRPr="00DA3A12" w:rsidRDefault="00A676B7" w:rsidP="008B51EC">
      <w:pPr>
        <w:pStyle w:val="21"/>
        <w:numPr>
          <w:ilvl w:val="0"/>
          <w:numId w:val="4"/>
        </w:numPr>
        <w:shd w:val="clear" w:color="auto" w:fill="auto"/>
        <w:tabs>
          <w:tab w:val="left" w:pos="805"/>
        </w:tabs>
        <w:spacing w:before="0"/>
        <w:ind w:left="20" w:right="20" w:firstLine="600"/>
        <w:rPr>
          <w:sz w:val="28"/>
          <w:szCs w:val="28"/>
        </w:rPr>
      </w:pPr>
      <w:r w:rsidRPr="00DA3A12">
        <w:rPr>
          <w:color w:val="000000"/>
          <w:sz w:val="28"/>
          <w:szCs w:val="28"/>
        </w:rPr>
        <w:t>реализация предоставления дополнительного образования по дополнительным общеразвивающим программам;</w:t>
      </w:r>
    </w:p>
    <w:p w:rsidR="00A676B7" w:rsidRPr="00DA3A12" w:rsidRDefault="00A676B7" w:rsidP="008B51EC">
      <w:pPr>
        <w:pStyle w:val="21"/>
        <w:numPr>
          <w:ilvl w:val="0"/>
          <w:numId w:val="4"/>
        </w:numPr>
        <w:shd w:val="clear" w:color="auto" w:fill="auto"/>
        <w:tabs>
          <w:tab w:val="left" w:pos="805"/>
        </w:tabs>
        <w:spacing w:before="0"/>
        <w:ind w:left="20" w:firstLine="600"/>
        <w:rPr>
          <w:sz w:val="28"/>
          <w:szCs w:val="28"/>
        </w:rPr>
      </w:pPr>
      <w:r w:rsidRPr="00DA3A12">
        <w:rPr>
          <w:color w:val="000000"/>
          <w:sz w:val="28"/>
          <w:szCs w:val="28"/>
        </w:rPr>
        <w:t>формирование духовно-нравственной личности учащихся;</w:t>
      </w:r>
    </w:p>
    <w:p w:rsidR="00A676B7" w:rsidRPr="00DA3A12" w:rsidRDefault="00A676B7" w:rsidP="008B51EC">
      <w:pPr>
        <w:pStyle w:val="21"/>
        <w:numPr>
          <w:ilvl w:val="0"/>
          <w:numId w:val="4"/>
        </w:numPr>
        <w:shd w:val="clear" w:color="auto" w:fill="auto"/>
        <w:tabs>
          <w:tab w:val="left" w:pos="805"/>
        </w:tabs>
        <w:spacing w:before="0"/>
        <w:ind w:left="20" w:right="20" w:firstLine="600"/>
        <w:rPr>
          <w:sz w:val="28"/>
          <w:szCs w:val="28"/>
        </w:rPr>
      </w:pPr>
      <w:r w:rsidRPr="00DA3A12">
        <w:rPr>
          <w:color w:val="000000"/>
          <w:sz w:val="28"/>
          <w:szCs w:val="28"/>
        </w:rPr>
        <w:t>формирование общей культуры личности учащихся на основе Федеральных государственных образовательных стандартов, их адаптация к жизни в обществе;</w:t>
      </w:r>
    </w:p>
    <w:p w:rsidR="00A676B7" w:rsidRPr="00DA3A12" w:rsidRDefault="00A676B7" w:rsidP="008B51EC">
      <w:pPr>
        <w:pStyle w:val="21"/>
        <w:numPr>
          <w:ilvl w:val="0"/>
          <w:numId w:val="4"/>
        </w:numPr>
        <w:shd w:val="clear" w:color="auto" w:fill="auto"/>
        <w:tabs>
          <w:tab w:val="left" w:pos="925"/>
        </w:tabs>
        <w:spacing w:before="0"/>
        <w:ind w:left="20" w:right="20" w:firstLine="600"/>
        <w:rPr>
          <w:sz w:val="28"/>
          <w:szCs w:val="28"/>
        </w:rPr>
      </w:pPr>
      <w:r w:rsidRPr="00DA3A12">
        <w:rPr>
          <w:color w:val="000000"/>
          <w:sz w:val="28"/>
          <w:szCs w:val="28"/>
        </w:rPr>
        <w:t>формирование общей культуры личности воспитанников на основе Федерального государственного образовательного стандарта дошкольного образования, а также в соответствии с порядком организации и осуществления образовательной деятельности по основным общеобразовательным программам, образовательным программам дошкольного образования, их адаптация к жизни в обществе;</w:t>
      </w:r>
    </w:p>
    <w:p w:rsidR="00A676B7" w:rsidRPr="00DA3A12" w:rsidRDefault="00A676B7" w:rsidP="008B51EC">
      <w:pPr>
        <w:pStyle w:val="21"/>
        <w:numPr>
          <w:ilvl w:val="0"/>
          <w:numId w:val="4"/>
        </w:numPr>
        <w:shd w:val="clear" w:color="auto" w:fill="auto"/>
        <w:tabs>
          <w:tab w:val="left" w:pos="805"/>
        </w:tabs>
        <w:spacing w:before="0"/>
        <w:ind w:left="20" w:right="20" w:firstLine="600"/>
        <w:rPr>
          <w:sz w:val="28"/>
          <w:szCs w:val="28"/>
        </w:rPr>
      </w:pPr>
      <w:r w:rsidRPr="00DA3A12">
        <w:rPr>
          <w:color w:val="000000"/>
          <w:sz w:val="28"/>
          <w:szCs w:val="28"/>
        </w:rPr>
        <w:t>создание условий для формирования и развития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образа жизни;</w:t>
      </w:r>
    </w:p>
    <w:p w:rsidR="00A676B7" w:rsidRPr="00DA3A12" w:rsidRDefault="00A676B7" w:rsidP="008B51EC">
      <w:pPr>
        <w:pStyle w:val="21"/>
        <w:numPr>
          <w:ilvl w:val="0"/>
          <w:numId w:val="4"/>
        </w:numPr>
        <w:shd w:val="clear" w:color="auto" w:fill="auto"/>
        <w:tabs>
          <w:tab w:val="left" w:pos="925"/>
        </w:tabs>
        <w:spacing w:before="0"/>
        <w:ind w:left="20" w:right="20" w:firstLine="600"/>
        <w:rPr>
          <w:sz w:val="28"/>
          <w:szCs w:val="28"/>
        </w:rPr>
      </w:pPr>
      <w:r w:rsidRPr="00DA3A12">
        <w:rPr>
          <w:color w:val="000000"/>
          <w:sz w:val="28"/>
          <w:szCs w:val="28"/>
        </w:rPr>
        <w:t>создание основы для осознанного выбора и последующего освоения профессиональных образовательных программ;</w:t>
      </w:r>
    </w:p>
    <w:p w:rsidR="00A676B7" w:rsidRPr="00DA3A12" w:rsidRDefault="00A676B7" w:rsidP="008B51EC">
      <w:pPr>
        <w:pStyle w:val="21"/>
        <w:numPr>
          <w:ilvl w:val="0"/>
          <w:numId w:val="4"/>
        </w:numPr>
        <w:shd w:val="clear" w:color="auto" w:fill="auto"/>
        <w:tabs>
          <w:tab w:val="left" w:pos="805"/>
        </w:tabs>
        <w:spacing w:before="0"/>
        <w:ind w:left="20" w:right="20" w:firstLine="600"/>
        <w:rPr>
          <w:sz w:val="28"/>
          <w:szCs w:val="28"/>
        </w:rPr>
      </w:pPr>
      <w:r w:rsidRPr="00DA3A12">
        <w:rPr>
          <w:color w:val="000000"/>
          <w:sz w:val="28"/>
          <w:szCs w:val="28"/>
        </w:rPr>
        <w:t>воспитание гражданственности, трудолюбия, уважения к правам и свободам человека, любви к окружающей природе, семье, формирование здорового образа жизни.</w:t>
      </w:r>
    </w:p>
    <w:p w:rsidR="00A676B7" w:rsidRPr="00DA3A12" w:rsidRDefault="00A676B7" w:rsidP="00BE1C1E">
      <w:pPr>
        <w:pStyle w:val="21"/>
        <w:shd w:val="clear" w:color="auto" w:fill="auto"/>
        <w:tabs>
          <w:tab w:val="left" w:pos="1131"/>
        </w:tabs>
        <w:spacing w:before="0"/>
        <w:ind w:right="20" w:firstLine="567"/>
        <w:rPr>
          <w:sz w:val="28"/>
          <w:szCs w:val="28"/>
        </w:rPr>
      </w:pPr>
      <w:r w:rsidRPr="00DA3A12">
        <w:rPr>
          <w:color w:val="000000"/>
          <w:sz w:val="28"/>
          <w:szCs w:val="28"/>
        </w:rPr>
        <w:t>Для достижения указанных целей Учреждение осуществляет следующие виды деятельности:</w:t>
      </w:r>
    </w:p>
    <w:p w:rsidR="00A676B7" w:rsidRPr="00DA3A12" w:rsidRDefault="00A676B7" w:rsidP="008B51EC">
      <w:pPr>
        <w:pStyle w:val="21"/>
        <w:numPr>
          <w:ilvl w:val="0"/>
          <w:numId w:val="4"/>
        </w:numPr>
        <w:shd w:val="clear" w:color="auto" w:fill="auto"/>
        <w:tabs>
          <w:tab w:val="left" w:pos="246"/>
        </w:tabs>
        <w:spacing w:before="0"/>
        <w:ind w:left="20"/>
        <w:rPr>
          <w:sz w:val="28"/>
          <w:szCs w:val="28"/>
        </w:rPr>
      </w:pPr>
      <w:r w:rsidRPr="00DA3A12">
        <w:rPr>
          <w:color w:val="000000"/>
          <w:sz w:val="28"/>
          <w:szCs w:val="28"/>
        </w:rPr>
        <w:t>образовательная;</w:t>
      </w:r>
    </w:p>
    <w:p w:rsidR="00A676B7" w:rsidRPr="00DA3A12" w:rsidRDefault="00A676B7" w:rsidP="008B51EC">
      <w:pPr>
        <w:pStyle w:val="21"/>
        <w:numPr>
          <w:ilvl w:val="0"/>
          <w:numId w:val="4"/>
        </w:numPr>
        <w:shd w:val="clear" w:color="auto" w:fill="auto"/>
        <w:tabs>
          <w:tab w:val="left" w:pos="246"/>
        </w:tabs>
        <w:spacing w:before="0"/>
        <w:ind w:left="20" w:right="20"/>
        <w:rPr>
          <w:sz w:val="28"/>
          <w:szCs w:val="28"/>
        </w:rPr>
      </w:pPr>
      <w:r w:rsidRPr="00DA3A12">
        <w:rPr>
          <w:color w:val="000000"/>
          <w:sz w:val="28"/>
          <w:szCs w:val="28"/>
        </w:rPr>
        <w:t>организация инклюзивного образования, обеспечивающего равный доступ к образованию для детей с ограниченными возможностями здоровья, детей - инвалидов с учетом разнообразия образовательных потребностей и индивидуальных возможностей (в том числе с использованием диста</w:t>
      </w:r>
      <w:r w:rsidRPr="00DA3A12">
        <w:rPr>
          <w:rStyle w:val="12"/>
          <w:sz w:val="28"/>
          <w:szCs w:val="28"/>
          <w:u w:val="none"/>
        </w:rPr>
        <w:t>нци</w:t>
      </w:r>
      <w:r w:rsidRPr="00DA3A12">
        <w:rPr>
          <w:color w:val="000000"/>
          <w:sz w:val="28"/>
          <w:szCs w:val="28"/>
        </w:rPr>
        <w:t>онных образовательных технологий);</w:t>
      </w:r>
    </w:p>
    <w:p w:rsidR="00A676B7" w:rsidRPr="00DA3A12" w:rsidRDefault="00A676B7" w:rsidP="008B51EC">
      <w:pPr>
        <w:pStyle w:val="21"/>
        <w:numPr>
          <w:ilvl w:val="0"/>
          <w:numId w:val="4"/>
        </w:numPr>
        <w:shd w:val="clear" w:color="auto" w:fill="auto"/>
        <w:tabs>
          <w:tab w:val="left" w:pos="183"/>
        </w:tabs>
        <w:spacing w:before="0"/>
        <w:ind w:left="20"/>
        <w:rPr>
          <w:sz w:val="28"/>
          <w:szCs w:val="28"/>
        </w:rPr>
      </w:pPr>
      <w:r w:rsidRPr="00DA3A12">
        <w:rPr>
          <w:color w:val="000000"/>
          <w:sz w:val="28"/>
          <w:szCs w:val="28"/>
        </w:rPr>
        <w:t>организация оздоровления детей в каникулярное время.</w:t>
      </w:r>
    </w:p>
    <w:p w:rsidR="00ED7201" w:rsidRPr="00DA3A12" w:rsidRDefault="00ED7201" w:rsidP="00ED7201">
      <w:pPr>
        <w:pStyle w:val="21"/>
        <w:shd w:val="clear" w:color="auto" w:fill="auto"/>
        <w:tabs>
          <w:tab w:val="left" w:pos="567"/>
        </w:tabs>
        <w:spacing w:before="0"/>
        <w:ind w:right="20" w:firstLine="567"/>
        <w:rPr>
          <w:sz w:val="28"/>
          <w:szCs w:val="28"/>
        </w:rPr>
      </w:pPr>
      <w:r w:rsidRPr="00DA3A12">
        <w:rPr>
          <w:color w:val="000000"/>
          <w:sz w:val="28"/>
          <w:szCs w:val="28"/>
        </w:rPr>
        <w:tab/>
        <w:t>В качестве основного вида деятельности Учреждение осуществляет образовательную деятельность по следующим образовательным программам:</w:t>
      </w:r>
    </w:p>
    <w:p w:rsidR="00ED7201" w:rsidRPr="00DA3A12" w:rsidRDefault="00ED7201" w:rsidP="008B51EC">
      <w:pPr>
        <w:pStyle w:val="21"/>
        <w:numPr>
          <w:ilvl w:val="0"/>
          <w:numId w:val="4"/>
        </w:numPr>
        <w:shd w:val="clear" w:color="auto" w:fill="auto"/>
        <w:tabs>
          <w:tab w:val="left" w:pos="813"/>
        </w:tabs>
        <w:spacing w:before="0"/>
        <w:ind w:left="20" w:right="20" w:firstLine="560"/>
        <w:rPr>
          <w:sz w:val="28"/>
          <w:szCs w:val="28"/>
        </w:rPr>
      </w:pPr>
      <w:r w:rsidRPr="00DA3A12">
        <w:rPr>
          <w:color w:val="000000"/>
          <w:sz w:val="28"/>
          <w:szCs w:val="28"/>
        </w:rPr>
        <w:t>основные общеобразовательные программы дошкольного образования (нормативный срок освоения - 6 лет);</w:t>
      </w:r>
    </w:p>
    <w:p w:rsidR="00ED7201" w:rsidRPr="00DA3A12" w:rsidRDefault="00ED7201" w:rsidP="008B51EC">
      <w:pPr>
        <w:pStyle w:val="21"/>
        <w:numPr>
          <w:ilvl w:val="0"/>
          <w:numId w:val="4"/>
        </w:numPr>
        <w:shd w:val="clear" w:color="auto" w:fill="auto"/>
        <w:tabs>
          <w:tab w:val="left" w:pos="813"/>
        </w:tabs>
        <w:spacing w:before="0"/>
        <w:ind w:left="20" w:right="20" w:firstLine="560"/>
        <w:rPr>
          <w:sz w:val="28"/>
          <w:szCs w:val="28"/>
        </w:rPr>
      </w:pPr>
      <w:r w:rsidRPr="00DA3A12">
        <w:rPr>
          <w:color w:val="000000"/>
          <w:sz w:val="28"/>
          <w:szCs w:val="28"/>
        </w:rPr>
        <w:t>основные общеобразовательные программы начального общего образования (нормативный срок освоения - 4 года);</w:t>
      </w:r>
    </w:p>
    <w:p w:rsidR="00ED7201" w:rsidRPr="00DA3A12" w:rsidRDefault="00ED7201" w:rsidP="008B51EC">
      <w:pPr>
        <w:pStyle w:val="21"/>
        <w:numPr>
          <w:ilvl w:val="0"/>
          <w:numId w:val="4"/>
        </w:numPr>
        <w:shd w:val="clear" w:color="auto" w:fill="auto"/>
        <w:tabs>
          <w:tab w:val="left" w:pos="813"/>
        </w:tabs>
        <w:spacing w:before="0"/>
        <w:ind w:left="20" w:right="20" w:firstLine="560"/>
        <w:rPr>
          <w:sz w:val="28"/>
          <w:szCs w:val="28"/>
        </w:rPr>
      </w:pPr>
      <w:r w:rsidRPr="00DA3A12">
        <w:rPr>
          <w:color w:val="000000"/>
          <w:sz w:val="28"/>
          <w:szCs w:val="28"/>
        </w:rPr>
        <w:t>основные общеобразовательные программы основного общего образования (нормативный срок освоения - 5 лет).</w:t>
      </w:r>
    </w:p>
    <w:p w:rsidR="00237EF9" w:rsidRPr="00EE586B" w:rsidRDefault="00237EF9" w:rsidP="00237EF9">
      <w:pPr>
        <w:pStyle w:val="Default"/>
        <w:ind w:firstLine="567"/>
        <w:jc w:val="both"/>
        <w:rPr>
          <w:color w:val="auto"/>
          <w:sz w:val="28"/>
          <w:szCs w:val="28"/>
        </w:rPr>
      </w:pPr>
      <w:r w:rsidRPr="00EE586B">
        <w:rPr>
          <w:color w:val="auto"/>
          <w:sz w:val="28"/>
          <w:szCs w:val="28"/>
        </w:rPr>
        <w:t xml:space="preserve">Право на ведение образовательной деятельности по общеобразовательным программам закреплено </w:t>
      </w:r>
      <w:r w:rsidR="00EE586B" w:rsidRPr="00EE586B">
        <w:rPr>
          <w:sz w:val="28"/>
          <w:szCs w:val="28"/>
        </w:rPr>
        <w:t xml:space="preserve">МКОУ </w:t>
      </w:r>
      <w:proofErr w:type="spellStart"/>
      <w:r w:rsidR="00EE586B" w:rsidRPr="00EE586B">
        <w:rPr>
          <w:sz w:val="28"/>
          <w:szCs w:val="28"/>
        </w:rPr>
        <w:t>Шагальская</w:t>
      </w:r>
      <w:proofErr w:type="spellEnd"/>
      <w:r w:rsidR="00EE586B" w:rsidRPr="00EE586B">
        <w:rPr>
          <w:sz w:val="28"/>
          <w:szCs w:val="28"/>
        </w:rPr>
        <w:t xml:space="preserve"> ООШ</w:t>
      </w:r>
      <w:r w:rsidRPr="00EE586B">
        <w:rPr>
          <w:color w:val="auto"/>
          <w:sz w:val="28"/>
          <w:szCs w:val="28"/>
        </w:rPr>
        <w:t>:</w:t>
      </w:r>
    </w:p>
    <w:p w:rsidR="00BA789A" w:rsidRDefault="001562B2" w:rsidP="001562B2">
      <w:pPr>
        <w:pStyle w:val="Default"/>
        <w:ind w:firstLine="567"/>
        <w:jc w:val="both"/>
        <w:rPr>
          <w:color w:val="auto"/>
          <w:sz w:val="28"/>
          <w:szCs w:val="28"/>
        </w:rPr>
      </w:pPr>
      <w:r>
        <w:rPr>
          <w:color w:val="auto"/>
          <w:sz w:val="28"/>
          <w:szCs w:val="28"/>
        </w:rPr>
        <w:t xml:space="preserve">- </w:t>
      </w:r>
      <w:r w:rsidR="00237EF9" w:rsidRPr="001562B2">
        <w:rPr>
          <w:color w:val="auto"/>
          <w:sz w:val="28"/>
          <w:szCs w:val="28"/>
        </w:rPr>
        <w:t>лицензией на осуществление образовательной деятельности № 9</w:t>
      </w:r>
      <w:r w:rsidRPr="001562B2">
        <w:rPr>
          <w:color w:val="auto"/>
          <w:sz w:val="28"/>
          <w:szCs w:val="28"/>
        </w:rPr>
        <w:t>719</w:t>
      </w:r>
      <w:r w:rsidR="00237EF9" w:rsidRPr="001562B2">
        <w:rPr>
          <w:color w:val="auto"/>
          <w:sz w:val="28"/>
          <w:szCs w:val="28"/>
        </w:rPr>
        <w:t xml:space="preserve"> от </w:t>
      </w:r>
      <w:r w:rsidRPr="001562B2">
        <w:rPr>
          <w:color w:val="auto"/>
          <w:sz w:val="28"/>
          <w:szCs w:val="28"/>
        </w:rPr>
        <w:t>25</w:t>
      </w:r>
      <w:r w:rsidR="00237EF9" w:rsidRPr="001562B2">
        <w:rPr>
          <w:color w:val="auto"/>
          <w:sz w:val="28"/>
          <w:szCs w:val="28"/>
        </w:rPr>
        <w:t>.04.2016 (серия 54 Л 01 № 000</w:t>
      </w:r>
      <w:r w:rsidRPr="001562B2">
        <w:rPr>
          <w:color w:val="auto"/>
          <w:sz w:val="28"/>
          <w:szCs w:val="28"/>
        </w:rPr>
        <w:t>3148</w:t>
      </w:r>
      <w:r w:rsidR="00237EF9" w:rsidRPr="001562B2">
        <w:rPr>
          <w:color w:val="auto"/>
          <w:sz w:val="28"/>
          <w:szCs w:val="28"/>
        </w:rPr>
        <w:t xml:space="preserve">), выданной Министерством образования, науки и инновационной политики Новосибирской области на основании приказа от </w:t>
      </w:r>
      <w:r w:rsidRPr="001562B2">
        <w:rPr>
          <w:color w:val="auto"/>
          <w:sz w:val="28"/>
          <w:szCs w:val="28"/>
        </w:rPr>
        <w:t>25</w:t>
      </w:r>
      <w:r w:rsidR="00237EF9" w:rsidRPr="001562B2">
        <w:rPr>
          <w:color w:val="auto"/>
          <w:sz w:val="28"/>
          <w:szCs w:val="28"/>
        </w:rPr>
        <w:t>.04.2016г. №</w:t>
      </w:r>
      <w:r w:rsidRPr="001562B2">
        <w:rPr>
          <w:color w:val="auto"/>
          <w:sz w:val="28"/>
          <w:szCs w:val="28"/>
        </w:rPr>
        <w:t>339</w:t>
      </w:r>
      <w:r w:rsidR="00237EF9" w:rsidRPr="001562B2">
        <w:rPr>
          <w:color w:val="auto"/>
          <w:sz w:val="28"/>
          <w:szCs w:val="28"/>
        </w:rPr>
        <w:t>-л</w:t>
      </w:r>
      <w:r w:rsidR="00BA789A">
        <w:rPr>
          <w:color w:val="auto"/>
          <w:sz w:val="28"/>
          <w:szCs w:val="28"/>
        </w:rPr>
        <w:t>.</w:t>
      </w:r>
    </w:p>
    <w:p w:rsidR="00237EF9" w:rsidRDefault="00237EF9" w:rsidP="00BA789A">
      <w:pPr>
        <w:pStyle w:val="Default"/>
        <w:ind w:firstLine="567"/>
        <w:jc w:val="right"/>
        <w:rPr>
          <w:color w:val="auto"/>
          <w:sz w:val="28"/>
          <w:szCs w:val="28"/>
          <w:highlight w:val="yellow"/>
        </w:rPr>
      </w:pPr>
      <w:r w:rsidRPr="00DA3A12">
        <w:rPr>
          <w:color w:val="auto"/>
          <w:sz w:val="28"/>
          <w:szCs w:val="28"/>
          <w:highlight w:val="yellow"/>
        </w:rPr>
        <w:lastRenderedPageBreak/>
        <w:t xml:space="preserve"> (приложение </w:t>
      </w:r>
      <w:r w:rsidR="00BA789A">
        <w:rPr>
          <w:color w:val="auto"/>
          <w:sz w:val="28"/>
          <w:szCs w:val="28"/>
          <w:highlight w:val="yellow"/>
        </w:rPr>
        <w:t>6</w:t>
      </w:r>
      <w:r w:rsidRPr="00DA3A12">
        <w:rPr>
          <w:color w:val="auto"/>
          <w:sz w:val="28"/>
          <w:szCs w:val="28"/>
          <w:highlight w:val="yellow"/>
        </w:rPr>
        <w:t>)</w:t>
      </w:r>
    </w:p>
    <w:p w:rsidR="00BA789A" w:rsidRPr="00DA3A12" w:rsidRDefault="00BA789A" w:rsidP="001562B2">
      <w:pPr>
        <w:pStyle w:val="Default"/>
        <w:ind w:firstLine="567"/>
        <w:jc w:val="both"/>
        <w:rPr>
          <w:color w:val="auto"/>
          <w:sz w:val="28"/>
          <w:szCs w:val="28"/>
          <w:highlight w:val="yellow"/>
        </w:rPr>
      </w:pPr>
    </w:p>
    <w:p w:rsidR="00120A13" w:rsidRPr="00366A91" w:rsidRDefault="00237EF9" w:rsidP="008B51EC">
      <w:pPr>
        <w:pStyle w:val="Default"/>
        <w:numPr>
          <w:ilvl w:val="0"/>
          <w:numId w:val="4"/>
        </w:numPr>
        <w:ind w:firstLine="567"/>
        <w:jc w:val="both"/>
        <w:rPr>
          <w:color w:val="auto"/>
          <w:sz w:val="28"/>
          <w:szCs w:val="28"/>
        </w:rPr>
      </w:pPr>
      <w:r w:rsidRPr="00366A91">
        <w:rPr>
          <w:color w:val="auto"/>
          <w:sz w:val="28"/>
          <w:szCs w:val="28"/>
        </w:rPr>
        <w:t>свидетельством о государственной аккредитации №18</w:t>
      </w:r>
      <w:r w:rsidR="00BA789A" w:rsidRPr="00366A91">
        <w:rPr>
          <w:color w:val="auto"/>
          <w:sz w:val="28"/>
          <w:szCs w:val="28"/>
        </w:rPr>
        <w:t>78</w:t>
      </w:r>
      <w:r w:rsidRPr="00366A91">
        <w:rPr>
          <w:color w:val="auto"/>
          <w:sz w:val="28"/>
          <w:szCs w:val="28"/>
        </w:rPr>
        <w:t xml:space="preserve"> от 1</w:t>
      </w:r>
      <w:r w:rsidR="00BA789A" w:rsidRPr="00366A91">
        <w:rPr>
          <w:color w:val="auto"/>
          <w:sz w:val="28"/>
          <w:szCs w:val="28"/>
        </w:rPr>
        <w:t>1</w:t>
      </w:r>
      <w:r w:rsidRPr="00366A91">
        <w:rPr>
          <w:color w:val="auto"/>
          <w:sz w:val="28"/>
          <w:szCs w:val="28"/>
        </w:rPr>
        <w:t>.05.2016 (серия 50А01 № 00031</w:t>
      </w:r>
      <w:r w:rsidR="00BA789A" w:rsidRPr="00366A91">
        <w:rPr>
          <w:color w:val="auto"/>
          <w:sz w:val="28"/>
          <w:szCs w:val="28"/>
        </w:rPr>
        <w:t>32</w:t>
      </w:r>
      <w:r w:rsidRPr="00366A91">
        <w:rPr>
          <w:color w:val="auto"/>
          <w:sz w:val="28"/>
          <w:szCs w:val="28"/>
        </w:rPr>
        <w:t>), выданного Министерством образования, науки и инновационной политики Новосибирской области на основании приказа от 1</w:t>
      </w:r>
      <w:r w:rsidR="00BA789A" w:rsidRPr="00366A91">
        <w:rPr>
          <w:color w:val="auto"/>
          <w:sz w:val="28"/>
          <w:szCs w:val="28"/>
        </w:rPr>
        <w:t>1</w:t>
      </w:r>
      <w:r w:rsidRPr="00366A91">
        <w:rPr>
          <w:color w:val="auto"/>
          <w:sz w:val="28"/>
          <w:szCs w:val="28"/>
        </w:rPr>
        <w:t>.05.2016г. №</w:t>
      </w:r>
      <w:r w:rsidR="00BA789A" w:rsidRPr="00366A91">
        <w:rPr>
          <w:color w:val="auto"/>
          <w:sz w:val="28"/>
          <w:szCs w:val="28"/>
        </w:rPr>
        <w:t>1291</w:t>
      </w:r>
      <w:r w:rsidRPr="00366A91">
        <w:rPr>
          <w:color w:val="auto"/>
          <w:sz w:val="28"/>
          <w:szCs w:val="28"/>
        </w:rPr>
        <w:t xml:space="preserve"> (свидетельство действительно по </w:t>
      </w:r>
      <w:r w:rsidR="00E46067" w:rsidRPr="00366A91">
        <w:rPr>
          <w:color w:val="auto"/>
          <w:sz w:val="28"/>
          <w:szCs w:val="28"/>
        </w:rPr>
        <w:t>22</w:t>
      </w:r>
      <w:r w:rsidRPr="00366A91">
        <w:rPr>
          <w:color w:val="auto"/>
          <w:sz w:val="28"/>
          <w:szCs w:val="28"/>
        </w:rPr>
        <w:t>.0</w:t>
      </w:r>
      <w:r w:rsidR="00E46067" w:rsidRPr="00366A91">
        <w:rPr>
          <w:color w:val="auto"/>
          <w:sz w:val="28"/>
          <w:szCs w:val="28"/>
        </w:rPr>
        <w:t>4</w:t>
      </w:r>
      <w:r w:rsidRPr="00366A91">
        <w:rPr>
          <w:color w:val="auto"/>
          <w:sz w:val="28"/>
          <w:szCs w:val="28"/>
        </w:rPr>
        <w:t>.202</w:t>
      </w:r>
      <w:r w:rsidR="00E46067" w:rsidRPr="00366A91">
        <w:rPr>
          <w:color w:val="auto"/>
          <w:sz w:val="28"/>
          <w:szCs w:val="28"/>
        </w:rPr>
        <w:t>7</w:t>
      </w:r>
      <w:r w:rsidRPr="00366A91">
        <w:rPr>
          <w:color w:val="auto"/>
          <w:sz w:val="28"/>
          <w:szCs w:val="28"/>
        </w:rPr>
        <w:t xml:space="preserve">г.) </w:t>
      </w:r>
    </w:p>
    <w:p w:rsidR="00237EF9" w:rsidRPr="00366A91" w:rsidRDefault="00237EF9" w:rsidP="00120A13">
      <w:pPr>
        <w:pStyle w:val="Default"/>
        <w:ind w:left="567"/>
        <w:jc w:val="right"/>
        <w:rPr>
          <w:color w:val="auto"/>
          <w:sz w:val="28"/>
          <w:szCs w:val="28"/>
        </w:rPr>
      </w:pPr>
      <w:r w:rsidRPr="00366A91">
        <w:rPr>
          <w:color w:val="auto"/>
          <w:sz w:val="28"/>
          <w:szCs w:val="28"/>
          <w:highlight w:val="yellow"/>
        </w:rPr>
        <w:t xml:space="preserve">(приложение </w:t>
      </w:r>
      <w:r w:rsidR="00E46067" w:rsidRPr="00366A91">
        <w:rPr>
          <w:color w:val="auto"/>
          <w:sz w:val="28"/>
          <w:szCs w:val="28"/>
          <w:highlight w:val="yellow"/>
        </w:rPr>
        <w:t>7</w:t>
      </w:r>
      <w:r w:rsidR="00120A13" w:rsidRPr="00366A91">
        <w:rPr>
          <w:color w:val="auto"/>
          <w:sz w:val="28"/>
          <w:szCs w:val="28"/>
          <w:highlight w:val="yellow"/>
        </w:rPr>
        <w:t>)</w:t>
      </w:r>
    </w:p>
    <w:p w:rsidR="006D016D" w:rsidRPr="00DA3A12" w:rsidRDefault="002966C0" w:rsidP="002966C0">
      <w:pPr>
        <w:pStyle w:val="21"/>
        <w:shd w:val="clear" w:color="auto" w:fill="auto"/>
        <w:tabs>
          <w:tab w:val="left" w:pos="1340"/>
        </w:tabs>
        <w:spacing w:before="0"/>
        <w:ind w:right="20" w:firstLine="560"/>
        <w:rPr>
          <w:sz w:val="28"/>
          <w:szCs w:val="28"/>
        </w:rPr>
      </w:pPr>
      <w:r w:rsidRPr="00DA3A12">
        <w:rPr>
          <w:color w:val="000000"/>
          <w:sz w:val="28"/>
          <w:szCs w:val="28"/>
        </w:rPr>
        <w:t>Учреждение, являясь казенным учреждением, может оказывать платные услуги в соответствии со своими учредительными документами, поскольку постольку это служит достижением целей, ради которых оно создано, и соответствует указанным целям. Оказание данных услуг Учреждением допускается, если это не противоречит Федеральным законам.</w:t>
      </w:r>
      <w:r w:rsidRPr="00DA3A12">
        <w:rPr>
          <w:sz w:val="28"/>
          <w:szCs w:val="28"/>
        </w:rPr>
        <w:t xml:space="preserve"> </w:t>
      </w:r>
    </w:p>
    <w:p w:rsidR="00965338" w:rsidRPr="00DA3A12" w:rsidRDefault="00965338" w:rsidP="0036309D">
      <w:pPr>
        <w:pStyle w:val="21"/>
        <w:shd w:val="clear" w:color="auto" w:fill="auto"/>
        <w:tabs>
          <w:tab w:val="left" w:pos="1331"/>
        </w:tabs>
        <w:spacing w:before="0"/>
        <w:ind w:right="20" w:firstLine="567"/>
        <w:rPr>
          <w:sz w:val="28"/>
          <w:szCs w:val="28"/>
        </w:rPr>
      </w:pPr>
      <w:r w:rsidRPr="00DA3A12">
        <w:rPr>
          <w:color w:val="000000"/>
          <w:sz w:val="28"/>
          <w:szCs w:val="28"/>
        </w:rPr>
        <w:t xml:space="preserve">Единоличным исполнительным органом Учреждения является Директор Учреждения, </w:t>
      </w:r>
      <w:r w:rsidRPr="00710AC9">
        <w:rPr>
          <w:color w:val="000000"/>
          <w:sz w:val="28"/>
          <w:szCs w:val="28"/>
        </w:rPr>
        <w:t>который осуществляет текущее руководство деятельностью Учреждения.</w:t>
      </w:r>
      <w:r w:rsidR="0036309D" w:rsidRPr="00710AC9">
        <w:rPr>
          <w:color w:val="000000"/>
          <w:sz w:val="28"/>
          <w:szCs w:val="28"/>
        </w:rPr>
        <w:t xml:space="preserve"> </w:t>
      </w:r>
      <w:r w:rsidRPr="00710AC9">
        <w:rPr>
          <w:color w:val="000000"/>
          <w:sz w:val="28"/>
          <w:szCs w:val="28"/>
        </w:rPr>
        <w:t>Назначение и освобождение от должности Директора Учреждения осуществляется Учредителем в порядке, предусмотренном действующим трудовым законодательством и Уставом Доволенского района.</w:t>
      </w:r>
    </w:p>
    <w:p w:rsidR="00860E83" w:rsidRDefault="00860E83" w:rsidP="00860E83">
      <w:pPr>
        <w:ind w:firstLine="567"/>
        <w:rPr>
          <w:szCs w:val="28"/>
          <w:shd w:val="clear" w:color="auto" w:fill="F9F9F9"/>
        </w:rPr>
      </w:pPr>
      <w:r w:rsidRPr="00710AC9">
        <w:rPr>
          <w:szCs w:val="28"/>
          <w:shd w:val="clear" w:color="auto" w:fill="F9F9F9"/>
        </w:rPr>
        <w:t xml:space="preserve">Прием на работу руководителя Учреждения осуществляется в соответствии с законодательством Российской Федерации и в порядке, определяемом уставом общеобразовательного учреждения. </w:t>
      </w:r>
    </w:p>
    <w:p w:rsidR="00D14719" w:rsidRDefault="00D14719" w:rsidP="00D375D1">
      <w:pPr>
        <w:tabs>
          <w:tab w:val="left" w:pos="9639"/>
          <w:tab w:val="left" w:pos="10206"/>
          <w:tab w:val="left" w:pos="10348"/>
        </w:tabs>
        <w:autoSpaceDE w:val="0"/>
        <w:ind w:right="-15" w:firstLine="567"/>
      </w:pPr>
      <w:r>
        <w:rPr>
          <w:szCs w:val="28"/>
        </w:rPr>
        <w:t>Руководителями Учреждения, ответственными за финансово-хозяйственную деятельность в ревизуемом периоде с правом первой подписи, являлись:</w:t>
      </w:r>
    </w:p>
    <w:p w:rsidR="00D14719" w:rsidRDefault="00D14719" w:rsidP="00D14719">
      <w:pPr>
        <w:ind w:firstLine="567"/>
        <w:rPr>
          <w:szCs w:val="28"/>
        </w:rPr>
      </w:pPr>
      <w:r>
        <w:rPr>
          <w:szCs w:val="28"/>
        </w:rPr>
        <w:t xml:space="preserve">- директор </w:t>
      </w:r>
      <w:r w:rsidR="008C0378">
        <w:rPr>
          <w:szCs w:val="28"/>
        </w:rPr>
        <w:t>Белоусова</w:t>
      </w:r>
      <w:r>
        <w:rPr>
          <w:szCs w:val="28"/>
        </w:rPr>
        <w:t xml:space="preserve"> Н</w:t>
      </w:r>
      <w:r w:rsidR="008C0378">
        <w:rPr>
          <w:szCs w:val="28"/>
        </w:rPr>
        <w:t xml:space="preserve">адежда </w:t>
      </w:r>
      <w:r>
        <w:rPr>
          <w:szCs w:val="28"/>
        </w:rPr>
        <w:t>Н</w:t>
      </w:r>
      <w:r w:rsidR="008C0378">
        <w:rPr>
          <w:szCs w:val="28"/>
        </w:rPr>
        <w:t>иколаевна</w:t>
      </w:r>
      <w:r w:rsidR="00854EB8">
        <w:rPr>
          <w:szCs w:val="28"/>
        </w:rPr>
        <w:t xml:space="preserve"> с 21.08.1989</w:t>
      </w:r>
      <w:r w:rsidR="008C0378">
        <w:rPr>
          <w:szCs w:val="28"/>
        </w:rPr>
        <w:t xml:space="preserve"> </w:t>
      </w:r>
      <w:r w:rsidR="00854EB8">
        <w:rPr>
          <w:szCs w:val="28"/>
        </w:rPr>
        <w:t>п</w:t>
      </w:r>
      <w:r>
        <w:rPr>
          <w:szCs w:val="28"/>
        </w:rPr>
        <w:t xml:space="preserve">о </w:t>
      </w:r>
      <w:r w:rsidR="008C0378">
        <w:rPr>
          <w:szCs w:val="28"/>
        </w:rPr>
        <w:t>30</w:t>
      </w:r>
      <w:r>
        <w:rPr>
          <w:szCs w:val="28"/>
        </w:rPr>
        <w:t>.0</w:t>
      </w:r>
      <w:r w:rsidR="008C0378">
        <w:rPr>
          <w:szCs w:val="28"/>
        </w:rPr>
        <w:t>6</w:t>
      </w:r>
      <w:r>
        <w:rPr>
          <w:szCs w:val="28"/>
        </w:rPr>
        <w:t>.2018</w:t>
      </w:r>
      <w:r w:rsidR="008C0378">
        <w:rPr>
          <w:szCs w:val="28"/>
        </w:rPr>
        <w:t>г.</w:t>
      </w:r>
      <w:r>
        <w:rPr>
          <w:szCs w:val="28"/>
        </w:rPr>
        <w:t xml:space="preserve"> </w:t>
      </w:r>
      <w:r w:rsidR="008C0378" w:rsidRPr="00AB1BCD">
        <w:rPr>
          <w:szCs w:val="28"/>
          <w:shd w:val="clear" w:color="auto" w:fill="F9F9F9"/>
        </w:rPr>
        <w:t xml:space="preserve">назначена </w:t>
      </w:r>
      <w:r w:rsidR="00854EB8" w:rsidRPr="00AB1BCD">
        <w:rPr>
          <w:szCs w:val="28"/>
          <w:shd w:val="clear" w:color="auto" w:fill="F9F9F9"/>
        </w:rPr>
        <w:t xml:space="preserve">приказом </w:t>
      </w:r>
      <w:r w:rsidR="008C0378" w:rsidRPr="00AB1BCD">
        <w:rPr>
          <w:szCs w:val="28"/>
          <w:shd w:val="clear" w:color="auto" w:fill="F9F9F9"/>
        </w:rPr>
        <w:t xml:space="preserve"> от </w:t>
      </w:r>
      <w:r w:rsidR="00854EB8" w:rsidRPr="00AB1BCD">
        <w:rPr>
          <w:szCs w:val="28"/>
          <w:shd w:val="clear" w:color="auto" w:fill="F9F9F9"/>
        </w:rPr>
        <w:t>23</w:t>
      </w:r>
      <w:r w:rsidR="008C0378" w:rsidRPr="00AB1BCD">
        <w:rPr>
          <w:szCs w:val="28"/>
          <w:shd w:val="clear" w:color="auto" w:fill="F9F9F9"/>
        </w:rPr>
        <w:t>.0</w:t>
      </w:r>
      <w:r w:rsidR="00854EB8" w:rsidRPr="00AB1BCD">
        <w:rPr>
          <w:szCs w:val="28"/>
          <w:shd w:val="clear" w:color="auto" w:fill="F9F9F9"/>
        </w:rPr>
        <w:t>8</w:t>
      </w:r>
      <w:r w:rsidR="008C0378" w:rsidRPr="00AB1BCD">
        <w:rPr>
          <w:szCs w:val="28"/>
          <w:shd w:val="clear" w:color="auto" w:fill="F9F9F9"/>
        </w:rPr>
        <w:t>.</w:t>
      </w:r>
      <w:r w:rsidR="00854EB8" w:rsidRPr="00AB1BCD">
        <w:rPr>
          <w:szCs w:val="28"/>
          <w:shd w:val="clear" w:color="auto" w:fill="F9F9F9"/>
        </w:rPr>
        <w:t>1989</w:t>
      </w:r>
      <w:r w:rsidR="008C0378" w:rsidRPr="00AB1BCD">
        <w:rPr>
          <w:szCs w:val="28"/>
          <w:shd w:val="clear" w:color="auto" w:fill="F9F9F9"/>
        </w:rPr>
        <w:t>г.  №</w:t>
      </w:r>
      <w:r w:rsidR="00854EB8" w:rsidRPr="00AB1BCD">
        <w:rPr>
          <w:szCs w:val="28"/>
          <w:shd w:val="clear" w:color="auto" w:fill="F9F9F9"/>
        </w:rPr>
        <w:t>429</w:t>
      </w:r>
      <w:r w:rsidR="008C0378" w:rsidRPr="00AB1BCD">
        <w:rPr>
          <w:szCs w:val="28"/>
        </w:rPr>
        <w:t xml:space="preserve"> </w:t>
      </w:r>
      <w:r w:rsidRPr="00AB1BCD">
        <w:rPr>
          <w:szCs w:val="28"/>
        </w:rPr>
        <w:t>(</w:t>
      </w:r>
      <w:r w:rsidR="008C0378" w:rsidRPr="00AB1BCD">
        <w:rPr>
          <w:szCs w:val="28"/>
        </w:rPr>
        <w:t xml:space="preserve">распоряжение </w:t>
      </w:r>
      <w:r w:rsidRPr="00AB1BCD">
        <w:rPr>
          <w:szCs w:val="28"/>
        </w:rPr>
        <w:t xml:space="preserve">об увольнении от </w:t>
      </w:r>
      <w:r w:rsidR="008C0378" w:rsidRPr="00AB1BCD">
        <w:rPr>
          <w:szCs w:val="28"/>
        </w:rPr>
        <w:t>25.06.2018</w:t>
      </w:r>
      <w:r w:rsidRPr="00AB1BCD">
        <w:rPr>
          <w:szCs w:val="28"/>
        </w:rPr>
        <w:t xml:space="preserve">  №</w:t>
      </w:r>
      <w:r w:rsidR="008C0378" w:rsidRPr="00AB1BCD">
        <w:rPr>
          <w:szCs w:val="28"/>
        </w:rPr>
        <w:t>26-рка)</w:t>
      </w:r>
      <w:r w:rsidRPr="00AB1BCD">
        <w:rPr>
          <w:szCs w:val="28"/>
        </w:rPr>
        <w:t>.</w:t>
      </w:r>
    </w:p>
    <w:p w:rsidR="008C0378" w:rsidRDefault="008C0378" w:rsidP="008C0378">
      <w:pPr>
        <w:ind w:firstLine="567"/>
        <w:jc w:val="right"/>
      </w:pPr>
      <w:r w:rsidRPr="00DA3A12">
        <w:rPr>
          <w:szCs w:val="28"/>
          <w:highlight w:val="yellow"/>
        </w:rPr>
        <w:t xml:space="preserve">(приложение </w:t>
      </w:r>
      <w:r>
        <w:rPr>
          <w:szCs w:val="28"/>
          <w:highlight w:val="yellow"/>
        </w:rPr>
        <w:t>8</w:t>
      </w:r>
      <w:r w:rsidRPr="00DA3A12">
        <w:rPr>
          <w:szCs w:val="28"/>
          <w:highlight w:val="yellow"/>
        </w:rPr>
        <w:t>)</w:t>
      </w:r>
    </w:p>
    <w:p w:rsidR="00860E83" w:rsidRDefault="00710AC9" w:rsidP="00860E83">
      <w:pPr>
        <w:ind w:firstLine="567"/>
        <w:rPr>
          <w:szCs w:val="28"/>
          <w:shd w:val="clear" w:color="auto" w:fill="F9F9F9"/>
        </w:rPr>
      </w:pPr>
      <w:r w:rsidRPr="00710AC9">
        <w:t>На момент проверки руководство Учреждением осуществляет директор</w:t>
      </w:r>
      <w:r>
        <w:t xml:space="preserve"> - </w:t>
      </w:r>
      <w:r w:rsidRPr="00710AC9">
        <w:t xml:space="preserve">Кузьмина Ирина Николаевна </w:t>
      </w:r>
      <w:r w:rsidR="008C0378">
        <w:t>(</w:t>
      </w:r>
      <w:r w:rsidRPr="00710AC9">
        <w:t>высшая катег</w:t>
      </w:r>
      <w:r>
        <w:t>ория с 20.09.2016 по 20.09.2021</w:t>
      </w:r>
      <w:r w:rsidR="008C0378">
        <w:t>-</w:t>
      </w:r>
      <w:r>
        <w:t>п</w:t>
      </w:r>
      <w:r w:rsidRPr="00710AC9">
        <w:t>риказ Минобрнауки Новосибирской области №13- АК от 10.10.2016</w:t>
      </w:r>
      <w:r>
        <w:t>)</w:t>
      </w:r>
      <w:r w:rsidR="008C0378">
        <w:t xml:space="preserve">, </w:t>
      </w:r>
      <w:r w:rsidR="00860E83" w:rsidRPr="00660649">
        <w:rPr>
          <w:szCs w:val="28"/>
          <w:shd w:val="clear" w:color="auto" w:fill="F9F9F9"/>
        </w:rPr>
        <w:t>назначен</w:t>
      </w:r>
      <w:r w:rsidR="00660649" w:rsidRPr="00660649">
        <w:rPr>
          <w:szCs w:val="28"/>
          <w:shd w:val="clear" w:color="auto" w:fill="F9F9F9"/>
        </w:rPr>
        <w:t>а</w:t>
      </w:r>
      <w:r w:rsidR="00860E83" w:rsidRPr="00660649">
        <w:rPr>
          <w:szCs w:val="28"/>
          <w:shd w:val="clear" w:color="auto" w:fill="F9F9F9"/>
        </w:rPr>
        <w:t xml:space="preserve"> </w:t>
      </w:r>
      <w:r w:rsidR="00660649" w:rsidRPr="00660649">
        <w:rPr>
          <w:szCs w:val="28"/>
          <w:shd w:val="clear" w:color="auto" w:fill="F9F9F9"/>
        </w:rPr>
        <w:t xml:space="preserve">Распоряжением </w:t>
      </w:r>
      <w:r w:rsidR="00860E83" w:rsidRPr="00660649">
        <w:rPr>
          <w:szCs w:val="28"/>
          <w:shd w:val="clear" w:color="auto" w:fill="F9F9F9"/>
        </w:rPr>
        <w:t xml:space="preserve"> администрации Доволенского района Новосибирской области от 02.0</w:t>
      </w:r>
      <w:r w:rsidR="00660649" w:rsidRPr="00660649">
        <w:rPr>
          <w:szCs w:val="28"/>
          <w:shd w:val="clear" w:color="auto" w:fill="F9F9F9"/>
        </w:rPr>
        <w:t>7</w:t>
      </w:r>
      <w:r w:rsidR="00860E83" w:rsidRPr="00660649">
        <w:rPr>
          <w:szCs w:val="28"/>
          <w:shd w:val="clear" w:color="auto" w:fill="F9F9F9"/>
        </w:rPr>
        <w:t>.20</w:t>
      </w:r>
      <w:r w:rsidR="00660649" w:rsidRPr="00660649">
        <w:rPr>
          <w:szCs w:val="28"/>
          <w:shd w:val="clear" w:color="auto" w:fill="F9F9F9"/>
        </w:rPr>
        <w:t>18</w:t>
      </w:r>
      <w:r w:rsidR="00860E83" w:rsidRPr="00660649">
        <w:rPr>
          <w:szCs w:val="28"/>
          <w:shd w:val="clear" w:color="auto" w:fill="F9F9F9"/>
        </w:rPr>
        <w:t>г.  №</w:t>
      </w:r>
      <w:r w:rsidR="00660649" w:rsidRPr="00660649">
        <w:rPr>
          <w:szCs w:val="28"/>
          <w:shd w:val="clear" w:color="auto" w:fill="F9F9F9"/>
        </w:rPr>
        <w:t>27-рка</w:t>
      </w:r>
      <w:r w:rsidR="00860E83" w:rsidRPr="00660649">
        <w:rPr>
          <w:szCs w:val="28"/>
          <w:shd w:val="clear" w:color="auto" w:fill="F9F9F9"/>
        </w:rPr>
        <w:t>.</w:t>
      </w:r>
      <w:r w:rsidR="00860E83" w:rsidRPr="00DA3A12">
        <w:rPr>
          <w:szCs w:val="28"/>
          <w:shd w:val="clear" w:color="auto" w:fill="F9F9F9"/>
        </w:rPr>
        <w:t xml:space="preserve"> </w:t>
      </w:r>
    </w:p>
    <w:p w:rsidR="00B83FA9" w:rsidRDefault="00B83FA9" w:rsidP="00B83FA9">
      <w:pPr>
        <w:ind w:firstLine="567"/>
        <w:jc w:val="right"/>
        <w:rPr>
          <w:szCs w:val="28"/>
        </w:rPr>
      </w:pPr>
      <w:r w:rsidRPr="00DA3A12">
        <w:rPr>
          <w:szCs w:val="28"/>
          <w:highlight w:val="yellow"/>
        </w:rPr>
        <w:t xml:space="preserve">(приложение </w:t>
      </w:r>
      <w:r w:rsidR="00660649">
        <w:rPr>
          <w:szCs w:val="28"/>
          <w:highlight w:val="yellow"/>
        </w:rPr>
        <w:t>9</w:t>
      </w:r>
      <w:r w:rsidRPr="00DA3A12">
        <w:rPr>
          <w:szCs w:val="28"/>
          <w:highlight w:val="yellow"/>
        </w:rPr>
        <w:t>)</w:t>
      </w:r>
    </w:p>
    <w:p w:rsidR="00870B2C" w:rsidRPr="00DA3A12" w:rsidRDefault="00870B2C" w:rsidP="00870B2C">
      <w:pPr>
        <w:ind w:firstLine="567"/>
        <w:rPr>
          <w:szCs w:val="28"/>
          <w:highlight w:val="yellow"/>
        </w:rPr>
      </w:pPr>
      <w:r w:rsidRPr="0066406E">
        <w:rPr>
          <w:szCs w:val="28"/>
        </w:rPr>
        <w:t xml:space="preserve">Согласно листу записи Единого государственного реестра юридических лиц от </w:t>
      </w:r>
      <w:r w:rsidR="006D338A" w:rsidRPr="0066406E">
        <w:rPr>
          <w:szCs w:val="28"/>
        </w:rPr>
        <w:t>12</w:t>
      </w:r>
      <w:r w:rsidRPr="0066406E">
        <w:rPr>
          <w:szCs w:val="28"/>
        </w:rPr>
        <w:t>.</w:t>
      </w:r>
      <w:r w:rsidR="006D338A" w:rsidRPr="0066406E">
        <w:rPr>
          <w:szCs w:val="28"/>
        </w:rPr>
        <w:t>07</w:t>
      </w:r>
      <w:r w:rsidRPr="0066406E">
        <w:rPr>
          <w:szCs w:val="28"/>
        </w:rPr>
        <w:t>.201</w:t>
      </w:r>
      <w:r w:rsidR="006D338A" w:rsidRPr="0066406E">
        <w:rPr>
          <w:szCs w:val="28"/>
        </w:rPr>
        <w:t>8</w:t>
      </w:r>
      <w:r w:rsidRPr="0066406E">
        <w:rPr>
          <w:szCs w:val="28"/>
        </w:rPr>
        <w:t xml:space="preserve">г. в отношении МКОУ </w:t>
      </w:r>
      <w:proofErr w:type="spellStart"/>
      <w:r w:rsidR="006D338A" w:rsidRPr="0066406E">
        <w:rPr>
          <w:szCs w:val="28"/>
        </w:rPr>
        <w:t>Шагальская</w:t>
      </w:r>
      <w:proofErr w:type="spellEnd"/>
      <w:r w:rsidRPr="0066406E">
        <w:rPr>
          <w:szCs w:val="28"/>
        </w:rPr>
        <w:t xml:space="preserve"> ООШ внесена запись о</w:t>
      </w:r>
      <w:r w:rsidR="006D338A" w:rsidRPr="0066406E">
        <w:rPr>
          <w:szCs w:val="28"/>
        </w:rPr>
        <w:t>б</w:t>
      </w:r>
      <w:r w:rsidRPr="0066406E">
        <w:rPr>
          <w:szCs w:val="28"/>
        </w:rPr>
        <w:t xml:space="preserve"> </w:t>
      </w:r>
      <w:r w:rsidR="006D338A" w:rsidRPr="0066406E">
        <w:rPr>
          <w:szCs w:val="28"/>
        </w:rPr>
        <w:t>изменении сведений о юридическом лице</w:t>
      </w:r>
      <w:r w:rsidRPr="0066406E">
        <w:rPr>
          <w:szCs w:val="28"/>
        </w:rPr>
        <w:t>,</w:t>
      </w:r>
      <w:r w:rsidR="006D338A" w:rsidRPr="0066406E">
        <w:rPr>
          <w:szCs w:val="28"/>
        </w:rPr>
        <w:t xml:space="preserve"> содержащихся в Едином государственном реестре юридических лиц, относительно прекращения и возложения полномочий руководителя юридического лица</w:t>
      </w:r>
      <w:r w:rsidRPr="0066406E">
        <w:rPr>
          <w:szCs w:val="28"/>
        </w:rPr>
        <w:t xml:space="preserve">. </w:t>
      </w:r>
    </w:p>
    <w:p w:rsidR="00870B2C" w:rsidRPr="00DA3A12" w:rsidRDefault="00870B2C" w:rsidP="00870B2C">
      <w:pPr>
        <w:ind w:firstLine="567"/>
        <w:jc w:val="right"/>
        <w:rPr>
          <w:szCs w:val="28"/>
        </w:rPr>
      </w:pPr>
      <w:r w:rsidRPr="00DA3A12">
        <w:rPr>
          <w:szCs w:val="28"/>
          <w:highlight w:val="yellow"/>
        </w:rPr>
        <w:t xml:space="preserve">(приложение </w:t>
      </w:r>
      <w:r w:rsidR="00660649">
        <w:rPr>
          <w:szCs w:val="28"/>
          <w:highlight w:val="yellow"/>
        </w:rPr>
        <w:t>10</w:t>
      </w:r>
      <w:r w:rsidRPr="00DA3A12">
        <w:rPr>
          <w:szCs w:val="28"/>
          <w:highlight w:val="yellow"/>
        </w:rPr>
        <w:t>)</w:t>
      </w:r>
    </w:p>
    <w:p w:rsidR="00DB0701" w:rsidRDefault="00DB0701" w:rsidP="006B5566">
      <w:pPr>
        <w:ind w:firstLine="567"/>
        <w:rPr>
          <w:szCs w:val="28"/>
        </w:rPr>
      </w:pPr>
      <w:r w:rsidRPr="00DA3A12">
        <w:rPr>
          <w:szCs w:val="28"/>
        </w:rPr>
        <w:t>Деятельность Учреждения финансируется его Учредителем в соответствии с договором между ними. Учреждение осуществляет операции с бюджетными средствами через открытые ему в установленном порядке лицевые счета.</w:t>
      </w:r>
    </w:p>
    <w:p w:rsidR="00401234" w:rsidRDefault="002F521D" w:rsidP="00401234">
      <w:pPr>
        <w:ind w:firstLine="567"/>
      </w:pPr>
      <w:r w:rsidRPr="00DA3A12">
        <w:rPr>
          <w:szCs w:val="28"/>
        </w:rPr>
        <w:t xml:space="preserve">В ревизуемом периоде для осуществления операций с денежными средствами, выделенными на содержание как получателю бюджетных средств, </w:t>
      </w:r>
      <w:r w:rsidR="00B74C74" w:rsidRPr="00DA3A12">
        <w:rPr>
          <w:szCs w:val="28"/>
        </w:rPr>
        <w:t xml:space="preserve">Учреждение </w:t>
      </w:r>
      <w:r w:rsidRPr="00DA3A12">
        <w:rPr>
          <w:szCs w:val="28"/>
        </w:rPr>
        <w:lastRenderedPageBreak/>
        <w:t xml:space="preserve">использовало </w:t>
      </w:r>
      <w:r w:rsidR="00B74C74" w:rsidRPr="00487855">
        <w:rPr>
          <w:szCs w:val="28"/>
        </w:rPr>
        <w:t>лицевой</w:t>
      </w:r>
      <w:r w:rsidRPr="00487855">
        <w:rPr>
          <w:szCs w:val="28"/>
        </w:rPr>
        <w:t xml:space="preserve"> счёт, открытый в </w:t>
      </w:r>
      <w:r w:rsidR="00B74C74" w:rsidRPr="00487855">
        <w:rPr>
          <w:szCs w:val="28"/>
        </w:rPr>
        <w:t xml:space="preserve">администрации Доволенского района Новосибирской области </w:t>
      </w:r>
      <w:r w:rsidRPr="00487855">
        <w:rPr>
          <w:szCs w:val="28"/>
        </w:rPr>
        <w:t xml:space="preserve"> № </w:t>
      </w:r>
      <w:r w:rsidR="00B74C74" w:rsidRPr="00487855">
        <w:rPr>
          <w:szCs w:val="28"/>
        </w:rPr>
        <w:t>805</w:t>
      </w:r>
      <w:r w:rsidR="00487855" w:rsidRPr="00487855">
        <w:rPr>
          <w:szCs w:val="28"/>
        </w:rPr>
        <w:t>.</w:t>
      </w:r>
      <w:r w:rsidR="00B74C74" w:rsidRPr="00487855">
        <w:rPr>
          <w:szCs w:val="28"/>
        </w:rPr>
        <w:t>05</w:t>
      </w:r>
      <w:r w:rsidR="00487855" w:rsidRPr="00487855">
        <w:rPr>
          <w:szCs w:val="28"/>
        </w:rPr>
        <w:t>.034.1</w:t>
      </w:r>
      <w:r w:rsidR="00B74C74" w:rsidRPr="00487855">
        <w:rPr>
          <w:szCs w:val="28"/>
        </w:rPr>
        <w:t>.</w:t>
      </w:r>
      <w:r w:rsidR="00401234" w:rsidRPr="00487855">
        <w:t xml:space="preserve"> Валютных</w:t>
      </w:r>
      <w:r w:rsidR="00401234">
        <w:t xml:space="preserve"> счетов открыто не было</w:t>
      </w:r>
      <w:r w:rsidR="00401234">
        <w:rPr>
          <w:b/>
          <w:bCs/>
        </w:rPr>
        <w:t>.</w:t>
      </w:r>
    </w:p>
    <w:p w:rsidR="00401234" w:rsidRDefault="00401234" w:rsidP="00401234">
      <w:pPr>
        <w:ind w:firstLine="709"/>
        <w:contextualSpacing/>
        <w:jc w:val="right"/>
      </w:pPr>
      <w:r w:rsidRPr="00401234">
        <w:rPr>
          <w:rFonts w:ascii="Times New Roman CYR" w:hAnsi="Times New Roman CYR" w:cs="Times New Roman CYR"/>
          <w:szCs w:val="28"/>
          <w:highlight w:val="yellow"/>
        </w:rPr>
        <w:t>Приложение  11. Справка об открытых счетах на 1л.</w:t>
      </w:r>
    </w:p>
    <w:p w:rsidR="00366356" w:rsidRPr="00DA3A12" w:rsidRDefault="00366356" w:rsidP="00366356">
      <w:pPr>
        <w:pStyle w:val="21"/>
        <w:shd w:val="clear" w:color="auto" w:fill="auto"/>
        <w:tabs>
          <w:tab w:val="left" w:pos="1340"/>
        </w:tabs>
        <w:spacing w:before="0"/>
        <w:ind w:right="20" w:firstLine="567"/>
        <w:rPr>
          <w:sz w:val="28"/>
          <w:szCs w:val="28"/>
        </w:rPr>
      </w:pPr>
      <w:r w:rsidRPr="00DA3A12">
        <w:rPr>
          <w:color w:val="000000"/>
          <w:sz w:val="28"/>
          <w:szCs w:val="28"/>
        </w:rPr>
        <w:t>Заключение муниципальных контрактов и иных гражданско-правовых договоров осуществляется от имени Учреждения, исполнение которых осуществляется за счет бюджетных сре</w:t>
      </w:r>
      <w:proofErr w:type="gramStart"/>
      <w:r w:rsidRPr="00DA3A12">
        <w:rPr>
          <w:color w:val="000000"/>
          <w:sz w:val="28"/>
          <w:szCs w:val="28"/>
        </w:rPr>
        <w:t>дств в с</w:t>
      </w:r>
      <w:proofErr w:type="gramEnd"/>
      <w:r w:rsidRPr="00DA3A12">
        <w:rPr>
          <w:color w:val="000000"/>
          <w:sz w:val="28"/>
          <w:szCs w:val="28"/>
        </w:rPr>
        <w:t>оответствии с действующим законодательством.</w:t>
      </w:r>
    </w:p>
    <w:p w:rsidR="00366356" w:rsidRPr="00DA3A12" w:rsidRDefault="00366356" w:rsidP="00366356">
      <w:pPr>
        <w:pStyle w:val="21"/>
        <w:shd w:val="clear" w:color="auto" w:fill="auto"/>
        <w:tabs>
          <w:tab w:val="left" w:pos="1340"/>
        </w:tabs>
        <w:spacing w:before="0"/>
        <w:ind w:right="20" w:firstLine="567"/>
        <w:rPr>
          <w:sz w:val="28"/>
          <w:szCs w:val="28"/>
        </w:rPr>
      </w:pPr>
      <w:r w:rsidRPr="00DA3A12">
        <w:rPr>
          <w:color w:val="000000"/>
          <w:sz w:val="28"/>
          <w:szCs w:val="28"/>
        </w:rPr>
        <w:t>Размещение заказов на поставки товаров, оказание услуг, выполнение работ осуществляется в порядке, установленном для размещения заказов для муниципальных нужд.</w:t>
      </w:r>
    </w:p>
    <w:p w:rsidR="002F65A8" w:rsidRPr="00DA3A12" w:rsidRDefault="002F65A8" w:rsidP="00C37CA8">
      <w:pPr>
        <w:ind w:firstLine="567"/>
        <w:rPr>
          <w:szCs w:val="28"/>
        </w:rPr>
      </w:pPr>
      <w:r w:rsidRPr="00DA3A12">
        <w:rPr>
          <w:szCs w:val="28"/>
        </w:rPr>
        <w:t>Учреждение:</w:t>
      </w:r>
    </w:p>
    <w:p w:rsidR="00DA3A12" w:rsidRPr="00DA3A12" w:rsidRDefault="00DA3A12" w:rsidP="008B51EC">
      <w:pPr>
        <w:pStyle w:val="21"/>
        <w:numPr>
          <w:ilvl w:val="0"/>
          <w:numId w:val="4"/>
        </w:numPr>
        <w:shd w:val="clear" w:color="auto" w:fill="auto"/>
        <w:tabs>
          <w:tab w:val="left" w:pos="778"/>
        </w:tabs>
        <w:spacing w:before="0"/>
        <w:ind w:left="20" w:right="20" w:firstLine="540"/>
        <w:rPr>
          <w:sz w:val="28"/>
          <w:szCs w:val="28"/>
        </w:rPr>
      </w:pPr>
      <w:r w:rsidRPr="00DA3A12">
        <w:rPr>
          <w:color w:val="000000"/>
          <w:sz w:val="28"/>
          <w:szCs w:val="28"/>
        </w:rPr>
        <w:t>устанавливает структуру управления деятельностью Учреждения и штатное расписание;</w:t>
      </w:r>
    </w:p>
    <w:p w:rsidR="00DA3A12" w:rsidRPr="00DA3A12" w:rsidRDefault="00DA3A12" w:rsidP="008B51EC">
      <w:pPr>
        <w:pStyle w:val="21"/>
        <w:numPr>
          <w:ilvl w:val="0"/>
          <w:numId w:val="4"/>
        </w:numPr>
        <w:shd w:val="clear" w:color="auto" w:fill="auto"/>
        <w:tabs>
          <w:tab w:val="left" w:pos="952"/>
        </w:tabs>
        <w:spacing w:before="0"/>
        <w:ind w:left="20" w:right="20" w:firstLine="540"/>
        <w:rPr>
          <w:sz w:val="28"/>
          <w:szCs w:val="28"/>
        </w:rPr>
      </w:pPr>
      <w:r w:rsidRPr="00DA3A12">
        <w:rPr>
          <w:color w:val="000000"/>
          <w:sz w:val="28"/>
          <w:szCs w:val="28"/>
        </w:rPr>
        <w:t>осуществляет подбор, прием на работу работников, распределение должностных обязанностей, несет ответственность за уровень квалификации работников;</w:t>
      </w:r>
    </w:p>
    <w:p w:rsidR="00DA3A12" w:rsidRPr="00DA3A12" w:rsidRDefault="00DA3A12" w:rsidP="008B51EC">
      <w:pPr>
        <w:pStyle w:val="21"/>
        <w:numPr>
          <w:ilvl w:val="0"/>
          <w:numId w:val="4"/>
        </w:numPr>
        <w:shd w:val="clear" w:color="auto" w:fill="auto"/>
        <w:tabs>
          <w:tab w:val="left" w:pos="952"/>
        </w:tabs>
        <w:spacing w:before="0"/>
        <w:ind w:left="20" w:right="20" w:firstLine="540"/>
        <w:rPr>
          <w:sz w:val="28"/>
          <w:szCs w:val="28"/>
        </w:rPr>
      </w:pPr>
      <w:r w:rsidRPr="00DA3A12">
        <w:rPr>
          <w:color w:val="000000"/>
          <w:sz w:val="28"/>
          <w:szCs w:val="28"/>
        </w:rPr>
        <w:t>определяет виды и размеры надбавок, доплат и других выплат стимулирующего характера в пределах собственных финансовых средств и с учетом ограничений, установленных федеральными и местными нормативами.</w:t>
      </w:r>
    </w:p>
    <w:p w:rsidR="00DA3A12" w:rsidRPr="00DA3A12" w:rsidRDefault="00DA3A12" w:rsidP="00DA3A12">
      <w:pPr>
        <w:pStyle w:val="21"/>
        <w:shd w:val="clear" w:color="auto" w:fill="auto"/>
        <w:spacing w:before="0"/>
        <w:ind w:left="20" w:right="20" w:firstLine="540"/>
        <w:rPr>
          <w:sz w:val="28"/>
          <w:szCs w:val="28"/>
        </w:rPr>
      </w:pPr>
      <w:proofErr w:type="gramStart"/>
      <w:r w:rsidRPr="00DA3A12">
        <w:rPr>
          <w:color w:val="000000"/>
          <w:sz w:val="28"/>
          <w:szCs w:val="28"/>
        </w:rPr>
        <w:t>Учреждение самостоятельно определяет в общем объёме средств, рассчитанном на основании муниципального норматива финансирования, количества обучающихся и поправочного коэффициента и доведённом до образовательного учреждения долю:</w:t>
      </w:r>
      <w:proofErr w:type="gramEnd"/>
    </w:p>
    <w:p w:rsidR="00DA3A12" w:rsidRPr="00DA3A12" w:rsidRDefault="00DA3A12" w:rsidP="008B51EC">
      <w:pPr>
        <w:pStyle w:val="21"/>
        <w:numPr>
          <w:ilvl w:val="0"/>
          <w:numId w:val="4"/>
        </w:numPr>
        <w:shd w:val="clear" w:color="auto" w:fill="auto"/>
        <w:tabs>
          <w:tab w:val="left" w:pos="952"/>
        </w:tabs>
        <w:spacing w:before="0"/>
        <w:ind w:left="20" w:right="20" w:firstLine="540"/>
        <w:rPr>
          <w:sz w:val="28"/>
          <w:szCs w:val="28"/>
        </w:rPr>
      </w:pPr>
      <w:r w:rsidRPr="00DA3A12">
        <w:rPr>
          <w:color w:val="000000"/>
          <w:sz w:val="28"/>
          <w:szCs w:val="28"/>
        </w:rPr>
        <w:t>на материально-техническое обеспечение и оснащение образовательного процесса, оборудование помещений в соответствии с нормами и требованиями;</w:t>
      </w:r>
    </w:p>
    <w:p w:rsidR="00DA3A12" w:rsidRPr="00DA3A12" w:rsidRDefault="00DA3A12" w:rsidP="008B51EC">
      <w:pPr>
        <w:pStyle w:val="21"/>
        <w:numPr>
          <w:ilvl w:val="0"/>
          <w:numId w:val="4"/>
        </w:numPr>
        <w:shd w:val="clear" w:color="auto" w:fill="auto"/>
        <w:tabs>
          <w:tab w:val="left" w:pos="718"/>
        </w:tabs>
        <w:spacing w:before="0"/>
        <w:ind w:left="20" w:firstLine="540"/>
        <w:rPr>
          <w:sz w:val="28"/>
          <w:szCs w:val="28"/>
        </w:rPr>
      </w:pPr>
      <w:r w:rsidRPr="00DA3A12">
        <w:rPr>
          <w:color w:val="000000"/>
          <w:sz w:val="28"/>
          <w:szCs w:val="28"/>
        </w:rPr>
        <w:t>на заработную плату работников образовательного учреждения.</w:t>
      </w:r>
    </w:p>
    <w:p w:rsidR="00DA3A12" w:rsidRPr="00DA3A12" w:rsidRDefault="00DA3A12" w:rsidP="00DA3A12">
      <w:pPr>
        <w:pStyle w:val="21"/>
        <w:shd w:val="clear" w:color="auto" w:fill="auto"/>
        <w:spacing w:before="0"/>
        <w:ind w:left="20" w:firstLine="540"/>
        <w:rPr>
          <w:sz w:val="28"/>
          <w:szCs w:val="28"/>
        </w:rPr>
      </w:pPr>
      <w:r w:rsidRPr="00DA3A12">
        <w:rPr>
          <w:color w:val="000000"/>
          <w:sz w:val="28"/>
          <w:szCs w:val="28"/>
        </w:rPr>
        <w:t xml:space="preserve">Учреждение самостоятельно устанавливает штатное расписание и </w:t>
      </w:r>
      <w:proofErr w:type="gramStart"/>
      <w:r w:rsidRPr="00DA3A12">
        <w:rPr>
          <w:color w:val="000000"/>
          <w:sz w:val="28"/>
          <w:szCs w:val="28"/>
        </w:rPr>
        <w:t>заработную</w:t>
      </w:r>
      <w:proofErr w:type="gramEnd"/>
    </w:p>
    <w:p w:rsidR="00DA3A12" w:rsidRPr="00DA3A12" w:rsidRDefault="00DA3A12" w:rsidP="00DA3A12">
      <w:pPr>
        <w:pStyle w:val="21"/>
        <w:shd w:val="clear" w:color="auto" w:fill="auto"/>
        <w:spacing w:before="0"/>
        <w:ind w:left="20"/>
        <w:jc w:val="left"/>
        <w:rPr>
          <w:sz w:val="28"/>
          <w:szCs w:val="28"/>
        </w:rPr>
      </w:pPr>
      <w:r w:rsidRPr="00DA3A12">
        <w:rPr>
          <w:color w:val="000000"/>
          <w:sz w:val="28"/>
          <w:szCs w:val="28"/>
        </w:rPr>
        <w:t>плату работников.</w:t>
      </w:r>
    </w:p>
    <w:p w:rsidR="006B5566" w:rsidRPr="008047FD" w:rsidRDefault="006E1EA4" w:rsidP="00C37CA8">
      <w:pPr>
        <w:ind w:firstLine="567"/>
        <w:rPr>
          <w:szCs w:val="28"/>
        </w:rPr>
      </w:pPr>
      <w:r w:rsidRPr="00DA3A12">
        <w:rPr>
          <w:szCs w:val="28"/>
        </w:rPr>
        <w:t>Ведение бухгалтерского учета в Учреждении осуществляется муниципальным казенным учреждением «Центр</w:t>
      </w:r>
      <w:r w:rsidR="00BC4D80" w:rsidRPr="00DA3A12">
        <w:rPr>
          <w:szCs w:val="28"/>
        </w:rPr>
        <w:t xml:space="preserve"> бухгалтерского, материально-технического и информационного </w:t>
      </w:r>
      <w:r w:rsidRPr="00DA3A12">
        <w:rPr>
          <w:szCs w:val="28"/>
        </w:rPr>
        <w:t xml:space="preserve"> обеспечения </w:t>
      </w:r>
      <w:r w:rsidR="00BC4D80" w:rsidRPr="00DA3A12">
        <w:rPr>
          <w:szCs w:val="28"/>
        </w:rPr>
        <w:t>Доволенского района</w:t>
      </w:r>
      <w:r w:rsidRPr="00DA3A12">
        <w:rPr>
          <w:szCs w:val="28"/>
        </w:rPr>
        <w:t xml:space="preserve">» в соответствии с заключенным </w:t>
      </w:r>
      <w:r w:rsidR="00E82FA3" w:rsidRPr="00DA3A12">
        <w:rPr>
          <w:szCs w:val="28"/>
        </w:rPr>
        <w:t xml:space="preserve"> </w:t>
      </w:r>
      <w:r w:rsidR="00E82FA3" w:rsidRPr="008047FD">
        <w:rPr>
          <w:szCs w:val="28"/>
        </w:rPr>
        <w:t>соглашением</w:t>
      </w:r>
      <w:r w:rsidRPr="008047FD">
        <w:rPr>
          <w:szCs w:val="28"/>
        </w:rPr>
        <w:t xml:space="preserve"> от </w:t>
      </w:r>
      <w:r w:rsidR="00E82FA3" w:rsidRPr="008047FD">
        <w:rPr>
          <w:szCs w:val="28"/>
        </w:rPr>
        <w:t>0</w:t>
      </w:r>
      <w:r w:rsidR="00D34F04" w:rsidRPr="008047FD">
        <w:rPr>
          <w:szCs w:val="28"/>
        </w:rPr>
        <w:t>2</w:t>
      </w:r>
      <w:r w:rsidRPr="008047FD">
        <w:rPr>
          <w:szCs w:val="28"/>
        </w:rPr>
        <w:t>.0</w:t>
      </w:r>
      <w:r w:rsidR="00D34F04" w:rsidRPr="008047FD">
        <w:rPr>
          <w:szCs w:val="28"/>
        </w:rPr>
        <w:t>7</w:t>
      </w:r>
      <w:r w:rsidRPr="008047FD">
        <w:rPr>
          <w:szCs w:val="28"/>
        </w:rPr>
        <w:t>.201</w:t>
      </w:r>
      <w:r w:rsidR="00D34F04" w:rsidRPr="008047FD">
        <w:rPr>
          <w:szCs w:val="28"/>
        </w:rPr>
        <w:t>8</w:t>
      </w:r>
      <w:r w:rsidRPr="008047FD">
        <w:rPr>
          <w:szCs w:val="28"/>
        </w:rPr>
        <w:t xml:space="preserve"> </w:t>
      </w:r>
      <w:r w:rsidR="00915EA2" w:rsidRPr="008047FD">
        <w:rPr>
          <w:szCs w:val="28"/>
        </w:rPr>
        <w:t xml:space="preserve">№ 1 </w:t>
      </w:r>
      <w:r w:rsidRPr="008047FD">
        <w:rPr>
          <w:szCs w:val="28"/>
        </w:rPr>
        <w:t xml:space="preserve">«О </w:t>
      </w:r>
      <w:r w:rsidR="00E82FA3" w:rsidRPr="008047FD">
        <w:rPr>
          <w:szCs w:val="28"/>
        </w:rPr>
        <w:t>ведении бухгалтерского учета</w:t>
      </w:r>
      <w:r w:rsidR="00915EA2" w:rsidRPr="008047FD">
        <w:rPr>
          <w:szCs w:val="28"/>
        </w:rPr>
        <w:t>,</w:t>
      </w:r>
      <w:r w:rsidR="00E82FA3" w:rsidRPr="008047FD">
        <w:rPr>
          <w:szCs w:val="28"/>
        </w:rPr>
        <w:t xml:space="preserve"> материально-техническом </w:t>
      </w:r>
      <w:r w:rsidR="00915EA2" w:rsidRPr="008047FD">
        <w:rPr>
          <w:szCs w:val="28"/>
        </w:rPr>
        <w:t xml:space="preserve">и информационном </w:t>
      </w:r>
      <w:r w:rsidR="00D34F04" w:rsidRPr="008047FD">
        <w:rPr>
          <w:szCs w:val="28"/>
        </w:rPr>
        <w:t>обслуживании»</w:t>
      </w:r>
      <w:r w:rsidR="006B5566" w:rsidRPr="008047FD">
        <w:rPr>
          <w:szCs w:val="28"/>
        </w:rPr>
        <w:t>.</w:t>
      </w:r>
      <w:r w:rsidR="003273C8" w:rsidRPr="008047FD">
        <w:rPr>
          <w:szCs w:val="28"/>
        </w:rPr>
        <w:t xml:space="preserve"> </w:t>
      </w:r>
    </w:p>
    <w:p w:rsidR="00CD3F46" w:rsidRPr="00DA3A12" w:rsidRDefault="004249C2" w:rsidP="00E310D4">
      <w:pPr>
        <w:ind w:firstLine="567"/>
        <w:jc w:val="right"/>
        <w:rPr>
          <w:szCs w:val="28"/>
        </w:rPr>
      </w:pPr>
      <w:r>
        <w:rPr>
          <w:szCs w:val="28"/>
          <w:highlight w:val="yellow"/>
        </w:rPr>
        <w:t xml:space="preserve">(приложение </w:t>
      </w:r>
      <w:r w:rsidR="00D34F04">
        <w:rPr>
          <w:szCs w:val="28"/>
          <w:highlight w:val="yellow"/>
        </w:rPr>
        <w:t>12</w:t>
      </w:r>
      <w:r w:rsidR="00CD3F46" w:rsidRPr="00DA3A12">
        <w:rPr>
          <w:szCs w:val="28"/>
          <w:highlight w:val="yellow"/>
        </w:rPr>
        <w:t>)</w:t>
      </w:r>
    </w:p>
    <w:p w:rsidR="00807F74" w:rsidRDefault="00807F74" w:rsidP="005B62B0">
      <w:pPr>
        <w:tabs>
          <w:tab w:val="left" w:pos="6096"/>
        </w:tabs>
        <w:ind w:firstLine="567"/>
        <w:jc w:val="center"/>
        <w:rPr>
          <w:b/>
          <w:szCs w:val="28"/>
        </w:rPr>
      </w:pPr>
    </w:p>
    <w:p w:rsidR="009F1DB3" w:rsidRDefault="009F1DB3" w:rsidP="005B62B0">
      <w:pPr>
        <w:tabs>
          <w:tab w:val="left" w:pos="6096"/>
        </w:tabs>
        <w:ind w:firstLine="567"/>
        <w:jc w:val="center"/>
        <w:rPr>
          <w:b/>
          <w:szCs w:val="28"/>
        </w:rPr>
      </w:pPr>
      <w:r w:rsidRPr="00461C38">
        <w:rPr>
          <w:b/>
          <w:szCs w:val="28"/>
        </w:rPr>
        <w:t>Резу</w:t>
      </w:r>
      <w:r w:rsidR="00960828" w:rsidRPr="00461C38">
        <w:rPr>
          <w:b/>
          <w:szCs w:val="28"/>
        </w:rPr>
        <w:t>льтаты контрольного мероприятия</w:t>
      </w:r>
    </w:p>
    <w:p w:rsidR="00FB0D3D" w:rsidRPr="00461C38" w:rsidRDefault="00FB0D3D" w:rsidP="005B62B0">
      <w:pPr>
        <w:tabs>
          <w:tab w:val="left" w:pos="6096"/>
        </w:tabs>
        <w:ind w:firstLine="567"/>
        <w:jc w:val="center"/>
        <w:rPr>
          <w:b/>
          <w:szCs w:val="28"/>
        </w:rPr>
      </w:pPr>
    </w:p>
    <w:p w:rsidR="00E13D38" w:rsidRDefault="00D04EC3" w:rsidP="00E13D38">
      <w:pPr>
        <w:ind w:firstLine="284"/>
        <w:rPr>
          <w:i/>
          <w:szCs w:val="28"/>
        </w:rPr>
      </w:pPr>
      <w:r>
        <w:rPr>
          <w:i/>
          <w:szCs w:val="28"/>
        </w:rPr>
        <w:t xml:space="preserve">1.  </w:t>
      </w:r>
      <w:r w:rsidR="00017CBB" w:rsidRPr="00D04EC3">
        <w:rPr>
          <w:i/>
          <w:szCs w:val="28"/>
        </w:rPr>
        <w:t>А</w:t>
      </w:r>
      <w:r w:rsidR="00132ECF" w:rsidRPr="00D04EC3">
        <w:rPr>
          <w:i/>
          <w:szCs w:val="28"/>
        </w:rPr>
        <w:t>нализ бюджетной сметы и ее исполнение.</w:t>
      </w:r>
    </w:p>
    <w:p w:rsidR="000434E4" w:rsidRPr="00DA3A12" w:rsidRDefault="000434E4" w:rsidP="000434E4">
      <w:pPr>
        <w:ind w:firstLine="567"/>
        <w:rPr>
          <w:szCs w:val="28"/>
        </w:rPr>
      </w:pPr>
      <w:r w:rsidRPr="00DA3A12">
        <w:rPr>
          <w:szCs w:val="28"/>
        </w:rPr>
        <w:t>Финансовое обеспечение деятельности Учреждения осуществляется за счет средств соответствующего бюджета на основании бюджетной сметы. Распределение средств по статьям сметы расходов осуществляется Учреждением самостоятельно с учетом ограничений направлений расходования средств, выделенных Учреждению в рамках субвенций.</w:t>
      </w:r>
    </w:p>
    <w:p w:rsidR="000434E4" w:rsidRPr="00DA3A12" w:rsidRDefault="000434E4" w:rsidP="000434E4">
      <w:pPr>
        <w:ind w:firstLine="567"/>
        <w:rPr>
          <w:szCs w:val="28"/>
        </w:rPr>
      </w:pPr>
      <w:r w:rsidRPr="00DA3A12">
        <w:rPr>
          <w:szCs w:val="28"/>
        </w:rPr>
        <w:lastRenderedPageBreak/>
        <w:t>Главным распорядителем бюджетных средств, имеющим право распределять бюджетные ассигнования и лимиты бюджетных обязательств, является Учредитель. Бюджетная смета Учреждения утверждается и ведётся в порядке, установленном главным распорядителем.</w:t>
      </w:r>
    </w:p>
    <w:p w:rsidR="00AD7CE5" w:rsidRDefault="00AD7CE5" w:rsidP="00AD7CE5">
      <w:pPr>
        <w:ind w:firstLine="567"/>
      </w:pPr>
      <w:r>
        <w:t>Согласно нормам </w:t>
      </w:r>
      <w:hyperlink r:id="rId9" w:history="1">
        <w:r w:rsidRPr="000434E4">
          <w:t>ст. 6</w:t>
        </w:r>
      </w:hyperlink>
      <w:r w:rsidRPr="000434E4">
        <w:t> </w:t>
      </w:r>
      <w:r>
        <w:t>БК РФ бюджетная смета - документ, устанавливающий в соответствии с классификацией расходов бюджетов лимиты бюджетных обязательств казенного учреждения.</w:t>
      </w:r>
    </w:p>
    <w:p w:rsidR="00AD7CE5" w:rsidRDefault="00AD7CE5" w:rsidP="00AD7CE5">
      <w:pPr>
        <w:ind w:firstLine="567"/>
      </w:pPr>
      <w:r>
        <w:t>При проверке правильности составления бюджетной сметы учреждения исследовались полученные учреждением от главного распорядителя бюджетных средств, справок – уведомлений о лимитах бюджетных обязательств на 2018 год и плановый период 2019 и 2020 годов.</w:t>
      </w:r>
    </w:p>
    <w:p w:rsidR="000434E4" w:rsidRDefault="000434E4" w:rsidP="000434E4">
      <w:pPr>
        <w:ind w:firstLine="567"/>
        <w:rPr>
          <w:color w:val="333333"/>
          <w:shd w:val="clear" w:color="auto" w:fill="FFFFFF"/>
        </w:rPr>
      </w:pPr>
      <w:proofErr w:type="gramStart"/>
      <w:r w:rsidRPr="000434E4">
        <w:rPr>
          <w:color w:val="333333"/>
          <w:szCs w:val="28"/>
          <w:shd w:val="clear" w:color="auto" w:fill="FFFFFF"/>
        </w:rPr>
        <w:t>Согласно </w:t>
      </w:r>
      <w:hyperlink r:id="rId10" w:history="1">
        <w:r w:rsidRPr="000434E4">
          <w:t>статьи</w:t>
        </w:r>
        <w:proofErr w:type="gramEnd"/>
        <w:r w:rsidRPr="000434E4">
          <w:t xml:space="preserve"> 221</w:t>
        </w:r>
      </w:hyperlink>
      <w:r w:rsidRPr="000434E4">
        <w:rPr>
          <w:color w:val="333333"/>
          <w:szCs w:val="28"/>
          <w:shd w:val="clear" w:color="auto" w:fill="FFFFFF"/>
        </w:rPr>
        <w:t> БК РФ бюджетная смета казенного учреждения составляется, утверждается и ведется в порядке, определенном главным распорядителем бюджетных средств, </w:t>
      </w:r>
      <w:r w:rsidRPr="000434E4">
        <w:rPr>
          <w:rStyle w:val="af7"/>
          <w:bCs/>
          <w:i w:val="0"/>
          <w:color w:val="333333"/>
          <w:szCs w:val="28"/>
          <w:shd w:val="clear" w:color="auto" w:fill="FFFFFF"/>
        </w:rPr>
        <w:t>в ведении</w:t>
      </w:r>
      <w:r w:rsidRPr="000434E4">
        <w:rPr>
          <w:color w:val="333333"/>
          <w:szCs w:val="28"/>
          <w:shd w:val="clear" w:color="auto" w:fill="FFFFFF"/>
        </w:rPr>
        <w:t> которого находится казенное учреждение, в соответствии с общими требованиями, установленными Минфином России.</w:t>
      </w:r>
      <w:r>
        <w:rPr>
          <w:color w:val="333333"/>
          <w:shd w:val="clear" w:color="auto" w:fill="FFFFFF"/>
        </w:rPr>
        <w:t xml:space="preserve"> </w:t>
      </w:r>
    </w:p>
    <w:p w:rsidR="000434E4" w:rsidRDefault="000434E4" w:rsidP="000434E4">
      <w:pPr>
        <w:ind w:firstLine="567"/>
      </w:pPr>
      <w:proofErr w:type="gramStart"/>
      <w:r>
        <w:rPr>
          <w:color w:val="333333"/>
          <w:shd w:val="clear" w:color="auto" w:fill="FFFFFF"/>
        </w:rPr>
        <w:t>Общие </w:t>
      </w:r>
      <w:hyperlink r:id="rId11" w:history="1">
        <w:r w:rsidRPr="000434E4">
          <w:t>требования</w:t>
        </w:r>
      </w:hyperlink>
      <w:r>
        <w:rPr>
          <w:color w:val="333333"/>
          <w:shd w:val="clear" w:color="auto" w:fill="FFFFFF"/>
        </w:rPr>
        <w:t> к порядку составления, утверждения и ведения бюджетных смет казенных учреждений утверждены приказом Минфина России от 20.11.2007 № 112н (далее - Общие Требования) и предусматривают, в том числе, формирование проекта бюджетной сметы на очередной финансовый год в соответствии с </w:t>
      </w:r>
      <w:hyperlink r:id="rId12" w:history="1">
        <w:r w:rsidRPr="000434E4">
          <w:t>порядком</w:t>
        </w:r>
      </w:hyperlink>
      <w:r>
        <w:rPr>
          <w:color w:val="333333"/>
          <w:shd w:val="clear" w:color="auto" w:fill="FFFFFF"/>
        </w:rPr>
        <w:t> составления, утверждения и ведения сметы, установленным главным распорядителем средств бюджета, и наличие обоснований (расчетов) плановых сметных показателей, использованных при формировании сметы</w:t>
      </w:r>
      <w:proofErr w:type="gramEnd"/>
      <w:r>
        <w:rPr>
          <w:color w:val="333333"/>
          <w:shd w:val="clear" w:color="auto" w:fill="FFFFFF"/>
        </w:rPr>
        <w:t xml:space="preserve">, </w:t>
      </w:r>
      <w:proofErr w:type="gramStart"/>
      <w:r>
        <w:rPr>
          <w:color w:val="333333"/>
          <w:shd w:val="clear" w:color="auto" w:fill="FFFFFF"/>
        </w:rPr>
        <w:t>являющихся</w:t>
      </w:r>
      <w:proofErr w:type="gramEnd"/>
      <w:r>
        <w:rPr>
          <w:color w:val="333333"/>
          <w:shd w:val="clear" w:color="auto" w:fill="FFFFFF"/>
        </w:rPr>
        <w:t xml:space="preserve"> неотъемлемой частью сметы.</w:t>
      </w:r>
    </w:p>
    <w:p w:rsidR="00826B5E" w:rsidRPr="004D62F6" w:rsidRDefault="00F17F91" w:rsidP="00826B5E">
      <w:pPr>
        <w:rPr>
          <w:rFonts w:ascii="Arial" w:hAnsi="Arial" w:cs="Arial"/>
          <w:color w:val="333333"/>
          <w:sz w:val="20"/>
          <w:szCs w:val="20"/>
        </w:rPr>
      </w:pPr>
      <w:proofErr w:type="gramStart"/>
      <w:r>
        <w:rPr>
          <w:szCs w:val="28"/>
        </w:rPr>
        <w:t xml:space="preserve">Представленная к проверке </w:t>
      </w:r>
      <w:r w:rsidR="00125F32">
        <w:rPr>
          <w:szCs w:val="28"/>
        </w:rPr>
        <w:t>Бюджетная с</w:t>
      </w:r>
      <w:r w:rsidR="00125F32" w:rsidRPr="00BA57C7">
        <w:rPr>
          <w:szCs w:val="28"/>
        </w:rPr>
        <w:t xml:space="preserve">мета </w:t>
      </w:r>
      <w:r w:rsidR="00125F32" w:rsidRPr="0066406E">
        <w:rPr>
          <w:szCs w:val="28"/>
        </w:rPr>
        <w:t xml:space="preserve">МКОУ </w:t>
      </w:r>
      <w:proofErr w:type="spellStart"/>
      <w:r w:rsidR="00125F32" w:rsidRPr="0066406E">
        <w:rPr>
          <w:szCs w:val="28"/>
        </w:rPr>
        <w:t>Шагальская</w:t>
      </w:r>
      <w:proofErr w:type="spellEnd"/>
      <w:r w:rsidR="00125F32" w:rsidRPr="0066406E">
        <w:rPr>
          <w:szCs w:val="28"/>
        </w:rPr>
        <w:t xml:space="preserve"> ООШ </w:t>
      </w:r>
      <w:r>
        <w:rPr>
          <w:szCs w:val="28"/>
        </w:rPr>
        <w:t xml:space="preserve">на 2018 финансовый год, </w:t>
      </w:r>
      <w:r w:rsidR="00125F32" w:rsidRPr="00BA57C7">
        <w:rPr>
          <w:szCs w:val="28"/>
        </w:rPr>
        <w:t>составл</w:t>
      </w:r>
      <w:r w:rsidR="00125F32">
        <w:rPr>
          <w:szCs w:val="28"/>
        </w:rPr>
        <w:t>ена</w:t>
      </w:r>
      <w:r w:rsidR="00125F32" w:rsidRPr="00BA57C7">
        <w:rPr>
          <w:szCs w:val="28"/>
        </w:rPr>
        <w:t xml:space="preserve">  по форме</w:t>
      </w:r>
      <w:r w:rsidR="008047FD">
        <w:rPr>
          <w:szCs w:val="28"/>
        </w:rPr>
        <w:t xml:space="preserve"> (</w:t>
      </w:r>
      <w:r w:rsidR="008047FD" w:rsidRPr="009C25ED">
        <w:rPr>
          <w:szCs w:val="28"/>
        </w:rPr>
        <w:t>согласно приложению № 1 к Порядку</w:t>
      </w:r>
      <w:r w:rsidR="008047FD">
        <w:rPr>
          <w:szCs w:val="28"/>
        </w:rPr>
        <w:t>)</w:t>
      </w:r>
      <w:r w:rsidR="00125F32" w:rsidRPr="00BA57C7">
        <w:rPr>
          <w:szCs w:val="28"/>
        </w:rPr>
        <w:t>, разработанной и утвержденной главным распор</w:t>
      </w:r>
      <w:r w:rsidR="00125F32">
        <w:rPr>
          <w:szCs w:val="28"/>
        </w:rPr>
        <w:t xml:space="preserve">ядителем средств бюджета, в </w:t>
      </w:r>
      <w:r w:rsidR="00125F32" w:rsidRPr="00BA57C7">
        <w:rPr>
          <w:szCs w:val="28"/>
        </w:rPr>
        <w:t>соответств</w:t>
      </w:r>
      <w:r w:rsidR="00125F32">
        <w:rPr>
          <w:szCs w:val="28"/>
        </w:rPr>
        <w:t>ии с</w:t>
      </w:r>
      <w:r w:rsidR="00125F32" w:rsidRPr="00BA57C7">
        <w:rPr>
          <w:szCs w:val="28"/>
        </w:rPr>
        <w:t xml:space="preserve"> </w:t>
      </w:r>
      <w:r w:rsidR="00F20BEE">
        <w:rPr>
          <w:szCs w:val="28"/>
        </w:rPr>
        <w:t>О</w:t>
      </w:r>
      <w:r w:rsidR="00125F32" w:rsidRPr="00BA57C7">
        <w:rPr>
          <w:szCs w:val="28"/>
        </w:rPr>
        <w:t>бщим</w:t>
      </w:r>
      <w:r w:rsidR="00125F32">
        <w:rPr>
          <w:szCs w:val="28"/>
        </w:rPr>
        <w:t>и</w:t>
      </w:r>
      <w:r w:rsidR="00125F32" w:rsidRPr="00BA57C7">
        <w:rPr>
          <w:szCs w:val="28"/>
        </w:rPr>
        <w:t xml:space="preserve"> </w:t>
      </w:r>
      <w:r w:rsidR="00F20BEE">
        <w:rPr>
          <w:szCs w:val="28"/>
        </w:rPr>
        <w:t>Т</w:t>
      </w:r>
      <w:r w:rsidR="00125F32" w:rsidRPr="00BA57C7">
        <w:rPr>
          <w:szCs w:val="28"/>
        </w:rPr>
        <w:t>ребованиям</w:t>
      </w:r>
      <w:r w:rsidR="00125F32">
        <w:rPr>
          <w:szCs w:val="28"/>
        </w:rPr>
        <w:t xml:space="preserve">и </w:t>
      </w:r>
      <w:r w:rsidR="00125F32" w:rsidRPr="00BA57C7">
        <w:rPr>
          <w:szCs w:val="28"/>
        </w:rPr>
        <w:t xml:space="preserve">к порядку составления, утверждения и ведения бюджетной сметы </w:t>
      </w:r>
      <w:r w:rsidR="00125F32">
        <w:rPr>
          <w:szCs w:val="28"/>
        </w:rPr>
        <w:t>казенного</w:t>
      </w:r>
      <w:r w:rsidR="00125F32" w:rsidRPr="00BA57C7">
        <w:rPr>
          <w:szCs w:val="28"/>
        </w:rPr>
        <w:t xml:space="preserve"> учреждения, </w:t>
      </w:r>
      <w:r w:rsidR="00125F32">
        <w:rPr>
          <w:szCs w:val="28"/>
        </w:rPr>
        <w:t xml:space="preserve">и </w:t>
      </w:r>
      <w:r w:rsidR="005956CD" w:rsidRPr="00FA139A">
        <w:t>Порядк</w:t>
      </w:r>
      <w:r w:rsidR="005956CD">
        <w:t>ом</w:t>
      </w:r>
      <w:r w:rsidR="005956CD" w:rsidRPr="00FA139A">
        <w:t xml:space="preserve"> составления, утверждения и ведения бюджетных смет казенных учреждений, находящихся в ведении администрации Доволенского района Новосибирской области</w:t>
      </w:r>
      <w:proofErr w:type="gramEnd"/>
      <w:r w:rsidR="005956CD">
        <w:t xml:space="preserve"> </w:t>
      </w:r>
      <w:r w:rsidR="00A80D63" w:rsidRPr="00A80D63">
        <w:t>а</w:t>
      </w:r>
      <w:r w:rsidR="00125F32" w:rsidRPr="00A80D63">
        <w:rPr>
          <w:szCs w:val="28"/>
        </w:rPr>
        <w:t xml:space="preserve">дминистрации Доволенского района,  </w:t>
      </w:r>
      <w:proofErr w:type="gramStart"/>
      <w:r w:rsidR="00125F32" w:rsidRPr="00A80D63">
        <w:rPr>
          <w:szCs w:val="28"/>
        </w:rPr>
        <w:t>утвержденного</w:t>
      </w:r>
      <w:proofErr w:type="gramEnd"/>
      <w:r w:rsidR="00125F32" w:rsidRPr="00A80D63">
        <w:rPr>
          <w:szCs w:val="28"/>
        </w:rPr>
        <w:t xml:space="preserve"> Постановлением адми</w:t>
      </w:r>
      <w:r w:rsidR="00125F32" w:rsidRPr="00125F32">
        <w:rPr>
          <w:szCs w:val="28"/>
        </w:rPr>
        <w:t>нистрации Доволенского района Новосибирской области №235-па от 26.04.2016г. (далее Порядок)</w:t>
      </w:r>
      <w:r w:rsidR="008047FD">
        <w:rPr>
          <w:szCs w:val="28"/>
        </w:rPr>
        <w:t>.</w:t>
      </w:r>
      <w:r>
        <w:rPr>
          <w:szCs w:val="28"/>
        </w:rPr>
        <w:t xml:space="preserve"> </w:t>
      </w:r>
      <w:proofErr w:type="gramStart"/>
      <w:r w:rsidR="008047FD">
        <w:rPr>
          <w:szCs w:val="28"/>
        </w:rPr>
        <w:t>К представленной бюджетной смете Учреждения</w:t>
      </w:r>
      <w:r w:rsidR="008047FD" w:rsidRPr="00434E96">
        <w:t xml:space="preserve"> </w:t>
      </w:r>
      <w:r w:rsidR="008047FD" w:rsidRPr="00434E96">
        <w:rPr>
          <w:szCs w:val="28"/>
        </w:rPr>
        <w:t>прилагаются обоснования (расчеты) плановых сметных показателей, использованных при формировании бюджетн</w:t>
      </w:r>
      <w:r w:rsidR="008047FD">
        <w:rPr>
          <w:szCs w:val="28"/>
        </w:rPr>
        <w:t>ых</w:t>
      </w:r>
      <w:r w:rsidR="008047FD" w:rsidRPr="00434E96">
        <w:rPr>
          <w:szCs w:val="28"/>
        </w:rPr>
        <w:t xml:space="preserve"> смет</w:t>
      </w:r>
      <w:r w:rsidR="008047FD">
        <w:rPr>
          <w:szCs w:val="28"/>
        </w:rPr>
        <w:t xml:space="preserve"> </w:t>
      </w:r>
      <w:r>
        <w:rPr>
          <w:szCs w:val="28"/>
        </w:rPr>
        <w:t xml:space="preserve">с приложением </w:t>
      </w:r>
      <w:r w:rsidRPr="00F17F91">
        <w:t>расчетны</w:t>
      </w:r>
      <w:r>
        <w:t>х</w:t>
      </w:r>
      <w:r w:rsidRPr="00F17F91">
        <w:t xml:space="preserve"> таблиц</w:t>
      </w:r>
      <w:r>
        <w:t>, обосновывающих</w:t>
      </w:r>
      <w:r w:rsidRPr="00F17F91">
        <w:t xml:space="preserve"> сметные показатели, являющиеся неотъемлемой частью сметы </w:t>
      </w:r>
      <w:r w:rsidRPr="00826B5E">
        <w:t>(</w:t>
      </w:r>
      <w:hyperlink r:id="rId13" w:anchor="/document/99/902078677/XA00M6U2MJ/" w:tgtFrame="_blank" w:tooltip="К представленной на утверждение смете прилагаются обоснования (расчеты) плановых сметных показателей, использованных при формировании сметы, являющихся неотъемлемой частью сметы." w:history="1">
        <w:r w:rsidR="00826B5E" w:rsidRPr="00826B5E">
          <w:t>п. 6</w:t>
        </w:r>
      </w:hyperlink>
      <w:r w:rsidR="00826B5E" w:rsidRPr="00826B5E">
        <w:t> Общих требований, утв. </w:t>
      </w:r>
      <w:hyperlink r:id="rId14" w:anchor="/document/99/902078677//" w:tgtFrame="_blank" w:history="1">
        <w:r w:rsidR="00826B5E" w:rsidRPr="00826B5E">
          <w:t>приказом Минфина от 20.11.2007 № 112н</w:t>
        </w:r>
      </w:hyperlink>
      <w:r w:rsidR="00826B5E" w:rsidRPr="00826B5E">
        <w:t>).</w:t>
      </w:r>
      <w:proofErr w:type="gramEnd"/>
    </w:p>
    <w:p w:rsidR="008047FD" w:rsidRDefault="008047FD" w:rsidP="008047FD">
      <w:pPr>
        <w:ind w:firstLine="567"/>
        <w:rPr>
          <w:szCs w:val="28"/>
        </w:rPr>
      </w:pPr>
      <w:r>
        <w:t>С</w:t>
      </w:r>
      <w:r w:rsidRPr="009C25ED">
        <w:rPr>
          <w:szCs w:val="28"/>
        </w:rPr>
        <w:t>мет</w:t>
      </w:r>
      <w:r>
        <w:rPr>
          <w:szCs w:val="28"/>
        </w:rPr>
        <w:t>а</w:t>
      </w:r>
      <w:r w:rsidRPr="009C25ED">
        <w:rPr>
          <w:szCs w:val="28"/>
        </w:rPr>
        <w:t xml:space="preserve"> </w:t>
      </w:r>
      <w:r w:rsidRPr="002C794B">
        <w:rPr>
          <w:szCs w:val="28"/>
        </w:rPr>
        <w:t>подпис</w:t>
      </w:r>
      <w:r>
        <w:rPr>
          <w:szCs w:val="28"/>
        </w:rPr>
        <w:t xml:space="preserve">ана главным бухгалтером </w:t>
      </w:r>
      <w:r w:rsidRPr="002C794B">
        <w:rPr>
          <w:szCs w:val="28"/>
        </w:rPr>
        <w:t xml:space="preserve">и </w:t>
      </w:r>
      <w:r>
        <w:rPr>
          <w:szCs w:val="28"/>
        </w:rPr>
        <w:t>утверждена руководителем</w:t>
      </w:r>
      <w:r w:rsidRPr="002C794B">
        <w:rPr>
          <w:szCs w:val="28"/>
        </w:rPr>
        <w:t xml:space="preserve"> </w:t>
      </w:r>
      <w:r>
        <w:rPr>
          <w:szCs w:val="28"/>
        </w:rPr>
        <w:t>Учреждения.</w:t>
      </w:r>
    </w:p>
    <w:p w:rsidR="004D19E6" w:rsidRPr="004D62F6" w:rsidRDefault="004D19E6" w:rsidP="004D19E6">
      <w:pPr>
        <w:ind w:firstLine="567"/>
      </w:pPr>
      <w:r w:rsidRPr="004D62F6">
        <w:t>В предоставленном к проверке Порядке</w:t>
      </w:r>
      <w:r>
        <w:t xml:space="preserve"> </w:t>
      </w:r>
      <w:r w:rsidRPr="004D62F6">
        <w:t>не предусмотрено</w:t>
      </w:r>
      <w:r>
        <w:t xml:space="preserve"> </w:t>
      </w:r>
      <w:r w:rsidRPr="004D62F6">
        <w:t xml:space="preserve"> согласование сметы с ГРБС, хотя ГРБС может предусмотреть в своем Порядке</w:t>
      </w:r>
      <w:r>
        <w:t xml:space="preserve"> пункт о том</w:t>
      </w:r>
      <w:r w:rsidRPr="004D62F6">
        <w:t xml:space="preserve">, что смету надо согласовать с ним. В этом случае согласование оформляется грифом согласования, который включает слово «Согласовано», наименование должности </w:t>
      </w:r>
      <w:r w:rsidRPr="004D62F6">
        <w:lastRenderedPageBreak/>
        <w:t>лица, которое согласовало смету, с наименованием учреждения, личную подпись с расшифровкой и дату согласования.</w:t>
      </w:r>
    </w:p>
    <w:p w:rsidR="0071153A" w:rsidRDefault="00BB73AC" w:rsidP="005515FD">
      <w:pPr>
        <w:ind w:firstLine="567"/>
        <w:contextualSpacing/>
        <w:rPr>
          <w:szCs w:val="28"/>
        </w:rPr>
      </w:pPr>
      <w:r>
        <w:rPr>
          <w:szCs w:val="28"/>
        </w:rPr>
        <w:t xml:space="preserve">Показатели бюджетной сметы сформированы в разрезе </w:t>
      </w:r>
      <w:proofErr w:type="gramStart"/>
      <w:r>
        <w:rPr>
          <w:szCs w:val="28"/>
        </w:rPr>
        <w:t>кодов классификации расходов бюджета бюджетной классификации Российской Федерации</w:t>
      </w:r>
      <w:proofErr w:type="gramEnd"/>
      <w:r>
        <w:rPr>
          <w:szCs w:val="28"/>
        </w:rPr>
        <w:t xml:space="preserve"> с детализацией </w:t>
      </w:r>
      <w:r w:rsidRPr="000F1DC4">
        <w:rPr>
          <w:szCs w:val="28"/>
        </w:rPr>
        <w:t xml:space="preserve">до кодов </w:t>
      </w:r>
      <w:r>
        <w:rPr>
          <w:szCs w:val="28"/>
        </w:rPr>
        <w:t xml:space="preserve">подгрупп и элементов видов расходов классификации расходов бюджета в пределах лимитов бюджетных обязательств в соответствии с </w:t>
      </w:r>
      <w:r w:rsidRPr="00685FF1">
        <w:rPr>
          <w:szCs w:val="28"/>
        </w:rPr>
        <w:t>един</w:t>
      </w:r>
      <w:r>
        <w:rPr>
          <w:szCs w:val="28"/>
        </w:rPr>
        <w:t>ой</w:t>
      </w:r>
      <w:r w:rsidRPr="00685FF1">
        <w:rPr>
          <w:szCs w:val="28"/>
        </w:rPr>
        <w:t xml:space="preserve"> методологи</w:t>
      </w:r>
      <w:r>
        <w:rPr>
          <w:szCs w:val="28"/>
        </w:rPr>
        <w:t>ей</w:t>
      </w:r>
      <w:r w:rsidRPr="00685FF1">
        <w:rPr>
          <w:szCs w:val="28"/>
        </w:rPr>
        <w:t xml:space="preserve"> бюджетной классификации Российской Федерации</w:t>
      </w:r>
      <w:r>
        <w:rPr>
          <w:szCs w:val="28"/>
        </w:rPr>
        <w:t xml:space="preserve">, установленной Министерством финансов Российской Федерации. </w:t>
      </w:r>
      <w:proofErr w:type="gramStart"/>
      <w:r>
        <w:rPr>
          <w:szCs w:val="28"/>
        </w:rPr>
        <w:t>Дополнительно, показатели бюджетной сметы детализированы  по кодам аналитических показателей, соответствующих кодам классификации операций сектора государственного управления, предусмотренным единой методологией бюджетной классификации Российской Федерации, установленной Министерством финансов Российской Федерации.</w:t>
      </w:r>
      <w:proofErr w:type="gramEnd"/>
      <w:r w:rsidR="000E2170">
        <w:rPr>
          <w:szCs w:val="28"/>
        </w:rPr>
        <w:t xml:space="preserve"> </w:t>
      </w:r>
      <w:r w:rsidR="005515FD">
        <w:rPr>
          <w:szCs w:val="28"/>
        </w:rPr>
        <w:t>Ведение бюджетн</w:t>
      </w:r>
      <w:r w:rsidR="00713696">
        <w:rPr>
          <w:szCs w:val="28"/>
        </w:rPr>
        <w:t>ой</w:t>
      </w:r>
      <w:r w:rsidR="005515FD">
        <w:rPr>
          <w:szCs w:val="28"/>
        </w:rPr>
        <w:t xml:space="preserve"> смет</w:t>
      </w:r>
      <w:r w:rsidR="00713696">
        <w:rPr>
          <w:szCs w:val="28"/>
        </w:rPr>
        <w:t>ы</w:t>
      </w:r>
      <w:r w:rsidR="005515FD">
        <w:rPr>
          <w:szCs w:val="28"/>
        </w:rPr>
        <w:t xml:space="preserve"> осуществляется в пределах финансового года, на который утвержден</w:t>
      </w:r>
      <w:r w:rsidR="00713696">
        <w:rPr>
          <w:szCs w:val="28"/>
        </w:rPr>
        <w:t>а</w:t>
      </w:r>
      <w:r w:rsidR="005515FD">
        <w:rPr>
          <w:szCs w:val="28"/>
        </w:rPr>
        <w:t xml:space="preserve"> бюджетн</w:t>
      </w:r>
      <w:r w:rsidR="00713696">
        <w:rPr>
          <w:szCs w:val="28"/>
        </w:rPr>
        <w:t>ая</w:t>
      </w:r>
      <w:r w:rsidR="005515FD">
        <w:rPr>
          <w:szCs w:val="28"/>
        </w:rPr>
        <w:t xml:space="preserve"> смет</w:t>
      </w:r>
      <w:r w:rsidR="00713696">
        <w:rPr>
          <w:szCs w:val="28"/>
        </w:rPr>
        <w:t>а</w:t>
      </w:r>
      <w:r w:rsidR="005515FD">
        <w:rPr>
          <w:szCs w:val="28"/>
        </w:rPr>
        <w:t>.</w:t>
      </w:r>
      <w:r w:rsidR="0071153A">
        <w:rPr>
          <w:szCs w:val="28"/>
        </w:rPr>
        <w:t xml:space="preserve"> </w:t>
      </w:r>
    </w:p>
    <w:p w:rsidR="005515FD" w:rsidRDefault="0071153A" w:rsidP="005515FD">
      <w:pPr>
        <w:ind w:firstLine="567"/>
        <w:contextualSpacing/>
        <w:rPr>
          <w:szCs w:val="28"/>
        </w:rPr>
      </w:pPr>
      <w:r>
        <w:rPr>
          <w:szCs w:val="28"/>
        </w:rPr>
        <w:t xml:space="preserve">Внесение изменений в бюджетную смету </w:t>
      </w:r>
      <w:r w:rsidRPr="00377854">
        <w:rPr>
          <w:szCs w:val="28"/>
        </w:rPr>
        <w:t>осуществля</w:t>
      </w:r>
      <w:r>
        <w:rPr>
          <w:szCs w:val="28"/>
        </w:rPr>
        <w:t>лось</w:t>
      </w:r>
      <w:r w:rsidRPr="00377854">
        <w:rPr>
          <w:szCs w:val="28"/>
        </w:rPr>
        <w:t xml:space="preserve"> путем </w:t>
      </w:r>
      <w:r>
        <w:rPr>
          <w:szCs w:val="28"/>
        </w:rPr>
        <w:t>утверждения изменений показателей бюджетной сметы – сумм увеличения, отражающихся со знаком «плюс», и (или) уменьшения объемов сметных назначений, отражающихся со знаком «минус».</w:t>
      </w:r>
    </w:p>
    <w:p w:rsidR="002978C7" w:rsidRDefault="002978C7" w:rsidP="002978C7">
      <w:pPr>
        <w:ind w:firstLine="567"/>
        <w:rPr>
          <w:bCs/>
          <w:iCs/>
        </w:rPr>
      </w:pPr>
      <w:r w:rsidRPr="00E13B53">
        <w:t>Объем прав в денежном выражении на принятие и исполнение обязательств  был доведен учреждению 29</w:t>
      </w:r>
      <w:r w:rsidRPr="00E13B53">
        <w:rPr>
          <w:bCs/>
          <w:iCs/>
        </w:rPr>
        <w:t>.12.2017 путем направления Уведомления о лимитах бюджетных обязательств на 2018 год  и плановый период 2019-2020годов</w:t>
      </w:r>
      <w:r>
        <w:rPr>
          <w:bCs/>
          <w:iCs/>
        </w:rPr>
        <w:t>.</w:t>
      </w:r>
    </w:p>
    <w:p w:rsidR="002978C7" w:rsidRDefault="002978C7" w:rsidP="002978C7">
      <w:pPr>
        <w:ind w:firstLine="567"/>
        <w:rPr>
          <w:szCs w:val="28"/>
        </w:rPr>
      </w:pPr>
      <w:proofErr w:type="gramStart"/>
      <w:r w:rsidRPr="00DB1478">
        <w:t xml:space="preserve">В соответствии с </w:t>
      </w:r>
      <w:r>
        <w:t>Уведомлением о лимитах бюджетных обязательств (далее - ЛБО) бюджета администрации Доволенского района</w:t>
      </w:r>
      <w:r w:rsidRPr="00DB1478">
        <w:t xml:space="preserve"> </w:t>
      </w:r>
      <w:r>
        <w:t xml:space="preserve">новосибирской области </w:t>
      </w:r>
      <w:r w:rsidRPr="00DB1478">
        <w:t>на 2018 год</w:t>
      </w:r>
      <w:r>
        <w:t xml:space="preserve"> и плановый период 2019-2020 годов от 29.12.2017г.,</w:t>
      </w:r>
      <w:r w:rsidRPr="00613B2B">
        <w:rPr>
          <w:bCs/>
          <w:iCs/>
        </w:rPr>
        <w:t xml:space="preserve"> </w:t>
      </w:r>
      <w:r w:rsidRPr="00E13B53">
        <w:rPr>
          <w:bCs/>
          <w:iCs/>
        </w:rPr>
        <w:t>согласно Решению сессии о бюджете администрации Доволенского района Новосибирской области от 19.12.2017г. №164</w:t>
      </w:r>
      <w:r>
        <w:rPr>
          <w:bCs/>
          <w:iCs/>
        </w:rPr>
        <w:t xml:space="preserve">, </w:t>
      </w:r>
      <w:r>
        <w:t xml:space="preserve">получателю бюджетных средств </w:t>
      </w:r>
      <w:r w:rsidRPr="0066406E">
        <w:rPr>
          <w:szCs w:val="28"/>
        </w:rPr>
        <w:t xml:space="preserve">МКОУ </w:t>
      </w:r>
      <w:proofErr w:type="spellStart"/>
      <w:r w:rsidRPr="0066406E">
        <w:rPr>
          <w:szCs w:val="28"/>
        </w:rPr>
        <w:t>Шагальская</w:t>
      </w:r>
      <w:proofErr w:type="spellEnd"/>
      <w:r w:rsidRPr="0066406E">
        <w:rPr>
          <w:szCs w:val="28"/>
        </w:rPr>
        <w:t xml:space="preserve"> ООШ</w:t>
      </w:r>
      <w:r w:rsidRPr="00DB1478">
        <w:t xml:space="preserve"> </w:t>
      </w:r>
      <w:r w:rsidRPr="00DB1478">
        <w:rPr>
          <w:szCs w:val="28"/>
        </w:rPr>
        <w:t>утвержден</w:t>
      </w:r>
      <w:r>
        <w:rPr>
          <w:szCs w:val="28"/>
        </w:rPr>
        <w:t>ы ЛБО</w:t>
      </w:r>
      <w:r w:rsidRPr="00DB1478">
        <w:rPr>
          <w:szCs w:val="28"/>
        </w:rPr>
        <w:t xml:space="preserve"> </w:t>
      </w:r>
      <w:r>
        <w:rPr>
          <w:szCs w:val="28"/>
        </w:rPr>
        <w:t xml:space="preserve">на 2018 год </w:t>
      </w:r>
      <w:r w:rsidRPr="00DB1478">
        <w:rPr>
          <w:szCs w:val="28"/>
        </w:rPr>
        <w:t xml:space="preserve">в сумме </w:t>
      </w:r>
      <w:r>
        <w:rPr>
          <w:szCs w:val="28"/>
        </w:rPr>
        <w:t>8 301 507</w:t>
      </w:r>
      <w:r w:rsidRPr="00DB1478">
        <w:rPr>
          <w:szCs w:val="28"/>
        </w:rPr>
        <w:t xml:space="preserve"> руб</w:t>
      </w:r>
      <w:r w:rsidRPr="00AF08FE">
        <w:rPr>
          <w:szCs w:val="28"/>
        </w:rPr>
        <w:t>.,</w:t>
      </w:r>
      <w:r w:rsidRPr="00DB1478">
        <w:rPr>
          <w:szCs w:val="28"/>
        </w:rPr>
        <w:t xml:space="preserve">  </w:t>
      </w:r>
      <w:r>
        <w:rPr>
          <w:szCs w:val="28"/>
        </w:rPr>
        <w:t>на 2019</w:t>
      </w:r>
      <w:proofErr w:type="gramEnd"/>
      <w:r>
        <w:rPr>
          <w:szCs w:val="28"/>
        </w:rPr>
        <w:t xml:space="preserve"> год в сумме 5 162 660,00 руб., на 2020 год в сумме 5  563 260 руб. </w:t>
      </w:r>
      <w:r w:rsidRPr="00DB1478">
        <w:rPr>
          <w:szCs w:val="28"/>
        </w:rPr>
        <w:t xml:space="preserve"> </w:t>
      </w:r>
    </w:p>
    <w:p w:rsidR="003822E5" w:rsidRPr="00DA3A12" w:rsidRDefault="003822E5" w:rsidP="003822E5">
      <w:pPr>
        <w:ind w:firstLine="567"/>
        <w:jc w:val="right"/>
        <w:rPr>
          <w:szCs w:val="28"/>
        </w:rPr>
      </w:pPr>
      <w:r>
        <w:rPr>
          <w:szCs w:val="28"/>
          <w:highlight w:val="yellow"/>
        </w:rPr>
        <w:t>(приложение 13</w:t>
      </w:r>
      <w:r w:rsidR="0024574A">
        <w:rPr>
          <w:szCs w:val="28"/>
          <w:highlight w:val="yellow"/>
        </w:rPr>
        <w:t>,14</w:t>
      </w:r>
      <w:r w:rsidRPr="00DA3A12">
        <w:rPr>
          <w:szCs w:val="28"/>
          <w:highlight w:val="yellow"/>
        </w:rPr>
        <w:t>)</w:t>
      </w:r>
    </w:p>
    <w:p w:rsidR="00FF4CBF" w:rsidRDefault="002978C7" w:rsidP="003822E5">
      <w:pPr>
        <w:ind w:firstLine="567"/>
        <w:rPr>
          <w:iCs/>
        </w:rPr>
      </w:pPr>
      <w:r w:rsidRPr="00DB1478">
        <w:t>С учетом изменений бюджетного финансирования сумма плановых назначений на 31.12.2018 г.</w:t>
      </w:r>
      <w:r>
        <w:t xml:space="preserve"> согласно уведомлению об изменении лимитов бюджетных обязательств (далее - ЛБО) бюджета Доволенского района</w:t>
      </w:r>
      <w:r w:rsidRPr="00DB1478">
        <w:t xml:space="preserve"> </w:t>
      </w:r>
      <w:r>
        <w:t xml:space="preserve">Новосибирской области </w:t>
      </w:r>
      <w:r w:rsidRPr="00DB1478">
        <w:t>на 2018 год</w:t>
      </w:r>
      <w:r>
        <w:t xml:space="preserve"> и плановый период 2019-2020 годов от 24.12.2018г.,</w:t>
      </w:r>
      <w:r w:rsidRPr="00613B2B">
        <w:rPr>
          <w:bCs/>
          <w:iCs/>
        </w:rPr>
        <w:t xml:space="preserve"> </w:t>
      </w:r>
      <w:r>
        <w:rPr>
          <w:bCs/>
          <w:iCs/>
        </w:rPr>
        <w:t xml:space="preserve">принятых </w:t>
      </w:r>
      <w:r w:rsidR="001A4FD8" w:rsidRPr="00E13B53">
        <w:rPr>
          <w:bCs/>
          <w:iCs/>
        </w:rPr>
        <w:t>согласно Решению сессии о бюджете администрации Доволенского района Новосибирской области от 1</w:t>
      </w:r>
      <w:r w:rsidR="001A4FD8">
        <w:rPr>
          <w:bCs/>
          <w:iCs/>
        </w:rPr>
        <w:t>8</w:t>
      </w:r>
      <w:r w:rsidR="001A4FD8" w:rsidRPr="00E13B53">
        <w:rPr>
          <w:bCs/>
          <w:iCs/>
        </w:rPr>
        <w:t>.12.201</w:t>
      </w:r>
      <w:r w:rsidR="001A4FD8">
        <w:rPr>
          <w:bCs/>
          <w:iCs/>
        </w:rPr>
        <w:t>8</w:t>
      </w:r>
      <w:r w:rsidR="001A4FD8" w:rsidRPr="00E13B53">
        <w:rPr>
          <w:bCs/>
          <w:iCs/>
        </w:rPr>
        <w:t>г. №</w:t>
      </w:r>
      <w:r w:rsidR="001A4FD8">
        <w:rPr>
          <w:bCs/>
          <w:iCs/>
        </w:rPr>
        <w:t>228</w:t>
      </w:r>
      <w:proofErr w:type="gramStart"/>
      <w:r w:rsidR="001A4FD8">
        <w:rPr>
          <w:bCs/>
          <w:iCs/>
        </w:rPr>
        <w:t xml:space="preserve"> </w:t>
      </w:r>
      <w:r w:rsidR="001A4FD8" w:rsidRPr="00913477">
        <w:t>О</w:t>
      </w:r>
      <w:proofErr w:type="gramEnd"/>
      <w:r w:rsidR="001A4FD8" w:rsidRPr="00913477">
        <w:t xml:space="preserve"> внесении изменений в решение «О бюджете</w:t>
      </w:r>
      <w:r w:rsidR="001A4FD8">
        <w:t xml:space="preserve"> </w:t>
      </w:r>
      <w:r w:rsidR="001A4FD8" w:rsidRPr="00913477">
        <w:t>Доволенского района Новосибирской области</w:t>
      </w:r>
      <w:r w:rsidR="001A4FD8">
        <w:t xml:space="preserve"> </w:t>
      </w:r>
      <w:r w:rsidR="001A4FD8" w:rsidRPr="00913477">
        <w:t>на 2018 год и плановый период 2019 и 2020 годов»</w:t>
      </w:r>
      <w:r>
        <w:rPr>
          <w:bCs/>
          <w:iCs/>
        </w:rPr>
        <w:t xml:space="preserve">,  </w:t>
      </w:r>
      <w:r>
        <w:rPr>
          <w:szCs w:val="28"/>
        </w:rPr>
        <w:t>сумма</w:t>
      </w:r>
      <w:r>
        <w:t xml:space="preserve"> </w:t>
      </w:r>
      <w:r>
        <w:rPr>
          <w:szCs w:val="28"/>
        </w:rPr>
        <w:t xml:space="preserve"> ЛБО</w:t>
      </w:r>
      <w:r w:rsidRPr="00DB1478">
        <w:rPr>
          <w:szCs w:val="28"/>
        </w:rPr>
        <w:t xml:space="preserve"> </w:t>
      </w:r>
      <w:r>
        <w:rPr>
          <w:szCs w:val="28"/>
        </w:rPr>
        <w:t xml:space="preserve">на 2018 год </w:t>
      </w:r>
      <w:r>
        <w:t xml:space="preserve">получателя бюджетных средств </w:t>
      </w:r>
      <w:r w:rsidRPr="0066406E">
        <w:rPr>
          <w:szCs w:val="28"/>
        </w:rPr>
        <w:t xml:space="preserve">МКОУ </w:t>
      </w:r>
      <w:proofErr w:type="spellStart"/>
      <w:r w:rsidRPr="0066406E">
        <w:rPr>
          <w:szCs w:val="28"/>
        </w:rPr>
        <w:t>Шагальская</w:t>
      </w:r>
      <w:proofErr w:type="spellEnd"/>
      <w:r w:rsidRPr="0066406E">
        <w:rPr>
          <w:szCs w:val="28"/>
        </w:rPr>
        <w:t xml:space="preserve"> ООШ</w:t>
      </w:r>
      <w:r w:rsidRPr="00DB1478">
        <w:t xml:space="preserve"> </w:t>
      </w:r>
      <w:r>
        <w:t xml:space="preserve"> </w:t>
      </w:r>
      <w:r w:rsidRPr="00DB1478">
        <w:rPr>
          <w:szCs w:val="28"/>
        </w:rPr>
        <w:t xml:space="preserve">составила  </w:t>
      </w:r>
      <w:r w:rsidR="001A4FD8">
        <w:rPr>
          <w:szCs w:val="28"/>
        </w:rPr>
        <w:t>8</w:t>
      </w:r>
      <w:r>
        <w:rPr>
          <w:szCs w:val="28"/>
        </w:rPr>
        <w:t> </w:t>
      </w:r>
      <w:r w:rsidR="001A4FD8">
        <w:rPr>
          <w:szCs w:val="28"/>
        </w:rPr>
        <w:t>563</w:t>
      </w:r>
      <w:r>
        <w:rPr>
          <w:szCs w:val="28"/>
        </w:rPr>
        <w:t> </w:t>
      </w:r>
      <w:r w:rsidR="001A4FD8">
        <w:rPr>
          <w:szCs w:val="28"/>
        </w:rPr>
        <w:t>920</w:t>
      </w:r>
      <w:r>
        <w:rPr>
          <w:szCs w:val="28"/>
        </w:rPr>
        <w:t>,</w:t>
      </w:r>
      <w:r w:rsidR="001A4FD8">
        <w:rPr>
          <w:szCs w:val="28"/>
        </w:rPr>
        <w:t>48</w:t>
      </w:r>
      <w:r w:rsidRPr="00DB1478">
        <w:rPr>
          <w:szCs w:val="28"/>
        </w:rPr>
        <w:t xml:space="preserve"> ру</w:t>
      </w:r>
      <w:r w:rsidRPr="002D09A4">
        <w:rPr>
          <w:szCs w:val="28"/>
        </w:rPr>
        <w:t>б.</w:t>
      </w:r>
      <w:r w:rsidR="003822E5">
        <w:rPr>
          <w:szCs w:val="28"/>
        </w:rPr>
        <w:t xml:space="preserve"> </w:t>
      </w:r>
      <w:r w:rsidR="003822E5">
        <w:rPr>
          <w:iCs/>
        </w:rPr>
        <w:t>Сметные назначения по доходам на 2018год не утверждались.</w:t>
      </w:r>
      <w:r w:rsidR="00FF4CBF">
        <w:rPr>
          <w:iCs/>
        </w:rPr>
        <w:t xml:space="preserve"> </w:t>
      </w:r>
      <w:r w:rsidR="00FF4CBF" w:rsidRPr="00DE2898">
        <w:t>Бюджетная смета учреждения на 201</w:t>
      </w:r>
      <w:r w:rsidR="00FF4CBF">
        <w:t>8</w:t>
      </w:r>
      <w:r w:rsidR="00FF4CBF" w:rsidRPr="00DE2898">
        <w:t xml:space="preserve"> год с учетом корректировки утверждена в сумме </w:t>
      </w:r>
      <w:r w:rsidR="00FF4CBF">
        <w:t>8 563 920,48</w:t>
      </w:r>
      <w:r w:rsidR="00FF4CBF" w:rsidRPr="00DE2898">
        <w:t xml:space="preserve"> рублей</w:t>
      </w:r>
      <w:r w:rsidR="00FF4CBF">
        <w:t>.</w:t>
      </w:r>
    </w:p>
    <w:p w:rsidR="00FF4CBF" w:rsidRDefault="00FF4CBF" w:rsidP="00FF4CBF">
      <w:pPr>
        <w:ind w:firstLine="567"/>
        <w:jc w:val="right"/>
        <w:rPr>
          <w:szCs w:val="28"/>
        </w:rPr>
      </w:pPr>
      <w:r>
        <w:rPr>
          <w:szCs w:val="28"/>
          <w:highlight w:val="yellow"/>
        </w:rPr>
        <w:t>(приложение 15,16</w:t>
      </w:r>
      <w:r w:rsidRPr="00DA3A12">
        <w:rPr>
          <w:szCs w:val="28"/>
          <w:highlight w:val="yellow"/>
        </w:rPr>
        <w:t>)</w:t>
      </w:r>
    </w:p>
    <w:p w:rsidR="00177552" w:rsidRDefault="00177552" w:rsidP="00177552">
      <w:pPr>
        <w:ind w:firstLine="708"/>
        <w:rPr>
          <w:szCs w:val="28"/>
        </w:rPr>
      </w:pPr>
      <w:r>
        <w:rPr>
          <w:szCs w:val="28"/>
        </w:rPr>
        <w:t xml:space="preserve">Финансовое обеспечение деятельности учреждения осуществляется за счет </w:t>
      </w:r>
      <w:r w:rsidR="00A526F9">
        <w:rPr>
          <w:szCs w:val="28"/>
        </w:rPr>
        <w:t>средств бюджета субъекта</w:t>
      </w:r>
      <w:r w:rsidR="00FF36F3" w:rsidRPr="00FF36F3">
        <w:rPr>
          <w:szCs w:val="28"/>
        </w:rPr>
        <w:t xml:space="preserve"> </w:t>
      </w:r>
      <w:r w:rsidRPr="00FF36F3">
        <w:rPr>
          <w:szCs w:val="28"/>
        </w:rPr>
        <w:t xml:space="preserve"> и</w:t>
      </w:r>
      <w:r w:rsidR="00FF36F3">
        <w:rPr>
          <w:szCs w:val="28"/>
        </w:rPr>
        <w:t xml:space="preserve"> </w:t>
      </w:r>
      <w:r w:rsidRPr="00FF36F3">
        <w:rPr>
          <w:szCs w:val="28"/>
        </w:rPr>
        <w:t xml:space="preserve"> местного бюджет</w:t>
      </w:r>
      <w:r w:rsidR="00A526F9">
        <w:rPr>
          <w:szCs w:val="28"/>
        </w:rPr>
        <w:t>а</w:t>
      </w:r>
      <w:r>
        <w:rPr>
          <w:szCs w:val="28"/>
        </w:rPr>
        <w:t>. Для анализа исполнения бюджетной сметы были использованы данные бюджетных смет за 201</w:t>
      </w:r>
      <w:r w:rsidR="00FF36F3">
        <w:rPr>
          <w:szCs w:val="28"/>
        </w:rPr>
        <w:t>8</w:t>
      </w:r>
      <w:r>
        <w:rPr>
          <w:szCs w:val="28"/>
        </w:rPr>
        <w:t xml:space="preserve">г., отчета об </w:t>
      </w:r>
      <w:r>
        <w:rPr>
          <w:szCs w:val="28"/>
        </w:rPr>
        <w:lastRenderedPageBreak/>
        <w:t>исполнении бюджета (ф.0503127), выписки с лицевого счета учреждения</w:t>
      </w:r>
      <w:r w:rsidR="00FF36F3">
        <w:rPr>
          <w:szCs w:val="28"/>
        </w:rPr>
        <w:t>,</w:t>
      </w:r>
      <w:r>
        <w:rPr>
          <w:szCs w:val="28"/>
        </w:rPr>
        <w:t xml:space="preserve"> Баланс</w:t>
      </w:r>
      <w:r w:rsidR="00AE7A9D">
        <w:rPr>
          <w:szCs w:val="28"/>
        </w:rPr>
        <w:t>а</w:t>
      </w:r>
      <w:r>
        <w:rPr>
          <w:szCs w:val="28"/>
        </w:rPr>
        <w:t xml:space="preserve"> за 201</w:t>
      </w:r>
      <w:r w:rsidR="00FF36F3">
        <w:rPr>
          <w:szCs w:val="28"/>
        </w:rPr>
        <w:t>8</w:t>
      </w:r>
      <w:r>
        <w:rPr>
          <w:szCs w:val="28"/>
        </w:rPr>
        <w:t>г. В таблице 1 отражены результаты  освоения  выделенных средств в 201</w:t>
      </w:r>
      <w:r w:rsidR="00772D43">
        <w:rPr>
          <w:szCs w:val="28"/>
        </w:rPr>
        <w:t>8</w:t>
      </w:r>
      <w:r>
        <w:rPr>
          <w:szCs w:val="28"/>
        </w:rPr>
        <w:t>г.</w:t>
      </w:r>
    </w:p>
    <w:p w:rsidR="00992951" w:rsidRDefault="00992951" w:rsidP="00177552">
      <w:pPr>
        <w:ind w:firstLine="708"/>
        <w:rPr>
          <w:szCs w:val="28"/>
        </w:rPr>
      </w:pPr>
    </w:p>
    <w:p w:rsidR="00B01042" w:rsidRDefault="00B01042" w:rsidP="00B01042">
      <w:pPr>
        <w:ind w:left="6372" w:firstLine="708"/>
        <w:jc w:val="right"/>
        <w:rPr>
          <w:szCs w:val="28"/>
        </w:rPr>
      </w:pPr>
      <w:r>
        <w:rPr>
          <w:szCs w:val="28"/>
        </w:rPr>
        <w:t>Таблица 1 (руб.)</w:t>
      </w:r>
    </w:p>
    <w:tbl>
      <w:tblPr>
        <w:tblStyle w:val="a7"/>
        <w:tblW w:w="10774" w:type="dxa"/>
        <w:tblInd w:w="-318" w:type="dxa"/>
        <w:tblLayout w:type="fixed"/>
        <w:tblLook w:val="04A0" w:firstRow="1" w:lastRow="0" w:firstColumn="1" w:lastColumn="0" w:noHBand="0" w:noVBand="1"/>
      </w:tblPr>
      <w:tblGrid>
        <w:gridCol w:w="2553"/>
        <w:gridCol w:w="1453"/>
        <w:gridCol w:w="1417"/>
        <w:gridCol w:w="1417"/>
        <w:gridCol w:w="1370"/>
        <w:gridCol w:w="1216"/>
        <w:gridCol w:w="1348"/>
      </w:tblGrid>
      <w:tr w:rsidR="00B01042" w:rsidRPr="00FF2230" w:rsidTr="00E849E4">
        <w:tc>
          <w:tcPr>
            <w:tcW w:w="2553" w:type="dxa"/>
          </w:tcPr>
          <w:p w:rsidR="00B01042" w:rsidRPr="00D47CC2" w:rsidRDefault="00B01042" w:rsidP="002F507E">
            <w:pPr>
              <w:jc w:val="center"/>
              <w:rPr>
                <w:sz w:val="22"/>
                <w:szCs w:val="22"/>
              </w:rPr>
            </w:pPr>
            <w:r w:rsidRPr="00D47CC2">
              <w:rPr>
                <w:sz w:val="22"/>
                <w:szCs w:val="22"/>
              </w:rPr>
              <w:t>Код/Источники финансирования</w:t>
            </w:r>
          </w:p>
        </w:tc>
        <w:tc>
          <w:tcPr>
            <w:tcW w:w="1453" w:type="dxa"/>
          </w:tcPr>
          <w:p w:rsidR="00B01042" w:rsidRPr="00D47CC2" w:rsidRDefault="00B01042" w:rsidP="00DE6F2B">
            <w:pPr>
              <w:jc w:val="center"/>
              <w:rPr>
                <w:sz w:val="22"/>
                <w:szCs w:val="22"/>
              </w:rPr>
            </w:pPr>
            <w:r w:rsidRPr="00D47CC2">
              <w:rPr>
                <w:sz w:val="22"/>
                <w:szCs w:val="22"/>
              </w:rPr>
              <w:t>Показатели бюджетной сметы</w:t>
            </w:r>
          </w:p>
        </w:tc>
        <w:tc>
          <w:tcPr>
            <w:tcW w:w="1417" w:type="dxa"/>
          </w:tcPr>
          <w:p w:rsidR="00B01042" w:rsidRPr="00D47CC2" w:rsidRDefault="00B01042" w:rsidP="00DE6F2B">
            <w:pPr>
              <w:jc w:val="center"/>
              <w:rPr>
                <w:sz w:val="22"/>
                <w:szCs w:val="22"/>
              </w:rPr>
            </w:pPr>
            <w:r w:rsidRPr="00D47CC2">
              <w:rPr>
                <w:sz w:val="22"/>
                <w:szCs w:val="22"/>
              </w:rPr>
              <w:t>Лимиты</w:t>
            </w:r>
          </w:p>
        </w:tc>
        <w:tc>
          <w:tcPr>
            <w:tcW w:w="1417" w:type="dxa"/>
          </w:tcPr>
          <w:p w:rsidR="00B01042" w:rsidRPr="00D47CC2" w:rsidRDefault="00B01042" w:rsidP="00DE6F2B">
            <w:pPr>
              <w:jc w:val="center"/>
              <w:rPr>
                <w:sz w:val="22"/>
                <w:szCs w:val="22"/>
              </w:rPr>
            </w:pPr>
            <w:r w:rsidRPr="00D47CC2">
              <w:rPr>
                <w:sz w:val="22"/>
                <w:szCs w:val="22"/>
              </w:rPr>
              <w:t>Кассовые расходы</w:t>
            </w:r>
          </w:p>
        </w:tc>
        <w:tc>
          <w:tcPr>
            <w:tcW w:w="1370" w:type="dxa"/>
          </w:tcPr>
          <w:p w:rsidR="00B01042" w:rsidRPr="00D47CC2" w:rsidRDefault="00B01042" w:rsidP="00D47CC2">
            <w:pPr>
              <w:jc w:val="center"/>
              <w:rPr>
                <w:sz w:val="22"/>
                <w:szCs w:val="22"/>
              </w:rPr>
            </w:pPr>
            <w:r w:rsidRPr="00D47CC2">
              <w:rPr>
                <w:sz w:val="22"/>
                <w:szCs w:val="22"/>
              </w:rPr>
              <w:t>Отклонение показателей БС от кас</w:t>
            </w:r>
            <w:r w:rsidR="00D47CC2">
              <w:rPr>
                <w:sz w:val="22"/>
                <w:szCs w:val="22"/>
              </w:rPr>
              <w:t>совых</w:t>
            </w:r>
            <w:r w:rsidRPr="00D47CC2">
              <w:rPr>
                <w:sz w:val="22"/>
                <w:szCs w:val="22"/>
              </w:rPr>
              <w:t xml:space="preserve"> расходов</w:t>
            </w:r>
          </w:p>
        </w:tc>
        <w:tc>
          <w:tcPr>
            <w:tcW w:w="1216" w:type="dxa"/>
          </w:tcPr>
          <w:p w:rsidR="00B01042" w:rsidRPr="00D47CC2" w:rsidRDefault="00B01042" w:rsidP="00E849E4">
            <w:pPr>
              <w:ind w:left="-60" w:right="-74"/>
              <w:jc w:val="center"/>
              <w:rPr>
                <w:sz w:val="22"/>
                <w:szCs w:val="22"/>
              </w:rPr>
            </w:pPr>
            <w:r w:rsidRPr="00D47CC2">
              <w:rPr>
                <w:sz w:val="22"/>
                <w:szCs w:val="22"/>
              </w:rPr>
              <w:t>Отклонение  лимитов от кас</w:t>
            </w:r>
            <w:r w:rsidR="00D47CC2">
              <w:rPr>
                <w:sz w:val="22"/>
                <w:szCs w:val="22"/>
              </w:rPr>
              <w:t>совых</w:t>
            </w:r>
            <w:r w:rsidRPr="00D47CC2">
              <w:rPr>
                <w:sz w:val="22"/>
                <w:szCs w:val="22"/>
              </w:rPr>
              <w:t xml:space="preserve"> расходов</w:t>
            </w:r>
          </w:p>
        </w:tc>
        <w:tc>
          <w:tcPr>
            <w:tcW w:w="1348" w:type="dxa"/>
          </w:tcPr>
          <w:p w:rsidR="00B01042" w:rsidRPr="00D47CC2" w:rsidRDefault="00B01042" w:rsidP="00E849E4">
            <w:pPr>
              <w:jc w:val="center"/>
              <w:rPr>
                <w:sz w:val="22"/>
                <w:szCs w:val="22"/>
              </w:rPr>
            </w:pPr>
            <w:r w:rsidRPr="00D47CC2">
              <w:rPr>
                <w:sz w:val="22"/>
                <w:szCs w:val="22"/>
              </w:rPr>
              <w:t>Показатели исполнени</w:t>
            </w:r>
            <w:r w:rsidR="00E849E4">
              <w:rPr>
                <w:sz w:val="22"/>
                <w:szCs w:val="22"/>
              </w:rPr>
              <w:t>я</w:t>
            </w:r>
            <w:r w:rsidRPr="00D47CC2">
              <w:rPr>
                <w:sz w:val="22"/>
                <w:szCs w:val="22"/>
              </w:rPr>
              <w:t>,%</w:t>
            </w:r>
          </w:p>
        </w:tc>
      </w:tr>
      <w:tr w:rsidR="00B01042" w:rsidRPr="00FF2230" w:rsidTr="00E849E4">
        <w:tc>
          <w:tcPr>
            <w:tcW w:w="2553" w:type="dxa"/>
          </w:tcPr>
          <w:p w:rsidR="00B01042" w:rsidRPr="00D47CC2" w:rsidRDefault="00B01042" w:rsidP="00996851">
            <w:pPr>
              <w:rPr>
                <w:sz w:val="22"/>
                <w:szCs w:val="22"/>
              </w:rPr>
            </w:pPr>
            <w:r w:rsidRPr="00D47CC2">
              <w:rPr>
                <w:sz w:val="22"/>
                <w:szCs w:val="22"/>
              </w:rPr>
              <w:t>1</w:t>
            </w:r>
          </w:p>
        </w:tc>
        <w:tc>
          <w:tcPr>
            <w:tcW w:w="1453" w:type="dxa"/>
          </w:tcPr>
          <w:p w:rsidR="00B01042" w:rsidRPr="00D47CC2" w:rsidRDefault="00B01042" w:rsidP="00DE6F2B">
            <w:pPr>
              <w:jc w:val="center"/>
              <w:rPr>
                <w:sz w:val="22"/>
                <w:szCs w:val="22"/>
              </w:rPr>
            </w:pPr>
            <w:r w:rsidRPr="00D47CC2">
              <w:rPr>
                <w:sz w:val="22"/>
                <w:szCs w:val="22"/>
              </w:rPr>
              <w:t>2</w:t>
            </w:r>
          </w:p>
        </w:tc>
        <w:tc>
          <w:tcPr>
            <w:tcW w:w="1417" w:type="dxa"/>
          </w:tcPr>
          <w:p w:rsidR="00B01042" w:rsidRPr="00D47CC2" w:rsidRDefault="00B01042" w:rsidP="00DE6F2B">
            <w:pPr>
              <w:jc w:val="center"/>
              <w:rPr>
                <w:sz w:val="22"/>
                <w:szCs w:val="22"/>
              </w:rPr>
            </w:pPr>
            <w:r w:rsidRPr="00D47CC2">
              <w:rPr>
                <w:sz w:val="22"/>
                <w:szCs w:val="22"/>
              </w:rPr>
              <w:t>3</w:t>
            </w:r>
          </w:p>
        </w:tc>
        <w:tc>
          <w:tcPr>
            <w:tcW w:w="1417" w:type="dxa"/>
          </w:tcPr>
          <w:p w:rsidR="00B01042" w:rsidRPr="00D47CC2" w:rsidRDefault="00B01042" w:rsidP="00DE6F2B">
            <w:pPr>
              <w:jc w:val="center"/>
              <w:rPr>
                <w:sz w:val="22"/>
                <w:szCs w:val="22"/>
              </w:rPr>
            </w:pPr>
            <w:r w:rsidRPr="00D47CC2">
              <w:rPr>
                <w:sz w:val="22"/>
                <w:szCs w:val="22"/>
              </w:rPr>
              <w:t>4</w:t>
            </w:r>
          </w:p>
        </w:tc>
        <w:tc>
          <w:tcPr>
            <w:tcW w:w="1370" w:type="dxa"/>
          </w:tcPr>
          <w:p w:rsidR="00DE6F2B" w:rsidRPr="00D47CC2" w:rsidRDefault="00B01042" w:rsidP="00DE6F2B">
            <w:pPr>
              <w:jc w:val="center"/>
              <w:rPr>
                <w:sz w:val="22"/>
                <w:szCs w:val="22"/>
              </w:rPr>
            </w:pPr>
            <w:r w:rsidRPr="00D47CC2">
              <w:rPr>
                <w:sz w:val="22"/>
                <w:szCs w:val="22"/>
              </w:rPr>
              <w:t>5</w:t>
            </w:r>
          </w:p>
          <w:p w:rsidR="00B01042" w:rsidRPr="00D47CC2" w:rsidRDefault="00B01042" w:rsidP="00DE6F2B">
            <w:pPr>
              <w:jc w:val="center"/>
              <w:rPr>
                <w:sz w:val="22"/>
                <w:szCs w:val="22"/>
              </w:rPr>
            </w:pPr>
            <w:r w:rsidRPr="00D47CC2">
              <w:rPr>
                <w:sz w:val="22"/>
                <w:szCs w:val="22"/>
              </w:rPr>
              <w:t>(гр2-гр4)</w:t>
            </w:r>
          </w:p>
        </w:tc>
        <w:tc>
          <w:tcPr>
            <w:tcW w:w="1216" w:type="dxa"/>
          </w:tcPr>
          <w:p w:rsidR="00DE6F2B" w:rsidRPr="00D47CC2" w:rsidRDefault="00B01042" w:rsidP="00DE6F2B">
            <w:pPr>
              <w:jc w:val="center"/>
              <w:rPr>
                <w:sz w:val="22"/>
                <w:szCs w:val="22"/>
              </w:rPr>
            </w:pPr>
            <w:r w:rsidRPr="00D47CC2">
              <w:rPr>
                <w:sz w:val="22"/>
                <w:szCs w:val="22"/>
              </w:rPr>
              <w:t>6</w:t>
            </w:r>
          </w:p>
          <w:p w:rsidR="00B01042" w:rsidRPr="00D47CC2" w:rsidRDefault="00B01042" w:rsidP="00DE6F2B">
            <w:pPr>
              <w:jc w:val="center"/>
              <w:rPr>
                <w:sz w:val="22"/>
                <w:szCs w:val="22"/>
              </w:rPr>
            </w:pPr>
            <w:r w:rsidRPr="00D47CC2">
              <w:rPr>
                <w:sz w:val="22"/>
                <w:szCs w:val="22"/>
              </w:rPr>
              <w:t>(гр3-гр4)</w:t>
            </w:r>
          </w:p>
        </w:tc>
        <w:tc>
          <w:tcPr>
            <w:tcW w:w="1348" w:type="dxa"/>
          </w:tcPr>
          <w:p w:rsidR="00DE6F2B" w:rsidRPr="00D47CC2" w:rsidRDefault="00B01042" w:rsidP="00DE6F2B">
            <w:pPr>
              <w:jc w:val="center"/>
              <w:rPr>
                <w:sz w:val="22"/>
                <w:szCs w:val="22"/>
              </w:rPr>
            </w:pPr>
            <w:r w:rsidRPr="00D47CC2">
              <w:rPr>
                <w:sz w:val="22"/>
                <w:szCs w:val="22"/>
              </w:rPr>
              <w:t>7</w:t>
            </w:r>
          </w:p>
          <w:p w:rsidR="00B01042" w:rsidRPr="00D47CC2" w:rsidRDefault="00B01042" w:rsidP="00DE6F2B">
            <w:pPr>
              <w:jc w:val="center"/>
              <w:rPr>
                <w:sz w:val="22"/>
                <w:szCs w:val="22"/>
              </w:rPr>
            </w:pPr>
            <w:r w:rsidRPr="00D47CC2">
              <w:rPr>
                <w:sz w:val="22"/>
                <w:szCs w:val="22"/>
              </w:rPr>
              <w:t>(4гр/2гр*100)</w:t>
            </w:r>
          </w:p>
        </w:tc>
      </w:tr>
      <w:tr w:rsidR="00B01042" w:rsidRPr="00FF2230" w:rsidTr="00E849E4">
        <w:tc>
          <w:tcPr>
            <w:tcW w:w="2553" w:type="dxa"/>
          </w:tcPr>
          <w:p w:rsidR="002F507E" w:rsidRPr="00D47CC2" w:rsidRDefault="00996851" w:rsidP="00DE6F2B">
            <w:pPr>
              <w:jc w:val="left"/>
              <w:rPr>
                <w:sz w:val="22"/>
                <w:szCs w:val="22"/>
              </w:rPr>
            </w:pPr>
            <w:r w:rsidRPr="00D47CC2">
              <w:rPr>
                <w:sz w:val="22"/>
                <w:szCs w:val="22"/>
              </w:rPr>
              <w:t xml:space="preserve">01.01.01 </w:t>
            </w:r>
            <w:r w:rsidR="002F507E" w:rsidRPr="00D47CC2">
              <w:rPr>
                <w:sz w:val="22"/>
                <w:szCs w:val="22"/>
              </w:rPr>
              <w:t xml:space="preserve"> </w:t>
            </w:r>
          </w:p>
          <w:p w:rsidR="00B01042" w:rsidRPr="00D47CC2" w:rsidRDefault="002F507E" w:rsidP="00AA3DDA">
            <w:pPr>
              <w:jc w:val="left"/>
              <w:rPr>
                <w:sz w:val="22"/>
                <w:szCs w:val="22"/>
              </w:rPr>
            </w:pPr>
            <w:r w:rsidRPr="00D47CC2">
              <w:rPr>
                <w:sz w:val="22"/>
                <w:szCs w:val="22"/>
              </w:rPr>
              <w:t xml:space="preserve">Средства местного бюджета </w:t>
            </w:r>
          </w:p>
        </w:tc>
        <w:tc>
          <w:tcPr>
            <w:tcW w:w="1453" w:type="dxa"/>
          </w:tcPr>
          <w:p w:rsidR="00B01042" w:rsidRPr="00D47CC2" w:rsidRDefault="00DE6F2B" w:rsidP="00DE6F2B">
            <w:pPr>
              <w:jc w:val="center"/>
              <w:rPr>
                <w:sz w:val="22"/>
                <w:szCs w:val="22"/>
              </w:rPr>
            </w:pPr>
            <w:r w:rsidRPr="00D47CC2">
              <w:rPr>
                <w:sz w:val="22"/>
                <w:szCs w:val="22"/>
              </w:rPr>
              <w:t>343 572,40</w:t>
            </w:r>
          </w:p>
        </w:tc>
        <w:tc>
          <w:tcPr>
            <w:tcW w:w="1417" w:type="dxa"/>
          </w:tcPr>
          <w:p w:rsidR="00B01042" w:rsidRPr="00D47CC2" w:rsidRDefault="00DE6F2B" w:rsidP="00DE6F2B">
            <w:pPr>
              <w:jc w:val="center"/>
              <w:rPr>
                <w:sz w:val="22"/>
                <w:szCs w:val="22"/>
              </w:rPr>
            </w:pPr>
            <w:r w:rsidRPr="00D47CC2">
              <w:rPr>
                <w:sz w:val="22"/>
                <w:szCs w:val="22"/>
              </w:rPr>
              <w:t>343 572,40</w:t>
            </w:r>
          </w:p>
        </w:tc>
        <w:tc>
          <w:tcPr>
            <w:tcW w:w="1417" w:type="dxa"/>
          </w:tcPr>
          <w:p w:rsidR="00B01042" w:rsidRPr="00D47CC2" w:rsidRDefault="00DE6F2B" w:rsidP="00DE6F2B">
            <w:pPr>
              <w:jc w:val="center"/>
              <w:rPr>
                <w:sz w:val="22"/>
                <w:szCs w:val="22"/>
              </w:rPr>
            </w:pPr>
            <w:r w:rsidRPr="00D47CC2">
              <w:rPr>
                <w:sz w:val="22"/>
                <w:szCs w:val="22"/>
              </w:rPr>
              <w:t>339 063,63</w:t>
            </w:r>
          </w:p>
        </w:tc>
        <w:tc>
          <w:tcPr>
            <w:tcW w:w="1370" w:type="dxa"/>
          </w:tcPr>
          <w:p w:rsidR="00B01042" w:rsidRPr="00D47CC2" w:rsidRDefault="00DE6F2B" w:rsidP="00DE6F2B">
            <w:pPr>
              <w:jc w:val="center"/>
              <w:rPr>
                <w:sz w:val="22"/>
                <w:szCs w:val="22"/>
              </w:rPr>
            </w:pPr>
            <w:r w:rsidRPr="00D47CC2">
              <w:rPr>
                <w:sz w:val="22"/>
                <w:szCs w:val="22"/>
              </w:rPr>
              <w:t>4 508,77</w:t>
            </w:r>
          </w:p>
        </w:tc>
        <w:tc>
          <w:tcPr>
            <w:tcW w:w="1216" w:type="dxa"/>
          </w:tcPr>
          <w:p w:rsidR="00B01042" w:rsidRPr="00D47CC2" w:rsidRDefault="00DE6F2B" w:rsidP="00DE6F2B">
            <w:pPr>
              <w:jc w:val="center"/>
              <w:rPr>
                <w:sz w:val="22"/>
                <w:szCs w:val="22"/>
              </w:rPr>
            </w:pPr>
            <w:r w:rsidRPr="00D47CC2">
              <w:rPr>
                <w:sz w:val="22"/>
                <w:szCs w:val="22"/>
              </w:rPr>
              <w:t>4 508,77</w:t>
            </w:r>
          </w:p>
        </w:tc>
        <w:tc>
          <w:tcPr>
            <w:tcW w:w="1348" w:type="dxa"/>
          </w:tcPr>
          <w:p w:rsidR="00B01042" w:rsidRPr="00D47CC2" w:rsidRDefault="00DE6F2B" w:rsidP="00DE6F2B">
            <w:pPr>
              <w:jc w:val="center"/>
              <w:rPr>
                <w:sz w:val="22"/>
                <w:szCs w:val="22"/>
              </w:rPr>
            </w:pPr>
            <w:r w:rsidRPr="00D47CC2">
              <w:rPr>
                <w:sz w:val="22"/>
                <w:szCs w:val="22"/>
              </w:rPr>
              <w:t>98,69</w:t>
            </w:r>
          </w:p>
        </w:tc>
      </w:tr>
      <w:tr w:rsidR="00AA3DDA" w:rsidRPr="00FF2230" w:rsidTr="00E849E4">
        <w:tc>
          <w:tcPr>
            <w:tcW w:w="2553" w:type="dxa"/>
          </w:tcPr>
          <w:p w:rsidR="00AA3DDA" w:rsidRPr="00D47CC2" w:rsidRDefault="00AA3DDA" w:rsidP="00DE6F2B">
            <w:pPr>
              <w:jc w:val="left"/>
              <w:rPr>
                <w:sz w:val="22"/>
                <w:szCs w:val="22"/>
              </w:rPr>
            </w:pPr>
            <w:r w:rsidRPr="00D47CC2">
              <w:rPr>
                <w:sz w:val="22"/>
                <w:szCs w:val="22"/>
              </w:rPr>
              <w:t>01.01.36</w:t>
            </w:r>
          </w:p>
          <w:p w:rsidR="00AA3DDA" w:rsidRPr="00D47CC2" w:rsidRDefault="00AA3DDA" w:rsidP="00DE6F2B">
            <w:pPr>
              <w:jc w:val="left"/>
              <w:rPr>
                <w:sz w:val="22"/>
                <w:szCs w:val="22"/>
              </w:rPr>
            </w:pPr>
            <w:r w:rsidRPr="00D47CC2">
              <w:rPr>
                <w:sz w:val="22"/>
                <w:szCs w:val="22"/>
              </w:rPr>
              <w:t xml:space="preserve">МКОУ </w:t>
            </w:r>
            <w:proofErr w:type="spellStart"/>
            <w:r w:rsidRPr="00D47CC2">
              <w:rPr>
                <w:sz w:val="22"/>
                <w:szCs w:val="22"/>
              </w:rPr>
              <w:t>Шагальская</w:t>
            </w:r>
            <w:proofErr w:type="spellEnd"/>
            <w:r w:rsidRPr="00D47CC2">
              <w:rPr>
                <w:sz w:val="22"/>
                <w:szCs w:val="22"/>
              </w:rPr>
              <w:t xml:space="preserve"> ООШ</w:t>
            </w:r>
          </w:p>
        </w:tc>
        <w:tc>
          <w:tcPr>
            <w:tcW w:w="1453" w:type="dxa"/>
          </w:tcPr>
          <w:p w:rsidR="00AA3DDA" w:rsidRPr="00D47CC2" w:rsidRDefault="00AA3DDA" w:rsidP="00DE6F2B">
            <w:pPr>
              <w:jc w:val="center"/>
              <w:rPr>
                <w:sz w:val="22"/>
                <w:szCs w:val="22"/>
              </w:rPr>
            </w:pPr>
            <w:r w:rsidRPr="00D47CC2">
              <w:rPr>
                <w:sz w:val="22"/>
                <w:szCs w:val="22"/>
              </w:rPr>
              <w:t>82 000,0</w:t>
            </w:r>
          </w:p>
        </w:tc>
        <w:tc>
          <w:tcPr>
            <w:tcW w:w="1417" w:type="dxa"/>
          </w:tcPr>
          <w:p w:rsidR="00AA3DDA" w:rsidRPr="00D47CC2" w:rsidRDefault="00AA3DDA" w:rsidP="00DE6F2B">
            <w:pPr>
              <w:jc w:val="center"/>
              <w:rPr>
                <w:sz w:val="22"/>
                <w:szCs w:val="22"/>
              </w:rPr>
            </w:pPr>
            <w:r w:rsidRPr="00D47CC2">
              <w:rPr>
                <w:sz w:val="22"/>
                <w:szCs w:val="22"/>
              </w:rPr>
              <w:t>82 000,0</w:t>
            </w:r>
          </w:p>
        </w:tc>
        <w:tc>
          <w:tcPr>
            <w:tcW w:w="1417" w:type="dxa"/>
          </w:tcPr>
          <w:p w:rsidR="00AA3DDA" w:rsidRPr="00D47CC2" w:rsidRDefault="00AA3DDA" w:rsidP="00DE6F2B">
            <w:pPr>
              <w:jc w:val="center"/>
              <w:rPr>
                <w:sz w:val="22"/>
                <w:szCs w:val="22"/>
              </w:rPr>
            </w:pPr>
            <w:r w:rsidRPr="00D47CC2">
              <w:rPr>
                <w:sz w:val="22"/>
                <w:szCs w:val="22"/>
              </w:rPr>
              <w:t>82 000,0</w:t>
            </w:r>
          </w:p>
        </w:tc>
        <w:tc>
          <w:tcPr>
            <w:tcW w:w="1370" w:type="dxa"/>
          </w:tcPr>
          <w:p w:rsidR="00AA3DDA" w:rsidRPr="00D47CC2" w:rsidRDefault="00AA3DDA" w:rsidP="00DE6F2B">
            <w:pPr>
              <w:jc w:val="center"/>
              <w:rPr>
                <w:sz w:val="22"/>
                <w:szCs w:val="22"/>
              </w:rPr>
            </w:pPr>
            <w:r w:rsidRPr="00D47CC2">
              <w:rPr>
                <w:sz w:val="22"/>
                <w:szCs w:val="22"/>
              </w:rPr>
              <w:t>-</w:t>
            </w:r>
          </w:p>
        </w:tc>
        <w:tc>
          <w:tcPr>
            <w:tcW w:w="1216" w:type="dxa"/>
          </w:tcPr>
          <w:p w:rsidR="00AA3DDA" w:rsidRPr="00D47CC2" w:rsidRDefault="00AA3DDA" w:rsidP="00DE6F2B">
            <w:pPr>
              <w:jc w:val="center"/>
              <w:rPr>
                <w:sz w:val="22"/>
                <w:szCs w:val="22"/>
              </w:rPr>
            </w:pPr>
            <w:r w:rsidRPr="00D47CC2">
              <w:rPr>
                <w:sz w:val="22"/>
                <w:szCs w:val="22"/>
              </w:rPr>
              <w:t>-</w:t>
            </w:r>
          </w:p>
        </w:tc>
        <w:tc>
          <w:tcPr>
            <w:tcW w:w="1348" w:type="dxa"/>
          </w:tcPr>
          <w:p w:rsidR="00AA3DDA" w:rsidRPr="00D47CC2" w:rsidRDefault="00AA3DDA" w:rsidP="00DE6F2B">
            <w:pPr>
              <w:jc w:val="center"/>
              <w:rPr>
                <w:sz w:val="22"/>
                <w:szCs w:val="22"/>
              </w:rPr>
            </w:pPr>
            <w:r w:rsidRPr="00D47CC2">
              <w:rPr>
                <w:sz w:val="22"/>
                <w:szCs w:val="22"/>
              </w:rPr>
              <w:t>100</w:t>
            </w:r>
          </w:p>
        </w:tc>
      </w:tr>
      <w:tr w:rsidR="00AA3DDA" w:rsidRPr="00FF2230" w:rsidTr="00E849E4">
        <w:tc>
          <w:tcPr>
            <w:tcW w:w="2553" w:type="dxa"/>
          </w:tcPr>
          <w:p w:rsidR="00AA3DDA" w:rsidRPr="00D47CC2" w:rsidRDefault="00AA3DDA" w:rsidP="00DE6F2B">
            <w:pPr>
              <w:jc w:val="left"/>
              <w:rPr>
                <w:sz w:val="22"/>
                <w:szCs w:val="22"/>
              </w:rPr>
            </w:pPr>
            <w:r w:rsidRPr="00D47CC2">
              <w:rPr>
                <w:sz w:val="22"/>
                <w:szCs w:val="22"/>
              </w:rPr>
              <w:t>01.21.01</w:t>
            </w:r>
          </w:p>
          <w:p w:rsidR="00AA3DDA" w:rsidRPr="00D47CC2" w:rsidRDefault="00AA3DDA" w:rsidP="00AA3DDA">
            <w:pPr>
              <w:jc w:val="left"/>
              <w:rPr>
                <w:sz w:val="22"/>
                <w:szCs w:val="22"/>
              </w:rPr>
            </w:pPr>
            <w:r w:rsidRPr="00D47CC2">
              <w:rPr>
                <w:sz w:val="22"/>
                <w:szCs w:val="22"/>
              </w:rPr>
              <w:t>Субвенции на реализацию основных общеобразовательных программ в муниципальных общеобразовательных организациях.</w:t>
            </w:r>
          </w:p>
          <w:p w:rsidR="00AA3DDA" w:rsidRPr="00D47CC2" w:rsidRDefault="00AA3DDA" w:rsidP="00DE6F2B">
            <w:pPr>
              <w:jc w:val="left"/>
              <w:rPr>
                <w:sz w:val="22"/>
                <w:szCs w:val="22"/>
              </w:rPr>
            </w:pPr>
          </w:p>
        </w:tc>
        <w:tc>
          <w:tcPr>
            <w:tcW w:w="1453" w:type="dxa"/>
          </w:tcPr>
          <w:p w:rsidR="00AA3DDA" w:rsidRPr="00D47CC2" w:rsidRDefault="00163B97" w:rsidP="00DE6F2B">
            <w:pPr>
              <w:jc w:val="center"/>
              <w:rPr>
                <w:sz w:val="22"/>
                <w:szCs w:val="22"/>
              </w:rPr>
            </w:pPr>
            <w:r w:rsidRPr="00D47CC2">
              <w:rPr>
                <w:sz w:val="22"/>
                <w:szCs w:val="22"/>
              </w:rPr>
              <w:t>3 777 080,0</w:t>
            </w:r>
          </w:p>
        </w:tc>
        <w:tc>
          <w:tcPr>
            <w:tcW w:w="1417" w:type="dxa"/>
          </w:tcPr>
          <w:p w:rsidR="00AA3DDA" w:rsidRPr="00D47CC2" w:rsidRDefault="00163B97" w:rsidP="00DE6F2B">
            <w:pPr>
              <w:jc w:val="center"/>
              <w:rPr>
                <w:sz w:val="22"/>
                <w:szCs w:val="22"/>
              </w:rPr>
            </w:pPr>
            <w:r w:rsidRPr="00D47CC2">
              <w:rPr>
                <w:sz w:val="22"/>
                <w:szCs w:val="22"/>
              </w:rPr>
              <w:t>3 777 080,0</w:t>
            </w:r>
          </w:p>
        </w:tc>
        <w:tc>
          <w:tcPr>
            <w:tcW w:w="1417" w:type="dxa"/>
          </w:tcPr>
          <w:p w:rsidR="00AA3DDA" w:rsidRPr="00D47CC2" w:rsidRDefault="00163B97" w:rsidP="00DE6F2B">
            <w:pPr>
              <w:jc w:val="center"/>
              <w:rPr>
                <w:sz w:val="22"/>
                <w:szCs w:val="22"/>
              </w:rPr>
            </w:pPr>
            <w:r w:rsidRPr="00D47CC2">
              <w:rPr>
                <w:sz w:val="22"/>
                <w:szCs w:val="22"/>
              </w:rPr>
              <w:t>3 766 882,42</w:t>
            </w:r>
          </w:p>
        </w:tc>
        <w:tc>
          <w:tcPr>
            <w:tcW w:w="1370" w:type="dxa"/>
          </w:tcPr>
          <w:p w:rsidR="00AA3DDA" w:rsidRPr="00D47CC2" w:rsidRDefault="00163B97" w:rsidP="00DE6F2B">
            <w:pPr>
              <w:jc w:val="center"/>
              <w:rPr>
                <w:sz w:val="22"/>
                <w:szCs w:val="22"/>
              </w:rPr>
            </w:pPr>
            <w:r w:rsidRPr="00D47CC2">
              <w:rPr>
                <w:sz w:val="22"/>
                <w:szCs w:val="22"/>
              </w:rPr>
              <w:t>10 197,58</w:t>
            </w:r>
          </w:p>
        </w:tc>
        <w:tc>
          <w:tcPr>
            <w:tcW w:w="1216" w:type="dxa"/>
          </w:tcPr>
          <w:p w:rsidR="00AA3DDA" w:rsidRPr="00D47CC2" w:rsidRDefault="00163B97" w:rsidP="00DE6F2B">
            <w:pPr>
              <w:jc w:val="center"/>
              <w:rPr>
                <w:sz w:val="22"/>
                <w:szCs w:val="22"/>
              </w:rPr>
            </w:pPr>
            <w:r w:rsidRPr="00D47CC2">
              <w:rPr>
                <w:sz w:val="22"/>
                <w:szCs w:val="22"/>
              </w:rPr>
              <w:t>10 197,58</w:t>
            </w:r>
          </w:p>
        </w:tc>
        <w:tc>
          <w:tcPr>
            <w:tcW w:w="1348" w:type="dxa"/>
          </w:tcPr>
          <w:p w:rsidR="00AA3DDA" w:rsidRPr="00D47CC2" w:rsidRDefault="00603B95" w:rsidP="00DE6F2B">
            <w:pPr>
              <w:jc w:val="center"/>
              <w:rPr>
                <w:sz w:val="22"/>
                <w:szCs w:val="22"/>
              </w:rPr>
            </w:pPr>
            <w:r w:rsidRPr="00D47CC2">
              <w:rPr>
                <w:sz w:val="22"/>
                <w:szCs w:val="22"/>
              </w:rPr>
              <w:t>99,73</w:t>
            </w:r>
          </w:p>
        </w:tc>
      </w:tr>
      <w:tr w:rsidR="00603B95" w:rsidRPr="00FF2230" w:rsidTr="00E849E4">
        <w:tc>
          <w:tcPr>
            <w:tcW w:w="2553" w:type="dxa"/>
          </w:tcPr>
          <w:p w:rsidR="00603B95" w:rsidRPr="00D47CC2" w:rsidRDefault="00603B95" w:rsidP="00DE6F2B">
            <w:pPr>
              <w:jc w:val="left"/>
              <w:rPr>
                <w:sz w:val="22"/>
                <w:szCs w:val="22"/>
              </w:rPr>
            </w:pPr>
            <w:r w:rsidRPr="00D47CC2">
              <w:rPr>
                <w:sz w:val="22"/>
                <w:szCs w:val="22"/>
              </w:rPr>
              <w:t>01.21.14</w:t>
            </w:r>
          </w:p>
          <w:p w:rsidR="00603B95" w:rsidRPr="00D47CC2" w:rsidRDefault="00603B95" w:rsidP="00603B95">
            <w:pPr>
              <w:jc w:val="left"/>
              <w:rPr>
                <w:sz w:val="22"/>
                <w:szCs w:val="22"/>
              </w:rPr>
            </w:pPr>
            <w:r w:rsidRPr="00D47CC2">
              <w:rPr>
                <w:sz w:val="22"/>
                <w:szCs w:val="22"/>
              </w:rPr>
              <w:t>Субвенции на реализацию основных общеобразовательных программ дошкольного образования в муниципальных образовательных организациях.</w:t>
            </w:r>
          </w:p>
          <w:p w:rsidR="00603B95" w:rsidRPr="00D47CC2" w:rsidRDefault="00603B95" w:rsidP="00DE6F2B">
            <w:pPr>
              <w:jc w:val="left"/>
              <w:rPr>
                <w:sz w:val="22"/>
                <w:szCs w:val="22"/>
              </w:rPr>
            </w:pPr>
          </w:p>
        </w:tc>
        <w:tc>
          <w:tcPr>
            <w:tcW w:w="1453" w:type="dxa"/>
          </w:tcPr>
          <w:p w:rsidR="00603B95" w:rsidRPr="00D47CC2" w:rsidRDefault="00603B95" w:rsidP="00DE6F2B">
            <w:pPr>
              <w:jc w:val="center"/>
              <w:rPr>
                <w:sz w:val="22"/>
                <w:szCs w:val="22"/>
              </w:rPr>
            </w:pPr>
            <w:r w:rsidRPr="00D47CC2">
              <w:rPr>
                <w:sz w:val="22"/>
                <w:szCs w:val="22"/>
              </w:rPr>
              <w:t>812 490,0</w:t>
            </w:r>
          </w:p>
        </w:tc>
        <w:tc>
          <w:tcPr>
            <w:tcW w:w="1417" w:type="dxa"/>
          </w:tcPr>
          <w:p w:rsidR="00603B95" w:rsidRPr="00D47CC2" w:rsidRDefault="00603B95" w:rsidP="00DE6F2B">
            <w:pPr>
              <w:jc w:val="center"/>
              <w:rPr>
                <w:sz w:val="22"/>
                <w:szCs w:val="22"/>
              </w:rPr>
            </w:pPr>
            <w:r w:rsidRPr="00D47CC2">
              <w:rPr>
                <w:sz w:val="22"/>
                <w:szCs w:val="22"/>
              </w:rPr>
              <w:t xml:space="preserve"> 812 490,0</w:t>
            </w:r>
          </w:p>
        </w:tc>
        <w:tc>
          <w:tcPr>
            <w:tcW w:w="1417" w:type="dxa"/>
          </w:tcPr>
          <w:p w:rsidR="00603B95" w:rsidRPr="00D47CC2" w:rsidRDefault="00603B95" w:rsidP="00DE6F2B">
            <w:pPr>
              <w:jc w:val="center"/>
              <w:rPr>
                <w:sz w:val="22"/>
                <w:szCs w:val="22"/>
              </w:rPr>
            </w:pPr>
            <w:r w:rsidRPr="00D47CC2">
              <w:rPr>
                <w:sz w:val="22"/>
                <w:szCs w:val="22"/>
              </w:rPr>
              <w:t>785 906,78</w:t>
            </w:r>
          </w:p>
        </w:tc>
        <w:tc>
          <w:tcPr>
            <w:tcW w:w="1370" w:type="dxa"/>
          </w:tcPr>
          <w:p w:rsidR="00603B95" w:rsidRPr="00D47CC2" w:rsidRDefault="00603B95" w:rsidP="00DE6F2B">
            <w:pPr>
              <w:jc w:val="center"/>
              <w:rPr>
                <w:sz w:val="22"/>
                <w:szCs w:val="22"/>
              </w:rPr>
            </w:pPr>
            <w:r w:rsidRPr="00D47CC2">
              <w:rPr>
                <w:sz w:val="22"/>
                <w:szCs w:val="22"/>
              </w:rPr>
              <w:t>26 583,22</w:t>
            </w:r>
          </w:p>
        </w:tc>
        <w:tc>
          <w:tcPr>
            <w:tcW w:w="1216" w:type="dxa"/>
          </w:tcPr>
          <w:p w:rsidR="00603B95" w:rsidRPr="00D47CC2" w:rsidRDefault="00603B95" w:rsidP="00DE6F2B">
            <w:pPr>
              <w:jc w:val="center"/>
              <w:rPr>
                <w:sz w:val="22"/>
                <w:szCs w:val="22"/>
              </w:rPr>
            </w:pPr>
            <w:r w:rsidRPr="00D47CC2">
              <w:rPr>
                <w:sz w:val="22"/>
                <w:szCs w:val="22"/>
              </w:rPr>
              <w:t>26 583,22</w:t>
            </w:r>
          </w:p>
        </w:tc>
        <w:tc>
          <w:tcPr>
            <w:tcW w:w="1348" w:type="dxa"/>
          </w:tcPr>
          <w:p w:rsidR="00603B95" w:rsidRPr="00D47CC2" w:rsidRDefault="00603B95" w:rsidP="00DE6F2B">
            <w:pPr>
              <w:jc w:val="center"/>
              <w:rPr>
                <w:sz w:val="22"/>
                <w:szCs w:val="22"/>
              </w:rPr>
            </w:pPr>
            <w:r w:rsidRPr="00D47CC2">
              <w:rPr>
                <w:sz w:val="22"/>
                <w:szCs w:val="22"/>
              </w:rPr>
              <w:t>96,73</w:t>
            </w:r>
          </w:p>
        </w:tc>
      </w:tr>
      <w:tr w:rsidR="00603B95" w:rsidRPr="00FF2230" w:rsidTr="00E849E4">
        <w:tc>
          <w:tcPr>
            <w:tcW w:w="2553" w:type="dxa"/>
          </w:tcPr>
          <w:p w:rsidR="00603B95" w:rsidRPr="00D47CC2" w:rsidRDefault="00603B95" w:rsidP="00DE6F2B">
            <w:pPr>
              <w:jc w:val="left"/>
              <w:rPr>
                <w:sz w:val="22"/>
                <w:szCs w:val="22"/>
              </w:rPr>
            </w:pPr>
            <w:r w:rsidRPr="00D47CC2">
              <w:rPr>
                <w:sz w:val="22"/>
                <w:szCs w:val="22"/>
              </w:rPr>
              <w:t>01.21.15</w:t>
            </w:r>
          </w:p>
          <w:p w:rsidR="00603B95" w:rsidRPr="00D47CC2" w:rsidRDefault="00603B95" w:rsidP="00DE6F2B">
            <w:pPr>
              <w:jc w:val="left"/>
              <w:rPr>
                <w:sz w:val="22"/>
                <w:szCs w:val="22"/>
              </w:rPr>
            </w:pPr>
            <w:r w:rsidRPr="00D47CC2">
              <w:rPr>
                <w:sz w:val="22"/>
                <w:szCs w:val="22"/>
              </w:rPr>
              <w:t xml:space="preserve">Субвенции на социальную поддержку отдельных  категорий детей, обучающихся в образовательных организациях  </w:t>
            </w:r>
          </w:p>
        </w:tc>
        <w:tc>
          <w:tcPr>
            <w:tcW w:w="1453" w:type="dxa"/>
          </w:tcPr>
          <w:p w:rsidR="00603B95" w:rsidRPr="00D47CC2" w:rsidRDefault="00603B95" w:rsidP="00DE6F2B">
            <w:pPr>
              <w:jc w:val="center"/>
              <w:rPr>
                <w:sz w:val="22"/>
                <w:szCs w:val="22"/>
              </w:rPr>
            </w:pPr>
            <w:r w:rsidRPr="00D47CC2">
              <w:rPr>
                <w:sz w:val="22"/>
                <w:szCs w:val="22"/>
              </w:rPr>
              <w:t>128 680,0</w:t>
            </w:r>
          </w:p>
        </w:tc>
        <w:tc>
          <w:tcPr>
            <w:tcW w:w="1417" w:type="dxa"/>
          </w:tcPr>
          <w:p w:rsidR="00603B95" w:rsidRPr="00D47CC2" w:rsidRDefault="00603B95" w:rsidP="00DE6F2B">
            <w:pPr>
              <w:jc w:val="center"/>
              <w:rPr>
                <w:sz w:val="22"/>
                <w:szCs w:val="22"/>
              </w:rPr>
            </w:pPr>
            <w:r w:rsidRPr="00D47CC2">
              <w:rPr>
                <w:sz w:val="22"/>
                <w:szCs w:val="22"/>
              </w:rPr>
              <w:t xml:space="preserve">128 680,0 </w:t>
            </w:r>
          </w:p>
        </w:tc>
        <w:tc>
          <w:tcPr>
            <w:tcW w:w="1417" w:type="dxa"/>
          </w:tcPr>
          <w:p w:rsidR="00603B95" w:rsidRPr="00D47CC2" w:rsidRDefault="00603B95" w:rsidP="00DE6F2B">
            <w:pPr>
              <w:jc w:val="center"/>
              <w:rPr>
                <w:sz w:val="22"/>
                <w:szCs w:val="22"/>
              </w:rPr>
            </w:pPr>
            <w:r w:rsidRPr="00D47CC2">
              <w:rPr>
                <w:sz w:val="22"/>
                <w:szCs w:val="22"/>
              </w:rPr>
              <w:t>128 680,0</w:t>
            </w:r>
          </w:p>
        </w:tc>
        <w:tc>
          <w:tcPr>
            <w:tcW w:w="1370" w:type="dxa"/>
          </w:tcPr>
          <w:p w:rsidR="00603B95" w:rsidRPr="00D47CC2" w:rsidRDefault="00603B95" w:rsidP="00DE6F2B">
            <w:pPr>
              <w:jc w:val="center"/>
              <w:rPr>
                <w:sz w:val="22"/>
                <w:szCs w:val="22"/>
              </w:rPr>
            </w:pPr>
            <w:r w:rsidRPr="00D47CC2">
              <w:rPr>
                <w:sz w:val="22"/>
                <w:szCs w:val="22"/>
              </w:rPr>
              <w:t>-</w:t>
            </w:r>
          </w:p>
        </w:tc>
        <w:tc>
          <w:tcPr>
            <w:tcW w:w="1216" w:type="dxa"/>
          </w:tcPr>
          <w:p w:rsidR="00603B95" w:rsidRPr="00D47CC2" w:rsidRDefault="00603B95" w:rsidP="00DE6F2B">
            <w:pPr>
              <w:jc w:val="center"/>
              <w:rPr>
                <w:sz w:val="22"/>
                <w:szCs w:val="22"/>
              </w:rPr>
            </w:pPr>
            <w:r w:rsidRPr="00D47CC2">
              <w:rPr>
                <w:sz w:val="22"/>
                <w:szCs w:val="22"/>
              </w:rPr>
              <w:t>-</w:t>
            </w:r>
          </w:p>
        </w:tc>
        <w:tc>
          <w:tcPr>
            <w:tcW w:w="1348" w:type="dxa"/>
          </w:tcPr>
          <w:p w:rsidR="00603B95" w:rsidRPr="00D47CC2" w:rsidRDefault="00603B95" w:rsidP="00DE6F2B">
            <w:pPr>
              <w:jc w:val="center"/>
              <w:rPr>
                <w:sz w:val="22"/>
                <w:szCs w:val="22"/>
              </w:rPr>
            </w:pPr>
            <w:r w:rsidRPr="00D47CC2">
              <w:rPr>
                <w:sz w:val="22"/>
                <w:szCs w:val="22"/>
              </w:rPr>
              <w:t>100</w:t>
            </w:r>
          </w:p>
        </w:tc>
      </w:tr>
      <w:tr w:rsidR="00B01042" w:rsidRPr="00FF2230" w:rsidTr="00E849E4">
        <w:tc>
          <w:tcPr>
            <w:tcW w:w="2553" w:type="dxa"/>
          </w:tcPr>
          <w:p w:rsidR="00B01042" w:rsidRPr="00D47CC2" w:rsidRDefault="00603B95" w:rsidP="00603B95">
            <w:pPr>
              <w:jc w:val="left"/>
              <w:rPr>
                <w:sz w:val="22"/>
                <w:szCs w:val="22"/>
              </w:rPr>
            </w:pPr>
            <w:r w:rsidRPr="00D47CC2">
              <w:rPr>
                <w:sz w:val="22"/>
                <w:szCs w:val="22"/>
              </w:rPr>
              <w:t>01.22.22</w:t>
            </w:r>
          </w:p>
          <w:p w:rsidR="00603B95" w:rsidRPr="00D47CC2" w:rsidRDefault="00603B95" w:rsidP="00603B95">
            <w:pPr>
              <w:jc w:val="left"/>
              <w:rPr>
                <w:sz w:val="22"/>
                <w:szCs w:val="22"/>
              </w:rPr>
            </w:pPr>
            <w:r w:rsidRPr="00D47CC2">
              <w:rPr>
                <w:sz w:val="22"/>
                <w:szCs w:val="22"/>
              </w:rPr>
              <w:t xml:space="preserve">Субсидии на 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w:t>
            </w:r>
            <w:r w:rsidRPr="00D47CC2">
              <w:rPr>
                <w:sz w:val="22"/>
                <w:szCs w:val="22"/>
              </w:rPr>
              <w:lastRenderedPageBreak/>
              <w:t>семей с детьми в Новосибирской области на 2014-2020 годы"</w:t>
            </w:r>
          </w:p>
          <w:p w:rsidR="00603B95" w:rsidRPr="00D47CC2" w:rsidRDefault="00603B95" w:rsidP="00603B95">
            <w:pPr>
              <w:jc w:val="left"/>
              <w:rPr>
                <w:sz w:val="22"/>
                <w:szCs w:val="22"/>
              </w:rPr>
            </w:pPr>
          </w:p>
        </w:tc>
        <w:tc>
          <w:tcPr>
            <w:tcW w:w="1453" w:type="dxa"/>
          </w:tcPr>
          <w:p w:rsidR="00B01042" w:rsidRPr="00D47CC2" w:rsidRDefault="00603B95" w:rsidP="00DE6F2B">
            <w:pPr>
              <w:jc w:val="center"/>
              <w:rPr>
                <w:sz w:val="22"/>
                <w:szCs w:val="22"/>
              </w:rPr>
            </w:pPr>
            <w:r w:rsidRPr="00D47CC2">
              <w:rPr>
                <w:sz w:val="22"/>
                <w:szCs w:val="22"/>
              </w:rPr>
              <w:lastRenderedPageBreak/>
              <w:t>49 590,0</w:t>
            </w:r>
          </w:p>
        </w:tc>
        <w:tc>
          <w:tcPr>
            <w:tcW w:w="1417" w:type="dxa"/>
          </w:tcPr>
          <w:p w:rsidR="00B01042" w:rsidRPr="00D47CC2" w:rsidRDefault="00603B95" w:rsidP="00DE6F2B">
            <w:pPr>
              <w:jc w:val="center"/>
              <w:rPr>
                <w:sz w:val="22"/>
                <w:szCs w:val="22"/>
              </w:rPr>
            </w:pPr>
            <w:r w:rsidRPr="00D47CC2">
              <w:rPr>
                <w:sz w:val="22"/>
                <w:szCs w:val="22"/>
              </w:rPr>
              <w:t>49 590,0</w:t>
            </w:r>
          </w:p>
        </w:tc>
        <w:tc>
          <w:tcPr>
            <w:tcW w:w="1417" w:type="dxa"/>
          </w:tcPr>
          <w:p w:rsidR="00B01042" w:rsidRPr="00D47CC2" w:rsidRDefault="00603B95" w:rsidP="00DE6F2B">
            <w:pPr>
              <w:jc w:val="center"/>
              <w:rPr>
                <w:sz w:val="22"/>
                <w:szCs w:val="22"/>
              </w:rPr>
            </w:pPr>
            <w:r w:rsidRPr="00D47CC2">
              <w:rPr>
                <w:sz w:val="22"/>
                <w:szCs w:val="22"/>
              </w:rPr>
              <w:t>49 590,0</w:t>
            </w:r>
          </w:p>
        </w:tc>
        <w:tc>
          <w:tcPr>
            <w:tcW w:w="1370" w:type="dxa"/>
          </w:tcPr>
          <w:p w:rsidR="00B01042" w:rsidRPr="00D47CC2" w:rsidRDefault="00603B95" w:rsidP="00DE6F2B">
            <w:pPr>
              <w:jc w:val="center"/>
              <w:rPr>
                <w:sz w:val="22"/>
                <w:szCs w:val="22"/>
              </w:rPr>
            </w:pPr>
            <w:r w:rsidRPr="00D47CC2">
              <w:rPr>
                <w:sz w:val="22"/>
                <w:szCs w:val="22"/>
              </w:rPr>
              <w:t>-</w:t>
            </w:r>
          </w:p>
        </w:tc>
        <w:tc>
          <w:tcPr>
            <w:tcW w:w="1216" w:type="dxa"/>
          </w:tcPr>
          <w:p w:rsidR="00B01042" w:rsidRPr="00D47CC2" w:rsidRDefault="00603B95" w:rsidP="00DE6F2B">
            <w:pPr>
              <w:jc w:val="center"/>
              <w:rPr>
                <w:sz w:val="22"/>
                <w:szCs w:val="22"/>
              </w:rPr>
            </w:pPr>
            <w:r w:rsidRPr="00D47CC2">
              <w:rPr>
                <w:sz w:val="22"/>
                <w:szCs w:val="22"/>
              </w:rPr>
              <w:t>-</w:t>
            </w:r>
          </w:p>
        </w:tc>
        <w:tc>
          <w:tcPr>
            <w:tcW w:w="1348" w:type="dxa"/>
          </w:tcPr>
          <w:p w:rsidR="00B01042" w:rsidRPr="00D47CC2" w:rsidRDefault="00603B95" w:rsidP="00DE6F2B">
            <w:pPr>
              <w:jc w:val="center"/>
              <w:rPr>
                <w:sz w:val="22"/>
                <w:szCs w:val="22"/>
              </w:rPr>
            </w:pPr>
            <w:r w:rsidRPr="00D47CC2">
              <w:rPr>
                <w:sz w:val="22"/>
                <w:szCs w:val="22"/>
              </w:rPr>
              <w:t>100</w:t>
            </w:r>
          </w:p>
        </w:tc>
      </w:tr>
      <w:tr w:rsidR="00B01042" w:rsidRPr="00FF2230" w:rsidTr="00E849E4">
        <w:tc>
          <w:tcPr>
            <w:tcW w:w="2553" w:type="dxa"/>
          </w:tcPr>
          <w:p w:rsidR="00B01042" w:rsidRPr="00D47CC2" w:rsidRDefault="00603B95" w:rsidP="00603B95">
            <w:pPr>
              <w:jc w:val="left"/>
              <w:rPr>
                <w:sz w:val="22"/>
                <w:szCs w:val="22"/>
              </w:rPr>
            </w:pPr>
            <w:r w:rsidRPr="00D47CC2">
              <w:rPr>
                <w:sz w:val="22"/>
                <w:szCs w:val="22"/>
              </w:rPr>
              <w:lastRenderedPageBreak/>
              <w:t>01.22.42</w:t>
            </w:r>
          </w:p>
          <w:p w:rsidR="00603B95" w:rsidRPr="00D47CC2" w:rsidRDefault="00603B95" w:rsidP="00603B95">
            <w:pPr>
              <w:jc w:val="left"/>
              <w:rPr>
                <w:sz w:val="22"/>
                <w:szCs w:val="22"/>
              </w:rPr>
            </w:pPr>
            <w:r w:rsidRPr="00D47CC2">
              <w:rPr>
                <w:sz w:val="22"/>
                <w:szCs w:val="22"/>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2014-2020 годы"</w:t>
            </w:r>
          </w:p>
          <w:p w:rsidR="00603B95" w:rsidRPr="00D47CC2" w:rsidRDefault="00603B95" w:rsidP="00603B95">
            <w:pPr>
              <w:jc w:val="left"/>
              <w:rPr>
                <w:sz w:val="22"/>
                <w:szCs w:val="22"/>
              </w:rPr>
            </w:pPr>
          </w:p>
        </w:tc>
        <w:tc>
          <w:tcPr>
            <w:tcW w:w="1453" w:type="dxa"/>
          </w:tcPr>
          <w:p w:rsidR="00B01042" w:rsidRPr="00D47CC2" w:rsidRDefault="00603B95" w:rsidP="00DE6F2B">
            <w:pPr>
              <w:jc w:val="center"/>
              <w:rPr>
                <w:sz w:val="22"/>
                <w:szCs w:val="22"/>
              </w:rPr>
            </w:pPr>
            <w:r w:rsidRPr="00D47CC2">
              <w:rPr>
                <w:sz w:val="22"/>
                <w:szCs w:val="22"/>
              </w:rPr>
              <w:t>3 370 508,08</w:t>
            </w:r>
          </w:p>
        </w:tc>
        <w:tc>
          <w:tcPr>
            <w:tcW w:w="1417" w:type="dxa"/>
          </w:tcPr>
          <w:p w:rsidR="00B01042" w:rsidRPr="00D47CC2" w:rsidRDefault="00603B95" w:rsidP="00DE6F2B">
            <w:pPr>
              <w:jc w:val="center"/>
              <w:rPr>
                <w:sz w:val="22"/>
                <w:szCs w:val="22"/>
              </w:rPr>
            </w:pPr>
            <w:r w:rsidRPr="00D47CC2">
              <w:rPr>
                <w:sz w:val="22"/>
                <w:szCs w:val="22"/>
              </w:rPr>
              <w:t>3 370 508,08</w:t>
            </w:r>
          </w:p>
        </w:tc>
        <w:tc>
          <w:tcPr>
            <w:tcW w:w="1417" w:type="dxa"/>
          </w:tcPr>
          <w:p w:rsidR="00B01042" w:rsidRPr="00D47CC2" w:rsidRDefault="00603B95" w:rsidP="00DE6F2B">
            <w:pPr>
              <w:jc w:val="center"/>
              <w:rPr>
                <w:sz w:val="22"/>
                <w:szCs w:val="22"/>
              </w:rPr>
            </w:pPr>
            <w:r w:rsidRPr="00D47CC2">
              <w:rPr>
                <w:sz w:val="22"/>
                <w:szCs w:val="22"/>
              </w:rPr>
              <w:t>3 370 508,08</w:t>
            </w:r>
          </w:p>
        </w:tc>
        <w:tc>
          <w:tcPr>
            <w:tcW w:w="1370" w:type="dxa"/>
          </w:tcPr>
          <w:p w:rsidR="00B01042" w:rsidRPr="00D47CC2" w:rsidRDefault="00603B95" w:rsidP="00DE6F2B">
            <w:pPr>
              <w:jc w:val="center"/>
              <w:rPr>
                <w:sz w:val="22"/>
                <w:szCs w:val="22"/>
              </w:rPr>
            </w:pPr>
            <w:r w:rsidRPr="00D47CC2">
              <w:rPr>
                <w:sz w:val="22"/>
                <w:szCs w:val="22"/>
              </w:rPr>
              <w:t>-</w:t>
            </w:r>
          </w:p>
        </w:tc>
        <w:tc>
          <w:tcPr>
            <w:tcW w:w="1216" w:type="dxa"/>
          </w:tcPr>
          <w:p w:rsidR="00B01042" w:rsidRPr="00D47CC2" w:rsidRDefault="00603B95" w:rsidP="00DE6F2B">
            <w:pPr>
              <w:jc w:val="center"/>
              <w:rPr>
                <w:sz w:val="22"/>
                <w:szCs w:val="22"/>
              </w:rPr>
            </w:pPr>
            <w:r w:rsidRPr="00D47CC2">
              <w:rPr>
                <w:sz w:val="22"/>
                <w:szCs w:val="22"/>
              </w:rPr>
              <w:t>-</w:t>
            </w:r>
          </w:p>
        </w:tc>
        <w:tc>
          <w:tcPr>
            <w:tcW w:w="1348" w:type="dxa"/>
          </w:tcPr>
          <w:p w:rsidR="00B01042" w:rsidRPr="00D47CC2" w:rsidRDefault="00603B95" w:rsidP="00DE6F2B">
            <w:pPr>
              <w:jc w:val="center"/>
              <w:rPr>
                <w:sz w:val="22"/>
                <w:szCs w:val="22"/>
              </w:rPr>
            </w:pPr>
            <w:r w:rsidRPr="00D47CC2">
              <w:rPr>
                <w:sz w:val="22"/>
                <w:szCs w:val="22"/>
              </w:rPr>
              <w:t>100</w:t>
            </w:r>
          </w:p>
        </w:tc>
      </w:tr>
      <w:tr w:rsidR="00B01042" w:rsidRPr="00FF2230" w:rsidTr="00E849E4">
        <w:tc>
          <w:tcPr>
            <w:tcW w:w="2553" w:type="dxa"/>
          </w:tcPr>
          <w:p w:rsidR="00B01042" w:rsidRPr="00D47CC2" w:rsidRDefault="00B01042" w:rsidP="00996851">
            <w:pPr>
              <w:rPr>
                <w:sz w:val="22"/>
                <w:szCs w:val="22"/>
              </w:rPr>
            </w:pPr>
            <w:r w:rsidRPr="00D47CC2">
              <w:rPr>
                <w:sz w:val="22"/>
                <w:szCs w:val="22"/>
              </w:rPr>
              <w:t>Всего средств</w:t>
            </w:r>
          </w:p>
        </w:tc>
        <w:tc>
          <w:tcPr>
            <w:tcW w:w="1453" w:type="dxa"/>
          </w:tcPr>
          <w:p w:rsidR="00B01042" w:rsidRPr="00D47CC2" w:rsidRDefault="00744138" w:rsidP="00DE6F2B">
            <w:pPr>
              <w:jc w:val="center"/>
              <w:rPr>
                <w:sz w:val="22"/>
                <w:szCs w:val="22"/>
              </w:rPr>
            </w:pPr>
            <w:r w:rsidRPr="00D47CC2">
              <w:rPr>
                <w:sz w:val="22"/>
                <w:szCs w:val="22"/>
              </w:rPr>
              <w:t>8 563 920,48</w:t>
            </w:r>
          </w:p>
        </w:tc>
        <w:tc>
          <w:tcPr>
            <w:tcW w:w="1417" w:type="dxa"/>
          </w:tcPr>
          <w:p w:rsidR="00B01042" w:rsidRPr="00D47CC2" w:rsidRDefault="00744138" w:rsidP="00DE6F2B">
            <w:pPr>
              <w:jc w:val="center"/>
              <w:rPr>
                <w:sz w:val="22"/>
                <w:szCs w:val="22"/>
              </w:rPr>
            </w:pPr>
            <w:r w:rsidRPr="00D47CC2">
              <w:rPr>
                <w:sz w:val="22"/>
                <w:szCs w:val="22"/>
              </w:rPr>
              <w:t>8 563 920,48</w:t>
            </w:r>
          </w:p>
        </w:tc>
        <w:tc>
          <w:tcPr>
            <w:tcW w:w="1417" w:type="dxa"/>
          </w:tcPr>
          <w:p w:rsidR="00B01042" w:rsidRPr="00D47CC2" w:rsidRDefault="00E86D35" w:rsidP="00DE6F2B">
            <w:pPr>
              <w:jc w:val="center"/>
              <w:rPr>
                <w:sz w:val="22"/>
                <w:szCs w:val="22"/>
              </w:rPr>
            </w:pPr>
            <w:r w:rsidRPr="00D47CC2">
              <w:rPr>
                <w:sz w:val="22"/>
                <w:szCs w:val="22"/>
              </w:rPr>
              <w:t>8 522 630,91</w:t>
            </w:r>
          </w:p>
        </w:tc>
        <w:tc>
          <w:tcPr>
            <w:tcW w:w="1370" w:type="dxa"/>
          </w:tcPr>
          <w:p w:rsidR="00B01042" w:rsidRPr="00D47CC2" w:rsidRDefault="00E86D35" w:rsidP="00DE6F2B">
            <w:pPr>
              <w:jc w:val="center"/>
              <w:rPr>
                <w:sz w:val="22"/>
                <w:szCs w:val="22"/>
              </w:rPr>
            </w:pPr>
            <w:r w:rsidRPr="00D47CC2">
              <w:rPr>
                <w:sz w:val="22"/>
                <w:szCs w:val="22"/>
              </w:rPr>
              <w:t>41 289,57</w:t>
            </w:r>
          </w:p>
        </w:tc>
        <w:tc>
          <w:tcPr>
            <w:tcW w:w="1216" w:type="dxa"/>
          </w:tcPr>
          <w:p w:rsidR="00B01042" w:rsidRPr="00D47CC2" w:rsidRDefault="00E86D35" w:rsidP="00DE6F2B">
            <w:pPr>
              <w:jc w:val="center"/>
              <w:rPr>
                <w:sz w:val="22"/>
                <w:szCs w:val="22"/>
              </w:rPr>
            </w:pPr>
            <w:r w:rsidRPr="00D47CC2">
              <w:rPr>
                <w:sz w:val="22"/>
                <w:szCs w:val="22"/>
              </w:rPr>
              <w:t>41 289,57</w:t>
            </w:r>
          </w:p>
        </w:tc>
        <w:tc>
          <w:tcPr>
            <w:tcW w:w="1348" w:type="dxa"/>
          </w:tcPr>
          <w:p w:rsidR="00B01042" w:rsidRPr="00D47CC2" w:rsidRDefault="00B01042" w:rsidP="00E86D35">
            <w:pPr>
              <w:jc w:val="center"/>
              <w:rPr>
                <w:sz w:val="22"/>
                <w:szCs w:val="22"/>
              </w:rPr>
            </w:pPr>
            <w:r w:rsidRPr="00D47CC2">
              <w:rPr>
                <w:sz w:val="22"/>
                <w:szCs w:val="22"/>
              </w:rPr>
              <w:t>99,</w:t>
            </w:r>
            <w:r w:rsidR="00E86D35" w:rsidRPr="00D47CC2">
              <w:rPr>
                <w:sz w:val="22"/>
                <w:szCs w:val="22"/>
              </w:rPr>
              <w:t>52</w:t>
            </w:r>
          </w:p>
        </w:tc>
      </w:tr>
    </w:tbl>
    <w:p w:rsidR="0035223A" w:rsidRDefault="0035223A" w:rsidP="0035223A">
      <w:pPr>
        <w:pStyle w:val="ConsPlusNormal"/>
        <w:ind w:firstLine="540"/>
        <w:jc w:val="both"/>
        <w:rPr>
          <w:rFonts w:ascii="Times New Roman" w:hAnsi="Times New Roman" w:cs="Times New Roman"/>
          <w:sz w:val="28"/>
          <w:szCs w:val="28"/>
        </w:rPr>
      </w:pPr>
    </w:p>
    <w:p w:rsidR="0035223A" w:rsidRPr="00BE28F7" w:rsidRDefault="0035223A" w:rsidP="0035223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При проверке направления расходования бюджетных средств, отраженных в бюджетной смете установлено, что </w:t>
      </w:r>
      <w:r w:rsidRPr="00BE28F7">
        <w:rPr>
          <w:rFonts w:ascii="Times New Roman" w:hAnsi="Times New Roman" w:cs="Times New Roman"/>
          <w:sz w:val="28"/>
          <w:szCs w:val="28"/>
        </w:rPr>
        <w:t>бюджетные средства расходуются</w:t>
      </w:r>
      <w:r>
        <w:rPr>
          <w:rFonts w:ascii="Times New Roman" w:hAnsi="Times New Roman" w:cs="Times New Roman"/>
          <w:sz w:val="28"/>
          <w:szCs w:val="28"/>
        </w:rPr>
        <w:t xml:space="preserve"> в соответствии со</w:t>
      </w:r>
      <w:r w:rsidRPr="00BE28F7">
        <w:rPr>
          <w:rFonts w:ascii="Times New Roman" w:hAnsi="Times New Roman" w:cs="Times New Roman"/>
          <w:sz w:val="28"/>
          <w:szCs w:val="28"/>
        </w:rPr>
        <w:t xml:space="preserve"> </w:t>
      </w:r>
      <w:hyperlink r:id="rId15" w:tooltip="&quot;Бюджетный кодекс Российской Федерации&quot; от 31.07.1998 N 145-ФЗ (ред. от 26.04.2007)------------ Недействующая редакция{КонсультантПлюс}" w:history="1">
        <w:r w:rsidRPr="00BE28F7">
          <w:rPr>
            <w:rFonts w:ascii="Times New Roman" w:hAnsi="Times New Roman" w:cs="Times New Roman"/>
            <w:color w:val="0D0D0D" w:themeColor="text1" w:themeTint="F2"/>
            <w:sz w:val="28"/>
            <w:szCs w:val="28"/>
          </w:rPr>
          <w:t>ст. 70</w:t>
        </w:r>
      </w:hyperlink>
      <w:r w:rsidRPr="00BE28F7">
        <w:rPr>
          <w:rFonts w:ascii="Times New Roman" w:hAnsi="Times New Roman" w:cs="Times New Roman"/>
          <w:sz w:val="28"/>
          <w:szCs w:val="28"/>
        </w:rPr>
        <w:t xml:space="preserve"> БК РФ по следующим направлениям:</w:t>
      </w:r>
    </w:p>
    <w:p w:rsidR="0035223A" w:rsidRPr="00BE28F7" w:rsidRDefault="0035223A" w:rsidP="0035223A">
      <w:pPr>
        <w:pStyle w:val="ConsPlusNormal"/>
        <w:ind w:firstLine="540"/>
        <w:jc w:val="both"/>
        <w:rPr>
          <w:rFonts w:ascii="Times New Roman" w:hAnsi="Times New Roman" w:cs="Times New Roman"/>
          <w:sz w:val="28"/>
          <w:szCs w:val="28"/>
        </w:rPr>
      </w:pPr>
      <w:r w:rsidRPr="00BE28F7">
        <w:rPr>
          <w:rFonts w:ascii="Times New Roman" w:hAnsi="Times New Roman" w:cs="Times New Roman"/>
          <w:sz w:val="28"/>
          <w:szCs w:val="28"/>
        </w:rPr>
        <w:t>- оплата труда в соответствии с заключенными трудовыми договорами и правовыми актами, регулирующими размер заработной платы соотв</w:t>
      </w:r>
      <w:r>
        <w:rPr>
          <w:rFonts w:ascii="Times New Roman" w:hAnsi="Times New Roman" w:cs="Times New Roman"/>
          <w:sz w:val="28"/>
          <w:szCs w:val="28"/>
        </w:rPr>
        <w:t>етствующих категорий работников.</w:t>
      </w:r>
    </w:p>
    <w:p w:rsidR="0035223A" w:rsidRDefault="0035223A" w:rsidP="0035223A">
      <w:pPr>
        <w:pStyle w:val="ConsPlusNormal"/>
        <w:ind w:firstLine="540"/>
        <w:jc w:val="both"/>
        <w:rPr>
          <w:rFonts w:ascii="Times New Roman" w:hAnsi="Times New Roman" w:cs="Times New Roman"/>
          <w:sz w:val="28"/>
          <w:szCs w:val="28"/>
        </w:rPr>
      </w:pPr>
      <w:r w:rsidRPr="0035223A">
        <w:rPr>
          <w:rFonts w:ascii="Times New Roman" w:hAnsi="Times New Roman" w:cs="Times New Roman"/>
          <w:sz w:val="28"/>
          <w:szCs w:val="28"/>
        </w:rPr>
        <w:t xml:space="preserve">- </w:t>
      </w:r>
      <w:r w:rsidR="00D07F35">
        <w:rPr>
          <w:rFonts w:ascii="Times New Roman" w:hAnsi="Times New Roman" w:cs="Times New Roman"/>
          <w:sz w:val="28"/>
          <w:szCs w:val="28"/>
        </w:rPr>
        <w:t xml:space="preserve"> </w:t>
      </w:r>
      <w:r w:rsidRPr="0035223A">
        <w:rPr>
          <w:rFonts w:ascii="Times New Roman" w:hAnsi="Times New Roman" w:cs="Times New Roman"/>
          <w:sz w:val="28"/>
          <w:szCs w:val="28"/>
        </w:rPr>
        <w:t>уплату налогов, сборов и иных обязательных платежей в бюджетную систему Российской Федерации;</w:t>
      </w:r>
    </w:p>
    <w:p w:rsidR="0035223A" w:rsidRDefault="0035223A" w:rsidP="0035223A">
      <w:pPr>
        <w:pStyle w:val="ConsPlusNormal"/>
        <w:ind w:firstLine="540"/>
        <w:jc w:val="both"/>
        <w:rPr>
          <w:rFonts w:ascii="Times New Roman" w:hAnsi="Times New Roman" w:cs="Times New Roman"/>
          <w:sz w:val="28"/>
          <w:szCs w:val="28"/>
        </w:rPr>
      </w:pPr>
      <w:r w:rsidRPr="0035223A">
        <w:rPr>
          <w:rFonts w:ascii="Times New Roman" w:hAnsi="Times New Roman" w:cs="Times New Roman"/>
          <w:sz w:val="28"/>
          <w:szCs w:val="28"/>
        </w:rPr>
        <w:t xml:space="preserve">- </w:t>
      </w:r>
      <w:r w:rsidR="00D07F35">
        <w:rPr>
          <w:rFonts w:ascii="Times New Roman" w:hAnsi="Times New Roman" w:cs="Times New Roman"/>
          <w:sz w:val="28"/>
          <w:szCs w:val="28"/>
        </w:rPr>
        <w:t xml:space="preserve"> </w:t>
      </w:r>
      <w:r w:rsidRPr="0035223A">
        <w:rPr>
          <w:rFonts w:ascii="Times New Roman" w:hAnsi="Times New Roman" w:cs="Times New Roman"/>
          <w:sz w:val="28"/>
          <w:szCs w:val="28"/>
        </w:rPr>
        <w:t>командировочные и иные выплаты в соответствии с трудовыми договорами (служебными контрактами, контрактами) и законодательством Российской Федерации, законодательством субъектов Российской Федерации и муниципальными правовыми актами;</w:t>
      </w:r>
    </w:p>
    <w:p w:rsidR="0035223A" w:rsidRDefault="0035223A" w:rsidP="0035223A">
      <w:pPr>
        <w:ind w:firstLine="567"/>
        <w:rPr>
          <w:shd w:val="clear" w:color="auto" w:fill="FFFFFF"/>
        </w:rPr>
      </w:pPr>
      <w:r w:rsidRPr="00BE28F7">
        <w:t xml:space="preserve">- </w:t>
      </w:r>
      <w:r w:rsidRPr="0035223A">
        <w:rPr>
          <w:shd w:val="clear" w:color="auto" w:fill="FFFFFF"/>
        </w:rPr>
        <w:t>закупки товаров, работ, услуг для обеспечения государственных (муниципальных) нужд;</w:t>
      </w:r>
    </w:p>
    <w:p w:rsidR="006A520A" w:rsidRDefault="006A520A" w:rsidP="00BB73AC">
      <w:pPr>
        <w:ind w:firstLine="567"/>
        <w:rPr>
          <w:color w:val="000000"/>
        </w:rPr>
      </w:pPr>
      <w:r w:rsidRPr="00B921F0">
        <w:rPr>
          <w:iCs/>
        </w:rPr>
        <w:t xml:space="preserve"> </w:t>
      </w:r>
      <w:r w:rsidRPr="00BB73AC">
        <w:rPr>
          <w:color w:val="000000"/>
        </w:rPr>
        <w:t>Сметы расходов доводились до У</w:t>
      </w:r>
      <w:r w:rsidR="00BB73AC" w:rsidRPr="00BB73AC">
        <w:rPr>
          <w:color w:val="000000"/>
        </w:rPr>
        <w:t>чреждения</w:t>
      </w:r>
      <w:r w:rsidRPr="00BB73AC">
        <w:rPr>
          <w:color w:val="000000"/>
        </w:rPr>
        <w:t xml:space="preserve"> с  корректировкой по статьям (уменьшения, увеличения). В финансовом году перерасхода по статьям не установлено.  </w:t>
      </w:r>
    </w:p>
    <w:p w:rsidR="00482C63" w:rsidRDefault="00826B5E" w:rsidP="00482C63">
      <w:pPr>
        <w:ind w:firstLine="567"/>
      </w:pPr>
      <w:r w:rsidRPr="004D62F6">
        <w:t xml:space="preserve">Проверка полноты, своевременности и правильности отражения, совершенных финансовых и хозяйственных операций в бюджетном учете и бюджетной отчетности проведена по данным бюджетной отчетности: </w:t>
      </w:r>
    </w:p>
    <w:p w:rsidR="00482C63" w:rsidRDefault="00482C63" w:rsidP="00482C63">
      <w:pPr>
        <w:ind w:firstLine="567"/>
      </w:pPr>
      <w:r>
        <w:t xml:space="preserve">- </w:t>
      </w:r>
      <w:r w:rsidR="00826B5E" w:rsidRPr="004D62F6">
        <w:t>отчет об принятых бюджетных обязательствах </w:t>
      </w:r>
      <w:r w:rsidR="00826B5E" w:rsidRPr="004D62F6">
        <w:rPr>
          <w:i/>
          <w:iCs/>
        </w:rPr>
        <w:t>(</w:t>
      </w:r>
      <w:r w:rsidR="00826B5E" w:rsidRPr="004D62F6">
        <w:rPr>
          <w:b/>
          <w:bCs/>
          <w:i/>
          <w:iCs/>
        </w:rPr>
        <w:t>ф.0503128),</w:t>
      </w:r>
      <w:r w:rsidR="00826B5E" w:rsidRPr="004D62F6">
        <w:t> </w:t>
      </w:r>
    </w:p>
    <w:p w:rsidR="00482C63" w:rsidRDefault="00482C63" w:rsidP="00482C63">
      <w:pPr>
        <w:ind w:firstLine="567"/>
        <w:rPr>
          <w:b/>
          <w:bCs/>
          <w:i/>
          <w:iCs/>
        </w:rPr>
      </w:pPr>
      <w:r>
        <w:t xml:space="preserve">- </w:t>
      </w:r>
      <w:r w:rsidR="00826B5E" w:rsidRPr="004D62F6">
        <w:t>сведения об исполнении бюджета </w:t>
      </w:r>
      <w:r w:rsidR="00826B5E" w:rsidRPr="004D62F6">
        <w:rPr>
          <w:b/>
          <w:bCs/>
          <w:i/>
          <w:iCs/>
        </w:rPr>
        <w:t>(ф.0503164),</w:t>
      </w:r>
    </w:p>
    <w:p w:rsidR="00482C63" w:rsidRDefault="00482C63" w:rsidP="00482C63">
      <w:pPr>
        <w:ind w:firstLine="567"/>
      </w:pPr>
      <w:r>
        <w:t xml:space="preserve">- </w:t>
      </w:r>
      <w:r w:rsidR="00826B5E" w:rsidRPr="004D62F6">
        <w:t>отчет о движении денежных средств</w:t>
      </w:r>
      <w:r>
        <w:t xml:space="preserve"> </w:t>
      </w:r>
      <w:r w:rsidR="00826B5E" w:rsidRPr="004D62F6">
        <w:rPr>
          <w:b/>
          <w:bCs/>
          <w:i/>
          <w:iCs/>
        </w:rPr>
        <w:t>(Ф.0503123), </w:t>
      </w:r>
      <w:r w:rsidR="00826B5E" w:rsidRPr="004D62F6">
        <w:t xml:space="preserve"> </w:t>
      </w:r>
    </w:p>
    <w:p w:rsidR="00482C63" w:rsidRDefault="00482C63" w:rsidP="00482C63">
      <w:pPr>
        <w:ind w:firstLine="567"/>
        <w:rPr>
          <w:b/>
          <w:bCs/>
          <w:i/>
          <w:iCs/>
        </w:rPr>
      </w:pPr>
      <w:r>
        <w:t xml:space="preserve">- </w:t>
      </w:r>
      <w:r w:rsidR="00826B5E" w:rsidRPr="004D62F6">
        <w:t>отчета о финансовых результатах деятельности </w:t>
      </w:r>
      <w:r w:rsidR="00826B5E" w:rsidRPr="004D62F6">
        <w:rPr>
          <w:b/>
          <w:bCs/>
          <w:i/>
          <w:iCs/>
        </w:rPr>
        <w:t>(ф.0503121),</w:t>
      </w:r>
      <w:r>
        <w:rPr>
          <w:b/>
          <w:bCs/>
          <w:i/>
          <w:iCs/>
        </w:rPr>
        <w:t xml:space="preserve"> </w:t>
      </w:r>
    </w:p>
    <w:p w:rsidR="00482C63" w:rsidRDefault="00482C63" w:rsidP="00482C63">
      <w:pPr>
        <w:ind w:firstLine="567"/>
      </w:pPr>
      <w:r>
        <w:t xml:space="preserve">- </w:t>
      </w:r>
      <w:r w:rsidR="00826B5E" w:rsidRPr="004D62F6">
        <w:t xml:space="preserve">отчет об исполнении бюджета главного распорядителя, распорядителя, получателя бюджетных средств, главного администратора, администратора </w:t>
      </w:r>
      <w:r w:rsidR="00826B5E" w:rsidRPr="004D62F6">
        <w:lastRenderedPageBreak/>
        <w:t>источников финансирования дефицита бюджета, главного администратора, администратора доходов бюджета </w:t>
      </w:r>
      <w:r w:rsidR="00826B5E" w:rsidRPr="004D62F6">
        <w:rPr>
          <w:b/>
          <w:bCs/>
          <w:i/>
          <w:iCs/>
        </w:rPr>
        <w:t>(ф.0503127),</w:t>
      </w:r>
      <w:r w:rsidR="00826B5E" w:rsidRPr="004D62F6">
        <w:t> </w:t>
      </w:r>
    </w:p>
    <w:p w:rsidR="00482C63" w:rsidRDefault="00482C63" w:rsidP="00482C63">
      <w:pPr>
        <w:ind w:firstLine="567"/>
        <w:rPr>
          <w:i/>
          <w:iCs/>
        </w:rPr>
      </w:pPr>
      <w:r>
        <w:t xml:space="preserve">- </w:t>
      </w:r>
      <w:r w:rsidR="00826B5E" w:rsidRPr="004D62F6">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w:t>
      </w:r>
      <w:r w:rsidR="00826B5E" w:rsidRPr="004D62F6">
        <w:rPr>
          <w:b/>
          <w:bCs/>
          <w:i/>
          <w:iCs/>
        </w:rPr>
        <w:t>(ф.0503130</w:t>
      </w:r>
      <w:r w:rsidR="00826B5E" w:rsidRPr="004D62F6">
        <w:rPr>
          <w:i/>
          <w:iCs/>
        </w:rPr>
        <w:t>),</w:t>
      </w:r>
    </w:p>
    <w:p w:rsidR="00482C63" w:rsidRDefault="00482C63" w:rsidP="00482C63">
      <w:pPr>
        <w:ind w:firstLine="567"/>
        <w:rPr>
          <w:i/>
          <w:iCs/>
        </w:rPr>
      </w:pPr>
      <w:r>
        <w:rPr>
          <w:i/>
          <w:iCs/>
        </w:rPr>
        <w:t xml:space="preserve">- </w:t>
      </w:r>
      <w:r w:rsidR="00826B5E" w:rsidRPr="004D62F6">
        <w:rPr>
          <w:i/>
          <w:iCs/>
        </w:rPr>
        <w:t> </w:t>
      </w:r>
      <w:r w:rsidRPr="004D62F6">
        <w:t>справка по заключению счетов бюджетного учета отчетного финансового года (ф.0503110)</w:t>
      </w:r>
      <w:r>
        <w:t>,</w:t>
      </w:r>
    </w:p>
    <w:p w:rsidR="00482C63" w:rsidRDefault="00482C63" w:rsidP="00482C63">
      <w:pPr>
        <w:ind w:firstLine="567"/>
      </w:pPr>
      <w:r>
        <w:t xml:space="preserve">- </w:t>
      </w:r>
      <w:r w:rsidR="00826B5E" w:rsidRPr="004D62F6">
        <w:t>сведения об изменениях бюджетной росписи главного распорядителя бюджетных средств </w:t>
      </w:r>
      <w:r w:rsidR="00826B5E" w:rsidRPr="004D62F6">
        <w:rPr>
          <w:b/>
          <w:bCs/>
          <w:i/>
          <w:iCs/>
        </w:rPr>
        <w:t>(ф.0503163</w:t>
      </w:r>
      <w:r w:rsidR="00826B5E" w:rsidRPr="004D62F6">
        <w:rPr>
          <w:i/>
          <w:iCs/>
        </w:rPr>
        <w:t>),</w:t>
      </w:r>
      <w:r w:rsidR="00826B5E" w:rsidRPr="004D62F6">
        <w:t> </w:t>
      </w:r>
    </w:p>
    <w:p w:rsidR="00482C63" w:rsidRDefault="00482C63" w:rsidP="00482C63">
      <w:pPr>
        <w:ind w:firstLine="567"/>
      </w:pPr>
      <w:r>
        <w:t xml:space="preserve">- </w:t>
      </w:r>
      <w:r w:rsidR="00826B5E" w:rsidRPr="004D62F6">
        <w:t>сведения</w:t>
      </w:r>
      <w:r>
        <w:t xml:space="preserve"> </w:t>
      </w:r>
      <w:r w:rsidR="00826B5E" w:rsidRPr="004D62F6">
        <w:t>о движении нефинансовых активов </w:t>
      </w:r>
      <w:r w:rsidR="00826B5E" w:rsidRPr="004D62F6">
        <w:rPr>
          <w:i/>
          <w:iCs/>
        </w:rPr>
        <w:t>(</w:t>
      </w:r>
      <w:r w:rsidR="00826B5E" w:rsidRPr="004D62F6">
        <w:rPr>
          <w:b/>
          <w:bCs/>
          <w:i/>
          <w:iCs/>
        </w:rPr>
        <w:t>ф.0503168</w:t>
      </w:r>
      <w:r w:rsidR="00826B5E" w:rsidRPr="004D62F6">
        <w:rPr>
          <w:i/>
          <w:iCs/>
        </w:rPr>
        <w:t>),</w:t>
      </w:r>
      <w:r w:rsidR="00826B5E" w:rsidRPr="004D62F6">
        <w:t> </w:t>
      </w:r>
    </w:p>
    <w:p w:rsidR="00482C63" w:rsidRDefault="00482C63" w:rsidP="00482C63">
      <w:pPr>
        <w:ind w:firstLine="567"/>
        <w:rPr>
          <w:i/>
          <w:iCs/>
        </w:rPr>
      </w:pPr>
      <w:r>
        <w:t xml:space="preserve">- </w:t>
      </w:r>
      <w:r w:rsidR="00826B5E" w:rsidRPr="004D62F6">
        <w:t>сведения по кредиторской и дебиторской задолженности </w:t>
      </w:r>
      <w:r w:rsidR="00826B5E" w:rsidRPr="004D62F6">
        <w:rPr>
          <w:b/>
          <w:bCs/>
          <w:i/>
          <w:iCs/>
        </w:rPr>
        <w:t>(ф.0503169</w:t>
      </w:r>
      <w:r w:rsidR="00826B5E" w:rsidRPr="004D62F6">
        <w:rPr>
          <w:i/>
          <w:iCs/>
        </w:rPr>
        <w:t>),</w:t>
      </w:r>
    </w:p>
    <w:p w:rsidR="00482C63" w:rsidRDefault="00826B5E" w:rsidP="00482C63">
      <w:pPr>
        <w:ind w:firstLine="567"/>
        <w:rPr>
          <w:b/>
          <w:bCs/>
          <w:i/>
          <w:iCs/>
        </w:rPr>
      </w:pPr>
      <w:r w:rsidRPr="004D62F6">
        <w:t> </w:t>
      </w:r>
      <w:r w:rsidR="00482C63">
        <w:t xml:space="preserve">- </w:t>
      </w:r>
      <w:r w:rsidRPr="004D62F6">
        <w:t>сведения о принятых и неисполненных обязательствах получателя бюджетных средств  </w:t>
      </w:r>
      <w:r w:rsidRPr="004D62F6">
        <w:rPr>
          <w:b/>
          <w:bCs/>
          <w:i/>
          <w:iCs/>
        </w:rPr>
        <w:t>(ф.0503175).</w:t>
      </w:r>
    </w:p>
    <w:p w:rsidR="00826B5E" w:rsidRPr="004D62F6" w:rsidRDefault="00826B5E" w:rsidP="00482C63">
      <w:pPr>
        <w:ind w:firstLine="567"/>
      </w:pPr>
      <w:r w:rsidRPr="004D62F6">
        <w:t>Проверкой установлено, что использование бюджетных средств</w:t>
      </w:r>
      <w:r w:rsidR="00D51F1B">
        <w:t>,</w:t>
      </w:r>
      <w:r w:rsidRPr="004D62F6">
        <w:t xml:space="preserve"> в проверяемом периоде производилось в соответствии с кодами КОСГУ по каждому виду расходов (раздел, подраздел, целевая статья, вид расходов).</w:t>
      </w:r>
    </w:p>
    <w:p w:rsidR="00826B5E" w:rsidRPr="004D62F6" w:rsidRDefault="00826B5E" w:rsidP="00482C63">
      <w:pPr>
        <w:ind w:firstLine="567"/>
      </w:pPr>
      <w:r w:rsidRPr="004D62F6">
        <w:t>Согласно Отчету об исполнении Учреждением бюджета (ф.0503164) расходы Учреждения в 201</w:t>
      </w:r>
      <w:r w:rsidR="002C00FF">
        <w:t>8</w:t>
      </w:r>
      <w:r w:rsidRPr="004D62F6">
        <w:t xml:space="preserve"> году утверждены в сумме </w:t>
      </w:r>
      <w:r w:rsidR="002C00FF">
        <w:t>8 563 920,48</w:t>
      </w:r>
      <w:r w:rsidR="002C00FF" w:rsidRPr="00DE2898">
        <w:t xml:space="preserve"> рублей</w:t>
      </w:r>
      <w:r w:rsidRPr="004D62F6">
        <w:t>.</w:t>
      </w:r>
      <w:r>
        <w:t xml:space="preserve"> </w:t>
      </w:r>
      <w:r w:rsidRPr="004D62F6">
        <w:t>Исполнено плановых назначений по расходам  в сумме </w:t>
      </w:r>
      <w:r w:rsidR="002C00FF" w:rsidRPr="0057344F">
        <w:rPr>
          <w:color w:val="000000"/>
        </w:rPr>
        <w:t>8 522 630,91</w:t>
      </w:r>
      <w:r w:rsidRPr="004D62F6">
        <w:t> рублей или 99,</w:t>
      </w:r>
      <w:r w:rsidR="002C00FF">
        <w:t>52</w:t>
      </w:r>
      <w:r w:rsidRPr="004D62F6">
        <w:t>% от утвержденных плановых назначений.</w:t>
      </w:r>
    </w:p>
    <w:p w:rsidR="00A90D12" w:rsidRDefault="00C02DF2" w:rsidP="00A90D12">
      <w:pPr>
        <w:ind w:firstLine="567"/>
        <w:rPr>
          <w:color w:val="000000"/>
        </w:rPr>
      </w:pPr>
      <w:r w:rsidRPr="0057344F">
        <w:rPr>
          <w:color w:val="000000"/>
        </w:rPr>
        <w:t xml:space="preserve">В целом по Учреждению </w:t>
      </w:r>
      <w:r>
        <w:rPr>
          <w:color w:val="000000"/>
        </w:rPr>
        <w:t>по итогам</w:t>
      </w:r>
      <w:r w:rsidRPr="0057344F">
        <w:rPr>
          <w:color w:val="000000"/>
        </w:rPr>
        <w:t xml:space="preserve"> </w:t>
      </w:r>
      <w:r w:rsidR="00826B5E" w:rsidRPr="004D62F6">
        <w:t>201</w:t>
      </w:r>
      <w:r>
        <w:t>8</w:t>
      </w:r>
      <w:r w:rsidR="00826B5E" w:rsidRPr="004D62F6">
        <w:t xml:space="preserve"> года лимиты бюджетных обязательств по расходам освоены на 99,</w:t>
      </w:r>
      <w:r>
        <w:t>52</w:t>
      </w:r>
      <w:r w:rsidR="00826B5E" w:rsidRPr="004D62F6">
        <w:t xml:space="preserve">%. </w:t>
      </w:r>
      <w:r w:rsidR="006A520A" w:rsidRPr="00EC4F25">
        <w:rPr>
          <w:color w:val="000000"/>
        </w:rPr>
        <w:t xml:space="preserve">Неисполненные назначения по </w:t>
      </w:r>
      <w:r w:rsidR="00C56F96">
        <w:rPr>
          <w:color w:val="000000"/>
        </w:rPr>
        <w:t>ЛБО</w:t>
      </w:r>
      <w:r w:rsidR="006A520A" w:rsidRPr="00EC4F25">
        <w:rPr>
          <w:color w:val="000000"/>
        </w:rPr>
        <w:t xml:space="preserve"> составили </w:t>
      </w:r>
      <w:r w:rsidR="00EC4F25" w:rsidRPr="00EC4F25">
        <w:rPr>
          <w:color w:val="000000"/>
        </w:rPr>
        <w:t>41 289,57</w:t>
      </w:r>
      <w:r w:rsidR="006A520A" w:rsidRPr="00EC4F25">
        <w:rPr>
          <w:color w:val="000000"/>
        </w:rPr>
        <w:t>руб.</w:t>
      </w:r>
      <w:r w:rsidR="00C56F96">
        <w:rPr>
          <w:color w:val="000000"/>
        </w:rPr>
        <w:t>, в том числе:</w:t>
      </w:r>
      <w:r w:rsidR="006A520A" w:rsidRPr="00EC4F25">
        <w:rPr>
          <w:color w:val="000000"/>
        </w:rPr>
        <w:t xml:space="preserve"> </w:t>
      </w:r>
    </w:p>
    <w:p w:rsidR="004E2140" w:rsidRDefault="004E2140" w:rsidP="00A90D12">
      <w:pPr>
        <w:ind w:firstLine="567"/>
        <w:rPr>
          <w:color w:val="000000"/>
        </w:rPr>
      </w:pPr>
    </w:p>
    <w:p w:rsidR="00A90D12" w:rsidRPr="004E2140" w:rsidRDefault="004C150C" w:rsidP="004C150C">
      <w:pPr>
        <w:ind w:firstLine="567"/>
        <w:rPr>
          <w:i/>
        </w:rPr>
      </w:pPr>
      <w:r w:rsidRPr="004E2140">
        <w:rPr>
          <w:i/>
        </w:rPr>
        <w:t xml:space="preserve">по КБК - </w:t>
      </w:r>
      <w:r w:rsidR="00A90D12" w:rsidRPr="004E2140">
        <w:rPr>
          <w:i/>
        </w:rPr>
        <w:t xml:space="preserve">000 07 02 90000 70110 </w:t>
      </w:r>
      <w:r w:rsidR="00C56F96" w:rsidRPr="004E2140">
        <w:rPr>
          <w:i/>
        </w:rPr>
        <w:t>(</w:t>
      </w:r>
      <w:r w:rsidR="00C56F96" w:rsidRPr="004E2140">
        <w:rPr>
          <w:i/>
          <w:sz w:val="24"/>
        </w:rPr>
        <w:t>реализация основных общеобразовательных программ дошкольного образования в муниципальных общеобразовательных организациях</w:t>
      </w:r>
      <w:r w:rsidR="00C56F96" w:rsidRPr="004E2140">
        <w:rPr>
          <w:i/>
        </w:rPr>
        <w:t xml:space="preserve">) </w:t>
      </w:r>
      <w:r w:rsidR="00F07529">
        <w:rPr>
          <w:i/>
        </w:rPr>
        <w:t>– 26 583,22руб.</w:t>
      </w:r>
    </w:p>
    <w:p w:rsidR="004E2140" w:rsidRPr="004E2140" w:rsidRDefault="004E2140" w:rsidP="004C150C">
      <w:pPr>
        <w:ind w:firstLine="567"/>
        <w:rPr>
          <w:i/>
        </w:rPr>
      </w:pPr>
    </w:p>
    <w:p w:rsidR="00C56F96" w:rsidRPr="00F07529" w:rsidRDefault="00A90D12" w:rsidP="00A90D12">
      <w:pPr>
        <w:pStyle w:val="WW-"/>
        <w:widowControl w:val="0"/>
        <w:suppressAutoHyphens w:val="0"/>
        <w:spacing w:after="0" w:line="240" w:lineRule="auto"/>
        <w:ind w:right="-1"/>
        <w:contextualSpacing/>
        <w:jc w:val="both"/>
      </w:pPr>
      <w:r>
        <w:rPr>
          <w:sz w:val="28"/>
        </w:rPr>
        <w:t xml:space="preserve">- </w:t>
      </w:r>
      <w:r w:rsidR="00C56F96">
        <w:rPr>
          <w:sz w:val="28"/>
        </w:rPr>
        <w:t xml:space="preserve">ВР 111  КОСГУ  </w:t>
      </w:r>
      <w:r>
        <w:rPr>
          <w:sz w:val="28"/>
        </w:rPr>
        <w:t>211 «</w:t>
      </w:r>
      <w:r w:rsidR="00C56F96">
        <w:t>расходы на выплаты персоналу в целях обеспечения выполнения функций муниципальными органами, казенными учреждениями, органами управления государственными внебюджетными фондами</w:t>
      </w:r>
      <w:r w:rsidR="00657DD2">
        <w:t xml:space="preserve"> – фонд оплаты труда учреждений</w:t>
      </w:r>
      <w:r>
        <w:rPr>
          <w:sz w:val="28"/>
        </w:rPr>
        <w:t xml:space="preserve">» </w:t>
      </w:r>
      <w:r w:rsidRPr="00F07529">
        <w:t>в сумме 19 660,65 руб.</w:t>
      </w:r>
    </w:p>
    <w:p w:rsidR="00A90D12" w:rsidRDefault="00A90D12" w:rsidP="00C56F96">
      <w:pPr>
        <w:pStyle w:val="WW-"/>
        <w:widowControl w:val="0"/>
        <w:suppressAutoHyphens w:val="0"/>
        <w:spacing w:after="0" w:line="240" w:lineRule="auto"/>
        <w:ind w:right="-1" w:firstLine="567"/>
        <w:contextualSpacing/>
        <w:jc w:val="both"/>
        <w:rPr>
          <w:sz w:val="28"/>
          <w:szCs w:val="28"/>
        </w:rPr>
      </w:pPr>
      <w:r>
        <w:rPr>
          <w:sz w:val="28"/>
        </w:rPr>
        <w:t xml:space="preserve">Возникновение экономии </w:t>
      </w:r>
      <w:r w:rsidRPr="00A90D12">
        <w:rPr>
          <w:sz w:val="28"/>
          <w:szCs w:val="28"/>
        </w:rPr>
        <w:t>обусловлено наличием больничных листов</w:t>
      </w:r>
      <w:r w:rsidR="004C150C">
        <w:rPr>
          <w:sz w:val="28"/>
          <w:szCs w:val="28"/>
        </w:rPr>
        <w:t>;</w:t>
      </w:r>
    </w:p>
    <w:p w:rsidR="00657DD2" w:rsidRPr="00F07529" w:rsidRDefault="00C56F96" w:rsidP="00A90D12">
      <w:pPr>
        <w:pStyle w:val="WW-"/>
        <w:widowControl w:val="0"/>
        <w:suppressAutoHyphens w:val="0"/>
        <w:spacing w:after="0" w:line="240" w:lineRule="auto"/>
        <w:ind w:right="-1"/>
        <w:contextualSpacing/>
        <w:jc w:val="both"/>
      </w:pPr>
      <w:r>
        <w:rPr>
          <w:sz w:val="28"/>
        </w:rPr>
        <w:t xml:space="preserve">- ВР 119 </w:t>
      </w:r>
      <w:r w:rsidR="00A90D12">
        <w:rPr>
          <w:sz w:val="28"/>
          <w:szCs w:val="28"/>
        </w:rPr>
        <w:t xml:space="preserve">  </w:t>
      </w:r>
      <w:r>
        <w:rPr>
          <w:sz w:val="28"/>
        </w:rPr>
        <w:t>КОСГУ</w:t>
      </w:r>
      <w:r>
        <w:rPr>
          <w:sz w:val="28"/>
          <w:szCs w:val="28"/>
        </w:rPr>
        <w:t xml:space="preserve">  </w:t>
      </w:r>
      <w:r w:rsidR="00A90D12">
        <w:rPr>
          <w:sz w:val="28"/>
          <w:szCs w:val="28"/>
        </w:rPr>
        <w:t>213  «</w:t>
      </w:r>
      <w:r w:rsidR="00657DD2">
        <w:t xml:space="preserve">расходы на выплаты персоналу в целях обеспечения выполнения функций муниципальными органами, казенными учреждениями, органами управления государственными внебюджетными фондами – взносы по обязательному социальному страхованию на </w:t>
      </w:r>
      <w:r w:rsidR="00A90D12" w:rsidRPr="00657DD2">
        <w:t>выплаты по оплате труда</w:t>
      </w:r>
      <w:r w:rsidR="00A90D12">
        <w:rPr>
          <w:sz w:val="28"/>
          <w:szCs w:val="28"/>
        </w:rPr>
        <w:t xml:space="preserve">» </w:t>
      </w:r>
      <w:r w:rsidR="00A90D12" w:rsidRPr="00F07529">
        <w:t xml:space="preserve">в сумме 6 922,57 руб. </w:t>
      </w:r>
    </w:p>
    <w:p w:rsidR="00A90D12" w:rsidRDefault="00A90D12" w:rsidP="004E2140">
      <w:pPr>
        <w:pStyle w:val="WW-"/>
        <w:widowControl w:val="0"/>
        <w:suppressAutoHyphens w:val="0"/>
        <w:spacing w:after="0" w:line="240" w:lineRule="auto"/>
        <w:ind w:right="-1" w:firstLine="567"/>
        <w:contextualSpacing/>
        <w:jc w:val="both"/>
        <w:rPr>
          <w:sz w:val="28"/>
        </w:rPr>
      </w:pPr>
      <w:r>
        <w:rPr>
          <w:sz w:val="28"/>
        </w:rPr>
        <w:t xml:space="preserve">Экономия возникла в связи с наличием выплат по КОСГУ 211 «Заработная плата», не подлежащих налогообложению (первые три дня нетрудоспособности за счёт работодателя); </w:t>
      </w:r>
    </w:p>
    <w:p w:rsidR="004E2140" w:rsidRDefault="004E2140" w:rsidP="004E2140">
      <w:pPr>
        <w:pStyle w:val="WW-"/>
        <w:widowControl w:val="0"/>
        <w:suppressAutoHyphens w:val="0"/>
        <w:spacing w:after="0" w:line="240" w:lineRule="auto"/>
        <w:ind w:right="-1" w:firstLine="567"/>
        <w:contextualSpacing/>
        <w:jc w:val="both"/>
      </w:pPr>
    </w:p>
    <w:p w:rsidR="004C150C" w:rsidRPr="004E2140" w:rsidRDefault="00C56F96" w:rsidP="004C150C">
      <w:pPr>
        <w:pStyle w:val="WW-"/>
        <w:widowControl w:val="0"/>
        <w:suppressAutoHyphens w:val="0"/>
        <w:spacing w:after="0" w:line="240" w:lineRule="auto"/>
        <w:ind w:right="-1" w:firstLine="567"/>
        <w:contextualSpacing/>
        <w:jc w:val="both"/>
        <w:rPr>
          <w:i/>
        </w:rPr>
      </w:pPr>
      <w:r w:rsidRPr="004E2140">
        <w:rPr>
          <w:i/>
          <w:sz w:val="28"/>
        </w:rPr>
        <w:t xml:space="preserve">По КБК - </w:t>
      </w:r>
      <w:r w:rsidR="004C150C" w:rsidRPr="004E2140">
        <w:rPr>
          <w:i/>
          <w:sz w:val="28"/>
        </w:rPr>
        <w:t xml:space="preserve">000 07 02 90000 70120 </w:t>
      </w:r>
      <w:r w:rsidR="004E2140" w:rsidRPr="004E2140">
        <w:rPr>
          <w:i/>
          <w:sz w:val="28"/>
        </w:rPr>
        <w:t>(</w:t>
      </w:r>
      <w:r w:rsidR="004E2140" w:rsidRPr="004E2140">
        <w:rPr>
          <w:i/>
        </w:rPr>
        <w:t>реализация основных общеобразовательных  программ в муниципальных общеобразовательных организациях)</w:t>
      </w:r>
      <w:r w:rsidR="00F07529">
        <w:rPr>
          <w:i/>
        </w:rPr>
        <w:t xml:space="preserve"> – 10 197,58руб.</w:t>
      </w:r>
    </w:p>
    <w:p w:rsidR="004E2140" w:rsidRPr="004E2140" w:rsidRDefault="004E2140" w:rsidP="004C150C">
      <w:pPr>
        <w:pStyle w:val="WW-"/>
        <w:widowControl w:val="0"/>
        <w:suppressAutoHyphens w:val="0"/>
        <w:spacing w:after="0" w:line="240" w:lineRule="auto"/>
        <w:ind w:right="-1" w:firstLine="567"/>
        <w:contextualSpacing/>
        <w:jc w:val="both"/>
        <w:rPr>
          <w:i/>
        </w:rPr>
      </w:pPr>
    </w:p>
    <w:p w:rsidR="004E2140" w:rsidRPr="00F07529" w:rsidRDefault="004E2140" w:rsidP="004C150C">
      <w:pPr>
        <w:pStyle w:val="WW-"/>
        <w:widowControl w:val="0"/>
        <w:suppressAutoHyphens w:val="0"/>
        <w:spacing w:after="0" w:line="240" w:lineRule="auto"/>
        <w:ind w:right="-1"/>
        <w:contextualSpacing/>
        <w:jc w:val="both"/>
      </w:pPr>
      <w:r w:rsidRPr="004E2140">
        <w:rPr>
          <w:sz w:val="28"/>
          <w:szCs w:val="28"/>
        </w:rPr>
        <w:t>- ВР</w:t>
      </w:r>
      <w:r>
        <w:rPr>
          <w:sz w:val="28"/>
          <w:szCs w:val="28"/>
        </w:rPr>
        <w:t xml:space="preserve"> 111 </w:t>
      </w:r>
      <w:r w:rsidR="00C56F96">
        <w:rPr>
          <w:sz w:val="28"/>
        </w:rPr>
        <w:t xml:space="preserve">КОСГУ  </w:t>
      </w:r>
      <w:r w:rsidR="004C150C">
        <w:rPr>
          <w:sz w:val="28"/>
        </w:rPr>
        <w:t>211 «</w:t>
      </w:r>
      <w:r>
        <w:t xml:space="preserve">расходы на выплаты персоналу в целях обеспечения выполнения </w:t>
      </w:r>
      <w:r>
        <w:lastRenderedPageBreak/>
        <w:t>функций муниципальными органами, казенными учреждениями, органами управления государственными внебюджетными фондами – фонд оплаты труда учреждений</w:t>
      </w:r>
      <w:r w:rsidR="004C150C">
        <w:rPr>
          <w:sz w:val="28"/>
        </w:rPr>
        <w:t xml:space="preserve">» </w:t>
      </w:r>
      <w:r w:rsidR="004C150C" w:rsidRPr="00F07529">
        <w:t xml:space="preserve">в сумме 6 502,66 руб. </w:t>
      </w:r>
    </w:p>
    <w:p w:rsidR="004C150C" w:rsidRDefault="004C150C" w:rsidP="004E2140">
      <w:pPr>
        <w:pStyle w:val="WW-"/>
        <w:widowControl w:val="0"/>
        <w:suppressAutoHyphens w:val="0"/>
        <w:spacing w:after="0" w:line="240" w:lineRule="auto"/>
        <w:ind w:right="-1" w:firstLine="567"/>
        <w:contextualSpacing/>
        <w:jc w:val="both"/>
        <w:rPr>
          <w:sz w:val="28"/>
          <w:szCs w:val="28"/>
        </w:rPr>
      </w:pPr>
      <w:r>
        <w:rPr>
          <w:sz w:val="28"/>
        </w:rPr>
        <w:t xml:space="preserve">Возникновение экономии </w:t>
      </w:r>
      <w:r w:rsidRPr="00A90D12">
        <w:rPr>
          <w:sz w:val="28"/>
          <w:szCs w:val="28"/>
        </w:rPr>
        <w:t>обусловлено наличием больничных листов</w:t>
      </w:r>
      <w:r>
        <w:rPr>
          <w:sz w:val="28"/>
          <w:szCs w:val="28"/>
        </w:rPr>
        <w:t>;</w:t>
      </w:r>
    </w:p>
    <w:p w:rsidR="004E2140" w:rsidRPr="00F07529" w:rsidRDefault="004E2140" w:rsidP="004C150C">
      <w:pPr>
        <w:pStyle w:val="WW-"/>
        <w:widowControl w:val="0"/>
        <w:suppressAutoHyphens w:val="0"/>
        <w:spacing w:after="0" w:line="240" w:lineRule="auto"/>
        <w:ind w:right="-1"/>
        <w:contextualSpacing/>
        <w:jc w:val="both"/>
      </w:pPr>
      <w:r>
        <w:rPr>
          <w:sz w:val="28"/>
        </w:rPr>
        <w:t xml:space="preserve">- ВР </w:t>
      </w:r>
      <w:r w:rsidR="004C150C">
        <w:rPr>
          <w:sz w:val="28"/>
        </w:rPr>
        <w:t xml:space="preserve">119 </w:t>
      </w:r>
      <w:r>
        <w:rPr>
          <w:sz w:val="28"/>
        </w:rPr>
        <w:t xml:space="preserve"> </w:t>
      </w:r>
      <w:r w:rsidR="00C56F96">
        <w:rPr>
          <w:sz w:val="28"/>
        </w:rPr>
        <w:t>КОСГУ</w:t>
      </w:r>
      <w:r w:rsidR="00C56F96">
        <w:rPr>
          <w:sz w:val="28"/>
          <w:szCs w:val="28"/>
        </w:rPr>
        <w:t xml:space="preserve">  </w:t>
      </w:r>
      <w:r w:rsidR="004C150C">
        <w:rPr>
          <w:sz w:val="28"/>
          <w:szCs w:val="28"/>
        </w:rPr>
        <w:t>213  «</w:t>
      </w:r>
      <w:r>
        <w:t xml:space="preserve">расходы на выплаты персоналу в целях обеспечения выполнения функций муниципальными органами, казенными учреждениями, органами управления государственными внебюджетными фондами – взносы по обязательному социальному страхованию на </w:t>
      </w:r>
      <w:r w:rsidRPr="00657DD2">
        <w:t>выплаты по оплате труда</w:t>
      </w:r>
      <w:r w:rsidR="004C150C">
        <w:rPr>
          <w:sz w:val="28"/>
          <w:szCs w:val="28"/>
        </w:rPr>
        <w:t xml:space="preserve">» </w:t>
      </w:r>
      <w:r w:rsidR="004C150C" w:rsidRPr="00F07529">
        <w:t xml:space="preserve">в сумме  3 694,92 руб. </w:t>
      </w:r>
    </w:p>
    <w:p w:rsidR="004C150C" w:rsidRDefault="004C150C" w:rsidP="004E2140">
      <w:pPr>
        <w:pStyle w:val="WW-"/>
        <w:widowControl w:val="0"/>
        <w:suppressAutoHyphens w:val="0"/>
        <w:spacing w:after="0" w:line="240" w:lineRule="auto"/>
        <w:ind w:right="-1" w:firstLine="567"/>
        <w:contextualSpacing/>
        <w:jc w:val="both"/>
      </w:pPr>
      <w:r>
        <w:rPr>
          <w:sz w:val="28"/>
        </w:rPr>
        <w:t xml:space="preserve">Экономия возникла в связи с наличием выплат по КОСГУ 211 «Заработная плата», не подлежащих налогообложению (первые три дня нетрудоспособности за счёт работодателя); </w:t>
      </w:r>
    </w:p>
    <w:p w:rsidR="004C150C" w:rsidRDefault="004C150C" w:rsidP="004C150C">
      <w:pPr>
        <w:pStyle w:val="WW-"/>
        <w:widowControl w:val="0"/>
        <w:suppressAutoHyphens w:val="0"/>
        <w:spacing w:after="0" w:line="240" w:lineRule="auto"/>
        <w:ind w:right="-1"/>
        <w:contextualSpacing/>
        <w:jc w:val="both"/>
        <w:rPr>
          <w:sz w:val="28"/>
          <w:szCs w:val="28"/>
        </w:rPr>
      </w:pPr>
    </w:p>
    <w:p w:rsidR="004E2140" w:rsidRDefault="004E2140" w:rsidP="004E2140">
      <w:pPr>
        <w:pStyle w:val="WW-"/>
        <w:widowControl w:val="0"/>
        <w:suppressAutoHyphens w:val="0"/>
        <w:spacing w:after="0" w:line="240" w:lineRule="auto"/>
        <w:ind w:right="-1" w:firstLine="567"/>
        <w:contextualSpacing/>
        <w:jc w:val="both"/>
        <w:rPr>
          <w:i/>
        </w:rPr>
      </w:pPr>
      <w:r w:rsidRPr="004E2140">
        <w:rPr>
          <w:i/>
          <w:sz w:val="28"/>
        </w:rPr>
        <w:t>По КБК - 000 07 02 90000 0</w:t>
      </w:r>
      <w:r>
        <w:rPr>
          <w:i/>
          <w:sz w:val="28"/>
        </w:rPr>
        <w:t>50</w:t>
      </w:r>
      <w:r w:rsidRPr="004E2140">
        <w:rPr>
          <w:i/>
          <w:sz w:val="28"/>
        </w:rPr>
        <w:t>20 (</w:t>
      </w:r>
      <w:r>
        <w:rPr>
          <w:i/>
        </w:rPr>
        <w:t>обеспечение деятельности неполных средних и средних</w:t>
      </w:r>
      <w:r w:rsidRPr="004E2140">
        <w:rPr>
          <w:i/>
        </w:rPr>
        <w:t xml:space="preserve"> общеобразовательных </w:t>
      </w:r>
      <w:r>
        <w:rPr>
          <w:i/>
        </w:rPr>
        <w:t>школ</w:t>
      </w:r>
      <w:r w:rsidRPr="004E2140">
        <w:rPr>
          <w:i/>
        </w:rPr>
        <w:t>)</w:t>
      </w:r>
      <w:r w:rsidR="00F07529">
        <w:rPr>
          <w:i/>
        </w:rPr>
        <w:t xml:space="preserve"> – 4 508,77руб. </w:t>
      </w:r>
    </w:p>
    <w:p w:rsidR="00F07529" w:rsidRPr="004E2140" w:rsidRDefault="00F07529" w:rsidP="004E2140">
      <w:pPr>
        <w:pStyle w:val="WW-"/>
        <w:widowControl w:val="0"/>
        <w:suppressAutoHyphens w:val="0"/>
        <w:spacing w:after="0" w:line="240" w:lineRule="auto"/>
        <w:ind w:right="-1" w:firstLine="567"/>
        <w:contextualSpacing/>
        <w:jc w:val="both"/>
        <w:rPr>
          <w:i/>
        </w:rPr>
      </w:pPr>
    </w:p>
    <w:p w:rsidR="004C150C" w:rsidRPr="00F07529" w:rsidRDefault="00AC0DBE" w:rsidP="004C150C">
      <w:pPr>
        <w:pStyle w:val="WW-"/>
        <w:widowControl w:val="0"/>
        <w:suppressAutoHyphens w:val="0"/>
        <w:spacing w:after="0" w:line="240" w:lineRule="auto"/>
        <w:ind w:right="-1"/>
        <w:contextualSpacing/>
        <w:jc w:val="both"/>
      </w:pPr>
      <w:r>
        <w:rPr>
          <w:sz w:val="28"/>
          <w:szCs w:val="28"/>
        </w:rPr>
        <w:t xml:space="preserve">- ВР </w:t>
      </w:r>
      <w:r w:rsidR="00F07529">
        <w:rPr>
          <w:sz w:val="28"/>
          <w:szCs w:val="28"/>
        </w:rPr>
        <w:t xml:space="preserve"> </w:t>
      </w:r>
      <w:r>
        <w:rPr>
          <w:sz w:val="28"/>
          <w:szCs w:val="28"/>
        </w:rPr>
        <w:t xml:space="preserve">112 </w:t>
      </w:r>
      <w:r w:rsidR="00F07529">
        <w:rPr>
          <w:sz w:val="28"/>
          <w:szCs w:val="28"/>
        </w:rPr>
        <w:t xml:space="preserve"> </w:t>
      </w:r>
      <w:r>
        <w:rPr>
          <w:sz w:val="28"/>
          <w:szCs w:val="28"/>
        </w:rPr>
        <w:t>КОСГУ 212 «</w:t>
      </w:r>
      <w:r>
        <w:t xml:space="preserve">иные выплаты персоналу учреждений, за исключением фонда оплаты труда – прочие выплаты» </w:t>
      </w:r>
      <w:r w:rsidRPr="00F07529">
        <w:t>в сумме 55,0 руб.</w:t>
      </w:r>
    </w:p>
    <w:p w:rsidR="00A90D12" w:rsidRPr="00F07529" w:rsidRDefault="00AC0DBE" w:rsidP="00AC0DBE">
      <w:pPr>
        <w:pStyle w:val="WW-"/>
        <w:widowControl w:val="0"/>
        <w:suppressAutoHyphens w:val="0"/>
        <w:spacing w:after="0" w:line="240" w:lineRule="auto"/>
        <w:ind w:right="-1"/>
        <w:contextualSpacing/>
        <w:jc w:val="both"/>
      </w:pPr>
      <w:r>
        <w:rPr>
          <w:sz w:val="28"/>
          <w:szCs w:val="28"/>
        </w:rPr>
        <w:t xml:space="preserve">- ВР </w:t>
      </w:r>
      <w:r w:rsidR="00F07529">
        <w:rPr>
          <w:sz w:val="28"/>
          <w:szCs w:val="28"/>
        </w:rPr>
        <w:t xml:space="preserve"> </w:t>
      </w:r>
      <w:r>
        <w:rPr>
          <w:sz w:val="28"/>
          <w:szCs w:val="28"/>
        </w:rPr>
        <w:t>244 КОСГУ 221 «</w:t>
      </w:r>
      <w:r>
        <w:t>прочая закупка товаров, работ и услуг - у</w:t>
      </w:r>
      <w:r w:rsidR="00A90D12">
        <w:rPr>
          <w:szCs w:val="28"/>
        </w:rPr>
        <w:t xml:space="preserve">слуги связи» </w:t>
      </w:r>
      <w:r w:rsidR="00A90D12" w:rsidRPr="00F07529">
        <w:t xml:space="preserve">в </w:t>
      </w:r>
      <w:r w:rsidR="00A90D12" w:rsidRPr="00F07529">
        <w:rPr>
          <w:color w:val="000000"/>
        </w:rPr>
        <w:t xml:space="preserve">сумме </w:t>
      </w:r>
      <w:r w:rsidR="00F07529" w:rsidRPr="00F07529">
        <w:rPr>
          <w:color w:val="000000"/>
        </w:rPr>
        <w:t xml:space="preserve">500,0 </w:t>
      </w:r>
      <w:r w:rsidR="00A90D12" w:rsidRPr="00F07529">
        <w:rPr>
          <w:color w:val="000000"/>
        </w:rPr>
        <w:t xml:space="preserve">руб. </w:t>
      </w:r>
      <w:r w:rsidR="00F07529" w:rsidRPr="00F07529">
        <w:t xml:space="preserve"> </w:t>
      </w:r>
    </w:p>
    <w:p w:rsidR="00F07529" w:rsidRPr="00F07529" w:rsidRDefault="00F07529" w:rsidP="00F07529">
      <w:pPr>
        <w:pStyle w:val="WW-"/>
        <w:widowControl w:val="0"/>
        <w:suppressAutoHyphens w:val="0"/>
        <w:spacing w:after="0" w:line="240" w:lineRule="auto"/>
        <w:ind w:right="-1"/>
        <w:contextualSpacing/>
        <w:jc w:val="both"/>
      </w:pPr>
      <w:r>
        <w:rPr>
          <w:sz w:val="28"/>
          <w:szCs w:val="28"/>
        </w:rPr>
        <w:t>- ВР  244  КОСГУ 223 «</w:t>
      </w:r>
      <w:r>
        <w:t>прочая закупка товаров, работ и услуг – коммунальные у</w:t>
      </w:r>
      <w:r>
        <w:rPr>
          <w:szCs w:val="28"/>
        </w:rPr>
        <w:t>слуги</w:t>
      </w:r>
      <w:r w:rsidRPr="00F07529">
        <w:t xml:space="preserve">» в </w:t>
      </w:r>
      <w:r w:rsidRPr="00F07529">
        <w:rPr>
          <w:color w:val="000000"/>
        </w:rPr>
        <w:t xml:space="preserve">сумме 1 859,74руб. </w:t>
      </w:r>
      <w:r w:rsidRPr="00F07529">
        <w:t xml:space="preserve"> </w:t>
      </w:r>
    </w:p>
    <w:p w:rsidR="00F07529" w:rsidRPr="00F07529" w:rsidRDefault="00F07529" w:rsidP="00F07529">
      <w:pPr>
        <w:pStyle w:val="WW-"/>
        <w:widowControl w:val="0"/>
        <w:suppressAutoHyphens w:val="0"/>
        <w:spacing w:after="0" w:line="240" w:lineRule="auto"/>
        <w:ind w:right="-1"/>
        <w:contextualSpacing/>
        <w:jc w:val="both"/>
      </w:pPr>
      <w:r>
        <w:rPr>
          <w:sz w:val="28"/>
          <w:szCs w:val="28"/>
        </w:rPr>
        <w:t>- ВР  244  КОСГУ 225 «</w:t>
      </w:r>
      <w:r>
        <w:t>прочая закупка товаров, работ и услуг – работы, услуги по содержанию имущества</w:t>
      </w:r>
      <w:r>
        <w:rPr>
          <w:szCs w:val="28"/>
        </w:rPr>
        <w:t xml:space="preserve">» </w:t>
      </w:r>
      <w:r w:rsidRPr="00F07529">
        <w:t xml:space="preserve">в </w:t>
      </w:r>
      <w:r w:rsidRPr="00F07529">
        <w:rPr>
          <w:color w:val="000000"/>
        </w:rPr>
        <w:t xml:space="preserve">сумме 1 660,0руб. </w:t>
      </w:r>
      <w:r w:rsidRPr="00F07529">
        <w:t xml:space="preserve"> </w:t>
      </w:r>
    </w:p>
    <w:p w:rsidR="00F07529" w:rsidRPr="00F07529" w:rsidRDefault="00F07529" w:rsidP="00F07529">
      <w:pPr>
        <w:pStyle w:val="WW-"/>
        <w:widowControl w:val="0"/>
        <w:suppressAutoHyphens w:val="0"/>
        <w:spacing w:after="0" w:line="240" w:lineRule="auto"/>
        <w:ind w:right="-1"/>
        <w:contextualSpacing/>
        <w:jc w:val="both"/>
      </w:pPr>
      <w:r>
        <w:rPr>
          <w:sz w:val="28"/>
          <w:szCs w:val="28"/>
        </w:rPr>
        <w:t>- ВР 244 КОСГУ 226 «</w:t>
      </w:r>
      <w:r>
        <w:t>прочая закупка товаров, работ и услуг – прочие работы, у</w:t>
      </w:r>
      <w:r>
        <w:rPr>
          <w:szCs w:val="28"/>
        </w:rPr>
        <w:t xml:space="preserve">слуги» </w:t>
      </w:r>
      <w:r w:rsidRPr="00F07529">
        <w:t xml:space="preserve">в </w:t>
      </w:r>
      <w:r w:rsidRPr="00F07529">
        <w:rPr>
          <w:color w:val="000000"/>
        </w:rPr>
        <w:t xml:space="preserve">сумме 372,47руб. </w:t>
      </w:r>
      <w:r w:rsidRPr="00F07529">
        <w:t xml:space="preserve"> </w:t>
      </w:r>
    </w:p>
    <w:p w:rsidR="00F07529" w:rsidRPr="00F07529" w:rsidRDefault="00F07529" w:rsidP="00F07529">
      <w:pPr>
        <w:pStyle w:val="WW-"/>
        <w:widowControl w:val="0"/>
        <w:suppressAutoHyphens w:val="0"/>
        <w:spacing w:after="0" w:line="240" w:lineRule="auto"/>
        <w:ind w:right="-1"/>
        <w:contextualSpacing/>
        <w:jc w:val="both"/>
      </w:pPr>
      <w:r>
        <w:rPr>
          <w:sz w:val="28"/>
          <w:szCs w:val="28"/>
        </w:rPr>
        <w:t>- ВР 244</w:t>
      </w:r>
      <w:r w:rsidR="00BD633B">
        <w:rPr>
          <w:sz w:val="28"/>
          <w:szCs w:val="28"/>
        </w:rPr>
        <w:t xml:space="preserve"> </w:t>
      </w:r>
      <w:r>
        <w:rPr>
          <w:sz w:val="28"/>
          <w:szCs w:val="28"/>
        </w:rPr>
        <w:t xml:space="preserve"> КОСГУ 340 «</w:t>
      </w:r>
      <w:r>
        <w:t>прочая закупка товаров, работ и услуг – материальные запасы</w:t>
      </w:r>
      <w:r>
        <w:rPr>
          <w:szCs w:val="28"/>
        </w:rPr>
        <w:t xml:space="preserve">» </w:t>
      </w:r>
      <w:r w:rsidRPr="00F07529">
        <w:t xml:space="preserve">в </w:t>
      </w:r>
      <w:r w:rsidRPr="00F07529">
        <w:rPr>
          <w:color w:val="000000"/>
        </w:rPr>
        <w:t xml:space="preserve">сумме 61,56руб. </w:t>
      </w:r>
      <w:r w:rsidRPr="00F07529">
        <w:t xml:space="preserve"> </w:t>
      </w:r>
    </w:p>
    <w:p w:rsidR="00B921F0" w:rsidRDefault="00B921F0" w:rsidP="0032441E">
      <w:pPr>
        <w:ind w:firstLine="567"/>
        <w:contextualSpacing/>
      </w:pPr>
      <w:r>
        <w:rPr>
          <w:rFonts w:ascii="Times New Roman CYR" w:hAnsi="Times New Roman CYR" w:cs="Times New Roman CYR"/>
          <w:iCs/>
          <w:szCs w:val="28"/>
        </w:rPr>
        <w:t xml:space="preserve">Проверкой исполнения сметы по предметным статьям и подстатьям расходов и целевого использования средств на содержание Учреждения установлено, что расходы произведены в пределах выделенных ассигнований. Все произведенные расходы отнесены на статьи и подстатьи Классификации операций сектора государственного управления в соответствии с Указаниями о порядке применения бюджетной классификации Российской Федерации. </w:t>
      </w:r>
    </w:p>
    <w:p w:rsidR="00B921F0" w:rsidRDefault="00B921F0" w:rsidP="00E13D38">
      <w:pPr>
        <w:ind w:firstLine="284"/>
        <w:rPr>
          <w:i/>
          <w:szCs w:val="28"/>
        </w:rPr>
      </w:pPr>
    </w:p>
    <w:p w:rsidR="00B6224E" w:rsidRDefault="00B6224E" w:rsidP="00E13D38">
      <w:pPr>
        <w:ind w:firstLine="284"/>
        <w:rPr>
          <w:i/>
          <w:szCs w:val="28"/>
        </w:rPr>
      </w:pPr>
      <w:r w:rsidRPr="00D04EC3">
        <w:rPr>
          <w:i/>
          <w:szCs w:val="28"/>
        </w:rPr>
        <w:t>2.</w:t>
      </w:r>
      <w:r w:rsidRPr="00D04EC3">
        <w:rPr>
          <w:b/>
          <w:i/>
          <w:szCs w:val="28"/>
        </w:rPr>
        <w:t xml:space="preserve"> </w:t>
      </w:r>
      <w:r w:rsidRPr="00D04EC3">
        <w:rPr>
          <w:i/>
          <w:szCs w:val="28"/>
        </w:rPr>
        <w:t>Ведение бухгалтерского (бюджетного) учета.</w:t>
      </w:r>
    </w:p>
    <w:p w:rsidR="00FB0D3D" w:rsidRDefault="00FB0D3D" w:rsidP="00E13D38">
      <w:pPr>
        <w:ind w:firstLine="284"/>
        <w:rPr>
          <w:i/>
          <w:szCs w:val="28"/>
        </w:rPr>
      </w:pPr>
    </w:p>
    <w:p w:rsidR="00267BEC" w:rsidRDefault="00267BEC" w:rsidP="00267BEC">
      <w:pPr>
        <w:ind w:firstLine="567"/>
        <w:rPr>
          <w:szCs w:val="28"/>
        </w:rPr>
      </w:pPr>
      <w:r w:rsidRPr="00DA3A12">
        <w:rPr>
          <w:szCs w:val="28"/>
        </w:rPr>
        <w:t>Учреждение применяет общую систему налогообложения.</w:t>
      </w:r>
    </w:p>
    <w:p w:rsidR="00267BEC" w:rsidRDefault="00267BEC" w:rsidP="00267BEC">
      <w:pPr>
        <w:ind w:firstLine="567"/>
        <w:rPr>
          <w:rStyle w:val="af7"/>
          <w:b/>
          <w:bCs/>
          <w:color w:val="333333"/>
          <w:szCs w:val="28"/>
          <w:shd w:val="clear" w:color="auto" w:fill="FFFFFF"/>
        </w:rPr>
      </w:pPr>
      <w:proofErr w:type="gramStart"/>
      <w:r w:rsidRPr="00BA184D">
        <w:rPr>
          <w:rStyle w:val="af7"/>
          <w:bCs/>
          <w:i w:val="0"/>
          <w:color w:val="333333"/>
          <w:szCs w:val="28"/>
          <w:shd w:val="clear" w:color="auto" w:fill="FFFFFF"/>
        </w:rPr>
        <w:t>Ведение бухгалтерского учета</w:t>
      </w:r>
      <w:r w:rsidRPr="00BA184D">
        <w:rPr>
          <w:rStyle w:val="af7"/>
          <w:color w:val="333333"/>
          <w:szCs w:val="28"/>
          <w:shd w:val="clear" w:color="auto" w:fill="FFFFFF"/>
        </w:rPr>
        <w:t> </w:t>
      </w:r>
      <w:r w:rsidRPr="00BA184D">
        <w:rPr>
          <w:szCs w:val="28"/>
          <w:shd w:val="clear" w:color="auto" w:fill="FFFFFF"/>
        </w:rPr>
        <w:t>осуществляется в соответствии с Бюджетным кодексом РФ, налоговым Кодексом РФ с учетом требований Федерального закона Российской Федерации от 06.12.2011 № 402-ФЗ «О бухгалтерском учете», приказами Министерства финансов Российской Федерации:</w:t>
      </w:r>
      <w:r>
        <w:rPr>
          <w:szCs w:val="28"/>
          <w:shd w:val="clear" w:color="auto" w:fill="FFFFFF"/>
        </w:rPr>
        <w:t xml:space="preserve"> </w:t>
      </w:r>
      <w:r w:rsidRPr="00BA184D">
        <w:rPr>
          <w:szCs w:val="28"/>
          <w:shd w:val="clear" w:color="auto" w:fill="FFFFFF"/>
        </w:rPr>
        <w:t xml:space="preserve">от 01.12.2010 № 157н «Об утверждении единого плана счетов бухгалтерского учета для органов государственной власти,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w:t>
      </w:r>
      <w:r>
        <w:rPr>
          <w:szCs w:val="28"/>
          <w:shd w:val="clear" w:color="auto" w:fill="FFFFFF"/>
        </w:rPr>
        <w:t xml:space="preserve"> </w:t>
      </w:r>
      <w:r w:rsidRPr="00BA184D">
        <w:rPr>
          <w:szCs w:val="28"/>
          <w:shd w:val="clear" w:color="auto" w:fill="FFFFFF"/>
        </w:rPr>
        <w:t>и</w:t>
      </w:r>
      <w:proofErr w:type="gramEnd"/>
      <w:r w:rsidRPr="00BA184D">
        <w:rPr>
          <w:szCs w:val="28"/>
          <w:shd w:val="clear" w:color="auto" w:fill="FFFFFF"/>
        </w:rPr>
        <w:t xml:space="preserve"> Инструкции по его применению» </w:t>
      </w:r>
      <w:r w:rsidRPr="00BA184D">
        <w:rPr>
          <w:szCs w:val="28"/>
          <w:shd w:val="clear" w:color="auto" w:fill="FFFFFF"/>
        </w:rPr>
        <w:lastRenderedPageBreak/>
        <w:t>(далее – Приказ № 157н), Приказом от  06.12.2010 № 162н «Об утверждении Плана счетов бюджетного учета и Инструкции по его применению» (далее-Инструкции),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Минфина России от 28.12.2019 № 191н</w:t>
      </w:r>
      <w:r w:rsidRPr="00BA184D">
        <w:rPr>
          <w:rStyle w:val="af7"/>
          <w:b/>
          <w:bCs/>
          <w:color w:val="333333"/>
          <w:szCs w:val="28"/>
          <w:shd w:val="clear" w:color="auto" w:fill="FFFFFF"/>
        </w:rPr>
        <w:t>.</w:t>
      </w:r>
    </w:p>
    <w:p w:rsidR="00267BEC" w:rsidRPr="00BA184D" w:rsidRDefault="00267BEC" w:rsidP="00267BEC">
      <w:pPr>
        <w:ind w:firstLine="567"/>
        <w:rPr>
          <w:szCs w:val="28"/>
        </w:rPr>
      </w:pPr>
      <w:r w:rsidRPr="00BA184D">
        <w:rPr>
          <w:szCs w:val="28"/>
          <w:shd w:val="clear" w:color="auto" w:fill="FFFFFF"/>
        </w:rPr>
        <w:t>Учет операций осуществлялся по кодам классификации операций сектора государственного управления в соответствии с приказами МФ РФ от 01.07.2013 №65н «Об утверждении указаний о порядке применения бюджетной классификации Российской Федерации» с учетом детализации по кодам аналитических показателей.</w:t>
      </w:r>
    </w:p>
    <w:p w:rsidR="004F1340" w:rsidRDefault="004F1340" w:rsidP="004F1340">
      <w:pPr>
        <w:ind w:firstLine="567"/>
      </w:pPr>
      <w:r w:rsidRPr="004D62F6">
        <w:t>С 01.01.201</w:t>
      </w:r>
      <w:r>
        <w:t>8г.</w:t>
      </w:r>
      <w:r w:rsidRPr="004D62F6">
        <w:t xml:space="preserve"> в Учреждении действует учётная политика,</w:t>
      </w:r>
      <w:r>
        <w:t xml:space="preserve"> </w:t>
      </w:r>
      <w:r w:rsidRPr="004D62F6">
        <w:t>утверждённая</w:t>
      </w:r>
      <w:r>
        <w:t xml:space="preserve"> </w:t>
      </w:r>
      <w:r w:rsidRPr="004D62F6">
        <w:t xml:space="preserve">Приказом от </w:t>
      </w:r>
      <w:r>
        <w:t>30</w:t>
      </w:r>
      <w:r w:rsidRPr="004D62F6">
        <w:t>.12.201</w:t>
      </w:r>
      <w:r>
        <w:t xml:space="preserve">7 </w:t>
      </w:r>
      <w:r w:rsidRPr="004D62F6">
        <w:t xml:space="preserve"> № </w:t>
      </w:r>
      <w:r>
        <w:t>77</w:t>
      </w:r>
      <w:r w:rsidRPr="004D62F6">
        <w:t>.</w:t>
      </w:r>
      <w:r>
        <w:t xml:space="preserve"> </w:t>
      </w:r>
    </w:p>
    <w:p w:rsidR="003F2D7F" w:rsidRDefault="003F2D7F" w:rsidP="004F1340">
      <w:pPr>
        <w:ind w:firstLine="567"/>
      </w:pPr>
      <w:r>
        <w:t>При проверке учетной политики Учреждения выявлено:</w:t>
      </w:r>
    </w:p>
    <w:p w:rsidR="00D967DF" w:rsidRPr="00D967DF" w:rsidRDefault="00673DEB" w:rsidP="00673DEB">
      <w:pPr>
        <w:ind w:firstLine="567"/>
      </w:pPr>
      <w:proofErr w:type="gramStart"/>
      <w:r>
        <w:rPr>
          <w:shd w:val="clear" w:color="auto" w:fill="FFFFFF"/>
        </w:rPr>
        <w:t>В случае если ведение бухгалтерского учета и (или) составление бухгалтерской (финансовой) отчетности передано в соответствии с законодательством Российской Федерации по договору (соглашению) </w:t>
      </w:r>
      <w:r w:rsidR="00D967DF" w:rsidRPr="00D967DF">
        <w:t>другому государственному (муниципальному) учреждению, организации (далее - централизованной бухгалтерии), бухгалтерская отчетность составляется и представляется централизованной бухгалтерией от имени учреждения в порядке, предусмотренном нормативно правовыми актами, регулирующими ведение бухгалтерского учета и составления бухгалтерской (финансовой) отчетности и настоящим стандартом.</w:t>
      </w:r>
      <w:proofErr w:type="gramEnd"/>
      <w:r w:rsidR="00D967DF" w:rsidRPr="00D967DF">
        <w:t xml:space="preserve"> Бухгалтерская отчетность, составленная централизованной бухгалтерией, подписывается руководителем учреждения, передавшего ведение учета, руководителем и бухгалтером-специалистом централизованной бухгалтерии, осуществляющей ведение бухгалтерского учета.</w:t>
      </w:r>
    </w:p>
    <w:p w:rsidR="00D967DF" w:rsidRPr="00D967DF" w:rsidRDefault="00D967DF" w:rsidP="00673DEB">
      <w:pPr>
        <w:ind w:firstLine="567"/>
      </w:pPr>
      <w:r w:rsidRPr="00D967DF">
        <w:t>Субъектом учета в рамках формирования учетной политики утверждаются:</w:t>
      </w:r>
    </w:p>
    <w:p w:rsidR="00D967DF" w:rsidRDefault="00D967DF" w:rsidP="00673DEB">
      <w:pPr>
        <w:ind w:firstLine="567"/>
      </w:pPr>
      <w:r w:rsidRPr="00D967DF">
        <w:t>а) порядок признания (постановки на учет) и прекращения признания (выбытия из учета) объектов бухгалтерского учета, методы оценки объектов бухгалтерского учета, а также порядок раскрытия информации о них в бухгалтерской (финансовой) отчетности;</w:t>
      </w:r>
    </w:p>
    <w:p w:rsidR="00D967DF" w:rsidRPr="00D967DF" w:rsidRDefault="00D967DF" w:rsidP="00673DEB">
      <w:pPr>
        <w:ind w:firstLine="567"/>
      </w:pPr>
      <w:r w:rsidRPr="00D967DF">
        <w:t>б) рабочий план счетов на основе Единого плана счетов бухгалтерского учета, Плана счетов бюджетного учета, Плана счетов бухгалтерского учета бюджетных (автономных) учреждений, плана счетов казначейского учета</w:t>
      </w:r>
    </w:p>
    <w:p w:rsidR="00D967DF" w:rsidRPr="00D967DF" w:rsidRDefault="00D967DF" w:rsidP="00673DEB">
      <w:pPr>
        <w:ind w:firstLine="567"/>
      </w:pPr>
      <w:r w:rsidRPr="00D967DF">
        <w:t>рабочий план счетов бухгалтерского учета, содержащий счета бухгалтерского учета, необходимые для ведения синтетического и аналитического учета;</w:t>
      </w:r>
    </w:p>
    <w:p w:rsidR="00D967DF" w:rsidRDefault="00D967DF" w:rsidP="00673DEB">
      <w:pPr>
        <w:ind w:firstLine="567"/>
      </w:pPr>
      <w:r w:rsidRPr="00D967DF">
        <w:t>в) порядок проведения инвентаризации активов и обязательств;</w:t>
      </w:r>
    </w:p>
    <w:p w:rsidR="00D967DF" w:rsidRPr="00D967DF" w:rsidRDefault="00D967DF" w:rsidP="00673DEB">
      <w:pPr>
        <w:ind w:firstLine="567"/>
      </w:pPr>
      <w:r w:rsidRPr="00D967DF">
        <w:t>г) формы первичных (сводных) учетных документов, применяемых для документирования фактов хозяйственной жизни, ведения регистров бухгалтерского учета и иных документов бухгалтерского учета. Утвержденные субъектом учета формы документов должны содержать обязательные реквизиты первичного учетного документа и соответствовать требованиям предусмотренным законодательством Российской Федерации и федеральными и (или) отраслевыми стандартами;</w:t>
      </w:r>
    </w:p>
    <w:p w:rsidR="00D967DF" w:rsidRPr="00D967DF" w:rsidRDefault="00D967DF" w:rsidP="00673DEB">
      <w:pPr>
        <w:ind w:firstLine="567"/>
      </w:pPr>
      <w:proofErr w:type="gramStart"/>
      <w:r w:rsidRPr="00D967DF">
        <w:t xml:space="preserve">д) Правила документооборота, в том числе порядок и сроки передачи первичных (сводных) учетных документов для отражения их в бухгалтерском учете в соответствии с утвержденным графиком документооборота, технология обработки </w:t>
      </w:r>
      <w:r w:rsidRPr="00D967DF">
        <w:lastRenderedPageBreak/>
        <w:t>(представления (обмена) учетной информацией при условии ведения бухгалтерского учета и (или) составления бухгалтерской (финансовой) отчетности по договору (соглашению) иным учреждением, организацией (централизованной бухгалтерией)</w:t>
      </w:r>
      <w:proofErr w:type="gramEnd"/>
    </w:p>
    <w:p w:rsidR="00D967DF" w:rsidRDefault="00D967DF" w:rsidP="00673DEB">
      <w:pPr>
        <w:ind w:firstLine="567"/>
      </w:pPr>
      <w:r w:rsidRPr="00D967DF">
        <w:t>правила документооборота, в том числе порядок и сроки передачи первичных (сводных) учетных документов в соответствии с утвержденным графиком документооборота для отражения в бухгалтерском учете;</w:t>
      </w:r>
    </w:p>
    <w:p w:rsidR="00D967DF" w:rsidRDefault="00D967DF" w:rsidP="00673DEB">
      <w:pPr>
        <w:ind w:firstLine="567"/>
      </w:pPr>
      <w:r w:rsidRPr="00D967DF">
        <w:t>е) порядок организации и обеспечения (осуществления) внутреннего контроля;</w:t>
      </w:r>
    </w:p>
    <w:p w:rsidR="00D967DF" w:rsidRDefault="00D967DF" w:rsidP="00673DEB">
      <w:pPr>
        <w:ind w:firstLine="567"/>
      </w:pPr>
      <w:r w:rsidRPr="00D967DF">
        <w:t>ж) иные решения, необходимые для организации и ведения бухгалтерского учета и формирования бухгалтерской (финансовой) отчетности</w:t>
      </w:r>
    </w:p>
    <w:p w:rsidR="00E01B3C" w:rsidRPr="00D967DF" w:rsidRDefault="00E01B3C" w:rsidP="00673DEB">
      <w:pPr>
        <w:ind w:firstLine="567"/>
      </w:pPr>
    </w:p>
    <w:p w:rsidR="007F76FE" w:rsidRPr="00711AD3" w:rsidRDefault="007F76FE" w:rsidP="00E01B3C">
      <w:pPr>
        <w:ind w:firstLine="567"/>
        <w:rPr>
          <w:color w:val="FF0000"/>
        </w:rPr>
      </w:pPr>
      <w:r w:rsidRPr="00711AD3">
        <w:rPr>
          <w:color w:val="FF0000"/>
        </w:rPr>
        <w:t>В нарушение части 2 статьи 8 Федерального закона № 402-ФЗ, пункта 6 Инструкции № 157н в рамках формирования Учётной политики не утверждены:</w:t>
      </w:r>
    </w:p>
    <w:p w:rsidR="007F76FE" w:rsidRPr="00711AD3" w:rsidRDefault="007F76FE" w:rsidP="00E01B3C">
      <w:pPr>
        <w:ind w:firstLine="567"/>
        <w:rPr>
          <w:color w:val="FF0000"/>
        </w:rPr>
      </w:pPr>
      <w:r w:rsidRPr="00711AD3">
        <w:rPr>
          <w:color w:val="FF0000"/>
        </w:rPr>
        <w:t>- порядок и сроки передачи первичных (сводных) учетных документов в соответствии с утвержденным графиком документооборота для отражения в бухгалтерском учете.</w:t>
      </w:r>
    </w:p>
    <w:p w:rsidR="00E01B3C" w:rsidRPr="00AC69CB" w:rsidRDefault="00E01B3C" w:rsidP="00E01B3C">
      <w:pPr>
        <w:ind w:firstLine="567"/>
      </w:pPr>
    </w:p>
    <w:p w:rsidR="00D04EC3" w:rsidRDefault="00D04EC3" w:rsidP="004F1340">
      <w:pPr>
        <w:ind w:firstLine="284"/>
        <w:rPr>
          <w:i/>
          <w:color w:val="000000"/>
          <w:szCs w:val="28"/>
        </w:rPr>
      </w:pPr>
      <w:r w:rsidRPr="00D04EC3">
        <w:rPr>
          <w:i/>
          <w:szCs w:val="28"/>
        </w:rPr>
        <w:t xml:space="preserve">2.1. </w:t>
      </w:r>
      <w:r w:rsidRPr="00D04EC3">
        <w:rPr>
          <w:i/>
          <w:color w:val="000000"/>
          <w:szCs w:val="28"/>
        </w:rPr>
        <w:t>Ревизия банковских операций</w:t>
      </w:r>
    </w:p>
    <w:p w:rsidR="00777ABF" w:rsidRDefault="004C150C" w:rsidP="002F5233">
      <w:pPr>
        <w:ind w:firstLine="567"/>
      </w:pPr>
      <w:r w:rsidRPr="004D62F6">
        <w:t>Проверка проведена выборочным способом. Исследованы первичные учетные документы и регистры бухгалтерского учета. Проверка операций движения денежных средств по лицевому счету проведена за период с 01.01.1</w:t>
      </w:r>
      <w:r w:rsidR="00510563">
        <w:t>8</w:t>
      </w:r>
      <w:r w:rsidRPr="004D62F6">
        <w:t>г. по 31.12.1</w:t>
      </w:r>
      <w:r w:rsidR="00510563">
        <w:t>8</w:t>
      </w:r>
      <w:r w:rsidRPr="004D62F6">
        <w:t>г.</w:t>
      </w:r>
    </w:p>
    <w:p w:rsidR="00E92E2C" w:rsidRDefault="00A7094E" w:rsidP="002F5233">
      <w:pPr>
        <w:widowControl w:val="0"/>
        <w:ind w:firstLine="567"/>
        <w:rPr>
          <w:color w:val="000000"/>
        </w:rPr>
      </w:pPr>
      <w:r>
        <w:rPr>
          <w:szCs w:val="28"/>
        </w:rPr>
        <w:t>Д</w:t>
      </w:r>
      <w:r w:rsidRPr="00DA3A12">
        <w:rPr>
          <w:szCs w:val="28"/>
        </w:rPr>
        <w:t xml:space="preserve">ля осуществления операций с денежными средствами, выделенными на содержание как получателю бюджетных средств, Учреждение использовало </w:t>
      </w:r>
      <w:r w:rsidRPr="00487855">
        <w:rPr>
          <w:szCs w:val="28"/>
        </w:rPr>
        <w:t>лицевой счёт, открытый</w:t>
      </w:r>
      <w:r w:rsidR="000C58D0">
        <w:rPr>
          <w:szCs w:val="28"/>
        </w:rPr>
        <w:t xml:space="preserve"> с 14.01.2011г. </w:t>
      </w:r>
      <w:r w:rsidRPr="00487855">
        <w:rPr>
          <w:szCs w:val="28"/>
        </w:rPr>
        <w:t>в администрации Доволенского района Новосибирской области  № 805.05.034.1</w:t>
      </w:r>
      <w:r w:rsidR="00925D9A">
        <w:rPr>
          <w:szCs w:val="28"/>
        </w:rPr>
        <w:t xml:space="preserve">, </w:t>
      </w:r>
      <w:r w:rsidR="00E92E2C">
        <w:rPr>
          <w:color w:val="000000"/>
        </w:rPr>
        <w:t>обслуживание счет</w:t>
      </w:r>
      <w:r w:rsidR="00925D9A">
        <w:rPr>
          <w:color w:val="000000"/>
        </w:rPr>
        <w:t>а</w:t>
      </w:r>
      <w:r w:rsidR="00E92E2C">
        <w:rPr>
          <w:color w:val="000000"/>
        </w:rPr>
        <w:t xml:space="preserve">  в проверяемом периоде осуществлялось без оплаты.</w:t>
      </w:r>
    </w:p>
    <w:p w:rsidR="00180A38" w:rsidRDefault="00777ABF" w:rsidP="002F5233">
      <w:pPr>
        <w:ind w:firstLine="567"/>
      </w:pPr>
      <w:r w:rsidRPr="004D62F6">
        <w:t>Выборочно проверены: журнал операций №2 «Журнал операций с безналичными денежными средствами», выписки по лицевым счетам с приложенными к ним документами.</w:t>
      </w:r>
    </w:p>
    <w:p w:rsidR="00E014F8" w:rsidRDefault="00777ABF" w:rsidP="002F5233">
      <w:pPr>
        <w:ind w:firstLine="567"/>
        <w:rPr>
          <w:color w:val="000000"/>
        </w:rPr>
      </w:pPr>
      <w:r w:rsidRPr="004D62F6">
        <w:t xml:space="preserve"> </w:t>
      </w:r>
      <w:r w:rsidR="00E92E2C">
        <w:t>К журналу операций № 2 по счету</w:t>
      </w:r>
      <w:r w:rsidR="00180A38">
        <w:t xml:space="preserve"> 304.05 </w:t>
      </w:r>
      <w:r w:rsidR="00180A38" w:rsidRPr="00180A38">
        <w:t>"Расчеты по платежам и</w:t>
      </w:r>
      <w:r w:rsidR="00180A38">
        <w:t xml:space="preserve">з бюджета с финансовым органом" </w:t>
      </w:r>
      <w:r w:rsidR="00E92E2C">
        <w:rPr>
          <w:color w:val="000000"/>
        </w:rPr>
        <w:t>подшиты банковские выписки с приложением платёжных поручений (отмеченных штампом банка), первичных документов, служащих основ</w:t>
      </w:r>
      <w:r w:rsidR="00D87C08">
        <w:rPr>
          <w:color w:val="000000"/>
        </w:rPr>
        <w:t xml:space="preserve">анием для осуществления платежа. </w:t>
      </w:r>
    </w:p>
    <w:p w:rsidR="00E92E2C" w:rsidRDefault="00E92E2C" w:rsidP="002F5233">
      <w:pPr>
        <w:ind w:firstLine="567"/>
        <w:rPr>
          <w:color w:val="000000"/>
        </w:rPr>
      </w:pPr>
      <w:r>
        <w:rPr>
          <w:color w:val="000000"/>
        </w:rPr>
        <w:t xml:space="preserve">Суммы по выпискам соответствуют  суммам, указанным в приложенных к ним первичных документах. </w:t>
      </w:r>
    </w:p>
    <w:p w:rsidR="00E92E2C" w:rsidRDefault="00E92E2C" w:rsidP="002F5233">
      <w:pPr>
        <w:ind w:firstLine="567"/>
        <w:rPr>
          <w:color w:val="000000"/>
        </w:rPr>
      </w:pPr>
      <w:r>
        <w:rPr>
          <w:color w:val="000000"/>
        </w:rPr>
        <w:t>Журнал</w:t>
      </w:r>
      <w:r w:rsidR="00B376EB">
        <w:rPr>
          <w:color w:val="000000"/>
        </w:rPr>
        <w:t>ы</w:t>
      </w:r>
      <w:r>
        <w:rPr>
          <w:color w:val="000000"/>
        </w:rPr>
        <w:t xml:space="preserve"> операций с безналичными денежными средствами № 2 с первичными банковскими документами подобраны в хронологической последовательности, пронумерованы и сброшюрованы. </w:t>
      </w:r>
    </w:p>
    <w:p w:rsidR="00D87C08" w:rsidRDefault="00D87C08" w:rsidP="002F5233">
      <w:pPr>
        <w:ind w:firstLine="567"/>
        <w:rPr>
          <w:color w:val="000000"/>
        </w:rPr>
      </w:pPr>
      <w:r>
        <w:rPr>
          <w:color w:val="000000"/>
        </w:rPr>
        <w:t xml:space="preserve">Платежи из бюджета (в том числе оплата товаров, работ, услуг) осуществляются получателем бюджетных средств в </w:t>
      </w:r>
      <w:proofErr w:type="gramStart"/>
      <w:r>
        <w:rPr>
          <w:color w:val="000000"/>
        </w:rPr>
        <w:t>пределах</w:t>
      </w:r>
      <w:proofErr w:type="gramEnd"/>
      <w:r>
        <w:rPr>
          <w:color w:val="000000"/>
        </w:rPr>
        <w:t xml:space="preserve"> доведенных до него лимитов бюджетных обязательств (п.5 ст. 161, ст.162 БК РФ). В соответствии с требованиями ст.219 БК РФ оплата денежных обязательств осуществляется только после ее санкционирования.</w:t>
      </w:r>
    </w:p>
    <w:p w:rsidR="00E92E2C" w:rsidRDefault="00E92E2C" w:rsidP="002F5233">
      <w:pPr>
        <w:ind w:firstLine="567"/>
        <w:rPr>
          <w:color w:val="000000"/>
        </w:rPr>
      </w:pPr>
      <w:r>
        <w:rPr>
          <w:color w:val="000000"/>
        </w:rPr>
        <w:t xml:space="preserve">Разрыва в датах и остатках средств между выписками банка не установлено. Сроки прохождения платёжных поручений банком не нарушались. Расхождений </w:t>
      </w:r>
      <w:r>
        <w:rPr>
          <w:color w:val="000000"/>
        </w:rPr>
        <w:lastRenderedPageBreak/>
        <w:t xml:space="preserve">между суммами и датами снятия с расчётного счёта наличных денежных средств по выпискам банка и поступлением их в кассу не установлено. </w:t>
      </w:r>
    </w:p>
    <w:p w:rsidR="00E92E2C" w:rsidRDefault="00E92E2C" w:rsidP="002F5233">
      <w:pPr>
        <w:ind w:firstLine="567"/>
        <w:rPr>
          <w:color w:val="000000"/>
        </w:rPr>
      </w:pPr>
      <w:r>
        <w:rPr>
          <w:color w:val="000000"/>
        </w:rPr>
        <w:t xml:space="preserve">Остатки денежных средств на лицевом счёте по выпискам банка на начало и на  конец каждого месяца соответствуют данным журналов операций и  Главной книги. </w:t>
      </w:r>
    </w:p>
    <w:p w:rsidR="00E92E2C" w:rsidRDefault="00E92E2C" w:rsidP="002F5233">
      <w:pPr>
        <w:ind w:firstLine="567"/>
        <w:rPr>
          <w:color w:val="000000"/>
        </w:rPr>
      </w:pPr>
      <w:r>
        <w:rPr>
          <w:color w:val="000000"/>
        </w:rPr>
        <w:t>Фактов незаконного, не целевого расходования, отвлечения средств,  предусмотренных на содержание У</w:t>
      </w:r>
      <w:r w:rsidR="00971484">
        <w:rPr>
          <w:color w:val="000000"/>
        </w:rPr>
        <w:t>чрежде</w:t>
      </w:r>
      <w:r>
        <w:rPr>
          <w:color w:val="000000"/>
        </w:rPr>
        <w:t>ния, не установлено.</w:t>
      </w:r>
    </w:p>
    <w:p w:rsidR="002F5233" w:rsidRDefault="002F5233" w:rsidP="002F5233">
      <w:pPr>
        <w:ind w:firstLine="567"/>
      </w:pPr>
      <w:proofErr w:type="gramStart"/>
      <w:r w:rsidRPr="00820A33">
        <w:t xml:space="preserve">Согласно </w:t>
      </w:r>
      <w:hyperlink r:id="rId16" w:tgtFrame="_blank" w:history="1">
        <w:r w:rsidRPr="00820A33">
          <w:t>приказу от 30.03.2015 N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hyperlink>
      <w:r w:rsidRPr="00820A33">
        <w:t>"</w:t>
      </w:r>
      <w:r w:rsidRPr="00820A33">
        <w:rPr>
          <w:rFonts w:ascii="Trebuchet MS" w:hAnsi="Trebuchet MS"/>
          <w:sz w:val="22"/>
          <w:szCs w:val="22"/>
          <w:shd w:val="clear" w:color="auto" w:fill="FFFFFF"/>
        </w:rPr>
        <w:t xml:space="preserve">, </w:t>
      </w:r>
      <w:r w:rsidRPr="00820A33">
        <w:t xml:space="preserve">а также  </w:t>
      </w:r>
      <w:hyperlink r:id="rId17" w:anchor="block_7222" w:history="1">
        <w:r w:rsidRPr="00820A33">
          <w:t>Приказ</w:t>
        </w:r>
      </w:hyperlink>
      <w:r w:rsidRPr="00820A33">
        <w:t>у Минфина России от 16 ноября 2016 г. N 209н, которым были внесены изменения в Методические указания N</w:t>
      </w:r>
      <w:proofErr w:type="gramEnd"/>
      <w:r w:rsidRPr="00820A33">
        <w:t xml:space="preserve"> 52н, а именно, с</w:t>
      </w:r>
      <w:r w:rsidRPr="007B2B63">
        <w:t>ущественно дополнена информация по применению Справки 0504833. Из дополнений вытекает необходимость оформлять их к каждому первичному документу, на котором не предусмотрены поля для заполнения проводок.</w:t>
      </w:r>
      <w:r>
        <w:t xml:space="preserve"> </w:t>
      </w:r>
      <w:r w:rsidRPr="007B2B63">
        <w:t>Отметки бухгалтерии о принятии объекта к учету или о его выбытии в случае передачи лицом, ответственным за оформление фактов хозяйственной жизни, первичных учетных документов в виде электронных документов, подписанных электронной подписью, в оформленном первичном учетном документе не проставляются. В этом случае отметки бухгалтерии об отражении в учете указанных операций, а также бухгалтерские записи, оформляются в Бухгалтерской справке (ф. 0504833).</w:t>
      </w:r>
      <w:r>
        <w:t xml:space="preserve"> </w:t>
      </w:r>
    </w:p>
    <w:p w:rsidR="002F5233" w:rsidRPr="00EC2863" w:rsidRDefault="002F5233" w:rsidP="002F5233">
      <w:pPr>
        <w:ind w:firstLine="567"/>
      </w:pPr>
      <w:r w:rsidRPr="00EC2863">
        <w:t>В соответствии с приложением №7 приказа Минфина РФ от 16.11.2016г. №209н, необходимо печатать бухгалтерскую справку к каждой операции по лицевому счету.</w:t>
      </w:r>
    </w:p>
    <w:p w:rsidR="002F5233" w:rsidRPr="0091161D" w:rsidRDefault="002F5233" w:rsidP="002F5233">
      <w:pPr>
        <w:ind w:firstLine="567"/>
        <w:rPr>
          <w:color w:val="FF0000"/>
        </w:rPr>
      </w:pPr>
      <w:r w:rsidRPr="0091161D">
        <w:rPr>
          <w:color w:val="FF0000"/>
        </w:rPr>
        <w:t xml:space="preserve"> </w:t>
      </w:r>
      <w:r>
        <w:rPr>
          <w:color w:val="FF0000"/>
        </w:rPr>
        <w:t>В нарушении вышеуказанных норм,</w:t>
      </w:r>
      <w:r w:rsidRPr="0091161D">
        <w:rPr>
          <w:color w:val="FF0000"/>
        </w:rPr>
        <w:t xml:space="preserve"> Учреждением не составляются Бухгалтерские справки формы по ОКУД 0504833, отражающие операции по счетам бухгалтерского учёта и кодам Классификации операций сектора государственного управления (экономической классификации расходов) и к банковским выпискам  данные справки не прилагаются. </w:t>
      </w:r>
    </w:p>
    <w:p w:rsidR="00E92E2C" w:rsidRPr="00E92E2C" w:rsidRDefault="00E92E2C" w:rsidP="002F5233">
      <w:pPr>
        <w:ind w:firstLine="567"/>
        <w:rPr>
          <w:color w:val="000000"/>
          <w:szCs w:val="28"/>
        </w:rPr>
      </w:pPr>
    </w:p>
    <w:p w:rsidR="00D04EC3" w:rsidRDefault="00D04EC3" w:rsidP="00E13D38">
      <w:pPr>
        <w:ind w:firstLine="284"/>
        <w:rPr>
          <w:i/>
          <w:color w:val="000000"/>
          <w:szCs w:val="28"/>
        </w:rPr>
      </w:pPr>
      <w:r w:rsidRPr="00D04EC3">
        <w:rPr>
          <w:i/>
          <w:color w:val="000000"/>
          <w:szCs w:val="28"/>
        </w:rPr>
        <w:t>2.2.  Ревизия кассовых операций</w:t>
      </w:r>
    </w:p>
    <w:p w:rsidR="007B5AA9" w:rsidRDefault="007B5AA9" w:rsidP="007F47EB">
      <w:pPr>
        <w:ind w:firstLine="567"/>
        <w:rPr>
          <w:color w:val="000000"/>
        </w:rPr>
      </w:pPr>
      <w:proofErr w:type="gramStart"/>
      <w:r>
        <w:rPr>
          <w:color w:val="000000"/>
        </w:rPr>
        <w:t>Ведение кассовых операций осуществля</w:t>
      </w:r>
      <w:r w:rsidR="007F47EB">
        <w:rPr>
          <w:color w:val="000000"/>
        </w:rPr>
        <w:t>ется</w:t>
      </w:r>
      <w:r>
        <w:rPr>
          <w:color w:val="000000"/>
        </w:rPr>
        <w:t xml:space="preserve"> в соответствии с требованиями Инструкции по применению единого плана счетов бухгалтерского учёта, утверждённой приказом Министерства финансов Российской Федерации от 01.12.2010 № 157н, Порядка ведения кассовых операций в Российской Федерации, утверждённого решением Совета директоров Банка России от 22.09.1993 № 40, Положения о </w:t>
      </w:r>
      <w:r>
        <w:rPr>
          <w:rFonts w:eastAsia="Arial"/>
          <w:color w:val="000000"/>
        </w:rPr>
        <w:t>порядке ведения кассовых операций с банкнотами и монетой Банка России на территории Российской Федерации от 12.10.2011 № 373-П</w:t>
      </w:r>
      <w:r>
        <w:rPr>
          <w:color w:val="000000"/>
        </w:rPr>
        <w:t>.</w:t>
      </w:r>
      <w:proofErr w:type="gramEnd"/>
    </w:p>
    <w:p w:rsidR="007F47EB" w:rsidRPr="00A13B76" w:rsidRDefault="007F47EB" w:rsidP="007F47EB">
      <w:pPr>
        <w:ind w:firstLine="567"/>
      </w:pPr>
      <w:r w:rsidRPr="007F47EB">
        <w:rPr>
          <w:iCs/>
        </w:rPr>
        <w:t>Цель ревизии кассовых операций</w:t>
      </w:r>
      <w:r w:rsidRPr="007E1206">
        <w:t> заключается в контроле соблюдения законодательства РФ при осуществлении учреждением операций с наличными денежными средствами, их обоснованностью и сохранностью наличных денежных средств</w:t>
      </w:r>
      <w:r>
        <w:t xml:space="preserve">. </w:t>
      </w:r>
      <w:r w:rsidRPr="007E1206">
        <w:t xml:space="preserve">Кассовые операции отражаются практически во всех разделах бюджетного </w:t>
      </w:r>
      <w:r w:rsidRPr="007E1206">
        <w:lastRenderedPageBreak/>
        <w:t xml:space="preserve">бухгалтерского учета, например в учете </w:t>
      </w:r>
      <w:proofErr w:type="gramStart"/>
      <w:r w:rsidRPr="007E1206">
        <w:t>расчетов</w:t>
      </w:r>
      <w:proofErr w:type="gramEnd"/>
      <w:r w:rsidRPr="007E1206">
        <w:t xml:space="preserve"> с подотчетными лицами, доходов, </w:t>
      </w:r>
      <w:r w:rsidRPr="00A13B76">
        <w:t xml:space="preserve">расчетов с поставщиками, прочими кредиторами. </w:t>
      </w:r>
    </w:p>
    <w:p w:rsidR="00E46DBC" w:rsidRPr="00A13B76" w:rsidRDefault="007F47EB" w:rsidP="00A13B76">
      <w:pPr>
        <w:ind w:firstLine="567"/>
      </w:pPr>
      <w:r w:rsidRPr="00A13B76">
        <w:t>Ревизуя кассовые операции, необходимо установить соблюдение кассовой дисциплины и порядка ведения кассовых операций, достоверность, законность и целесообразность совершенных операций с наличными деньгами. В связи с этим проверяется правильность оформления документов, по которым совершались операции получения и выдачи наличных денежных средств,</w:t>
      </w:r>
      <w:r w:rsidR="00A13B76" w:rsidRPr="00A13B76">
        <w:t xml:space="preserve"> </w:t>
      </w:r>
      <w:r w:rsidR="00E46DBC" w:rsidRPr="00A13B76">
        <w:t>а именно:</w:t>
      </w:r>
    </w:p>
    <w:p w:rsidR="00E46DBC" w:rsidRPr="00A13B76" w:rsidRDefault="00E46DBC" w:rsidP="00A13B76">
      <w:pPr>
        <w:ind w:firstLine="284"/>
      </w:pPr>
      <w:r w:rsidRPr="00A13B76">
        <w:t>– наличие договора с кассиром о его полной материальной ответственности и его ознакомление с положением о ведении кассовых</w:t>
      </w:r>
      <w:r w:rsidR="00A35380" w:rsidRPr="00A13B76">
        <w:t xml:space="preserve"> </w:t>
      </w:r>
      <w:r w:rsidRPr="00A13B76">
        <w:t>операций;</w:t>
      </w:r>
    </w:p>
    <w:p w:rsidR="00E46DBC" w:rsidRPr="00E46DBC" w:rsidRDefault="00E46DBC" w:rsidP="00A13B76">
      <w:pPr>
        <w:ind w:firstLine="284"/>
      </w:pPr>
      <w:r w:rsidRPr="00A13B76">
        <w:t>– обеспечение сохранности денежных средств;</w:t>
      </w:r>
    </w:p>
    <w:p w:rsidR="00E46DBC" w:rsidRPr="00E46DBC" w:rsidRDefault="00E46DBC" w:rsidP="00A13B76">
      <w:pPr>
        <w:ind w:firstLine="284"/>
      </w:pPr>
      <w:r w:rsidRPr="00E46DBC">
        <w:t>– порядок хранения чековых книжек, выписки чеков и получения по ним денежных средств;</w:t>
      </w:r>
    </w:p>
    <w:p w:rsidR="00E46DBC" w:rsidRPr="00E46DBC" w:rsidRDefault="00E46DBC" w:rsidP="00A13B76">
      <w:pPr>
        <w:ind w:firstLine="284"/>
      </w:pPr>
      <w:r w:rsidRPr="00E46DBC">
        <w:t>– документальное оформление операций, связанных с получением и выдачей наличных денежных средств;</w:t>
      </w:r>
    </w:p>
    <w:p w:rsidR="00E46DBC" w:rsidRPr="00E46DBC" w:rsidRDefault="00E46DBC" w:rsidP="00A13B76">
      <w:pPr>
        <w:ind w:firstLine="284"/>
      </w:pPr>
      <w:r w:rsidRPr="00E46DBC">
        <w:t>– своевременность и полнота сдачи денежных средств в ОФК;</w:t>
      </w:r>
    </w:p>
    <w:p w:rsidR="00E46DBC" w:rsidRPr="00E46DBC" w:rsidRDefault="00E46DBC" w:rsidP="00A13B76">
      <w:pPr>
        <w:ind w:firstLine="284"/>
      </w:pPr>
      <w:r w:rsidRPr="00E46DBC">
        <w:t>– предельный размер расчетов наличными денежными средствами, не</w:t>
      </w:r>
      <w:r w:rsidR="00A35380">
        <w:t xml:space="preserve"> </w:t>
      </w:r>
      <w:r w:rsidRPr="00E46DBC">
        <w:t>превышение данного размера;</w:t>
      </w:r>
    </w:p>
    <w:p w:rsidR="00E46DBC" w:rsidRPr="00E46DBC" w:rsidRDefault="00E46DBC" w:rsidP="00A13B76">
      <w:pPr>
        <w:ind w:firstLine="284"/>
      </w:pPr>
      <w:r w:rsidRPr="00E46DBC">
        <w:t>– правильность ведения кассовой книги;</w:t>
      </w:r>
    </w:p>
    <w:p w:rsidR="00E46DBC" w:rsidRPr="00E46DBC" w:rsidRDefault="00E46DBC" w:rsidP="00A13B76">
      <w:pPr>
        <w:ind w:firstLine="284"/>
      </w:pPr>
      <w:r w:rsidRPr="00E46DBC">
        <w:t>– наличие утвержденного распорядительного документа об установленном лимите остатка наличных денег, соблюдение установленного лимита остатка денежной наличности в кассе, своевременность сдачи в банк денег сверх лимита;</w:t>
      </w:r>
    </w:p>
    <w:p w:rsidR="00E46DBC" w:rsidRPr="00E46DBC" w:rsidRDefault="00E46DBC" w:rsidP="00A13B76">
      <w:pPr>
        <w:ind w:firstLine="284"/>
      </w:pPr>
      <w:r w:rsidRPr="00E46DBC">
        <w:t>– отсутствие остатка денежной наличности в кассе на начало ревизии;</w:t>
      </w:r>
    </w:p>
    <w:p w:rsidR="00E46DBC" w:rsidRPr="00E46DBC" w:rsidRDefault="00E46DBC" w:rsidP="00A13B76">
      <w:pPr>
        <w:ind w:firstLine="284"/>
      </w:pPr>
      <w:r w:rsidRPr="00E46DBC">
        <w:t>– отсутствие в кассе денежных средств и других ценностей,</w:t>
      </w:r>
      <w:r w:rsidR="00A35380">
        <w:t xml:space="preserve"> </w:t>
      </w:r>
      <w:r w:rsidRPr="00E46DBC">
        <w:t>не принадлежащих данному учреждению;</w:t>
      </w:r>
    </w:p>
    <w:p w:rsidR="00E46DBC" w:rsidRPr="00E46DBC" w:rsidRDefault="00E46DBC" w:rsidP="00A13B76">
      <w:pPr>
        <w:ind w:firstLine="284"/>
      </w:pPr>
      <w:r w:rsidRPr="00E46DBC">
        <w:t>– проведение внезапных ревизий кассы с составлением актов</w:t>
      </w:r>
      <w:r w:rsidR="00A35380">
        <w:t xml:space="preserve"> </w:t>
      </w:r>
      <w:r w:rsidRPr="00E46DBC">
        <w:t>по результатам ревизии;</w:t>
      </w:r>
    </w:p>
    <w:p w:rsidR="00E46DBC" w:rsidRPr="00E46DBC" w:rsidRDefault="00E46DBC" w:rsidP="00A13B76">
      <w:pPr>
        <w:ind w:firstLine="284"/>
      </w:pPr>
      <w:r w:rsidRPr="00E46DBC">
        <w:t>– составление реестра депонированных сумм, своевременность</w:t>
      </w:r>
      <w:r w:rsidR="00A35380">
        <w:t xml:space="preserve"> </w:t>
      </w:r>
      <w:r w:rsidRPr="00E46DBC">
        <w:t>сдачи в банк депонированных сумм;</w:t>
      </w:r>
    </w:p>
    <w:p w:rsidR="00E46DBC" w:rsidRPr="00E46DBC" w:rsidRDefault="00E46DBC" w:rsidP="00A13B76">
      <w:pPr>
        <w:ind w:firstLine="284"/>
      </w:pPr>
      <w:r w:rsidRPr="00E46DBC">
        <w:t>– правильность оформления операций, связанных с приемом</w:t>
      </w:r>
      <w:r w:rsidR="00A35380">
        <w:t xml:space="preserve"> </w:t>
      </w:r>
      <w:r w:rsidRPr="00E46DBC">
        <w:t>и выдачей из кассы денежных документов;</w:t>
      </w:r>
    </w:p>
    <w:p w:rsidR="00E46DBC" w:rsidRPr="00E46DBC" w:rsidRDefault="00E46DBC" w:rsidP="00A13B76">
      <w:pPr>
        <w:ind w:firstLine="284"/>
      </w:pPr>
      <w:r w:rsidRPr="00E46DBC">
        <w:t>– правильность ведения накопительных ведомостей по кассовым операциям;</w:t>
      </w:r>
    </w:p>
    <w:p w:rsidR="00E46DBC" w:rsidRPr="00E46DBC" w:rsidRDefault="00E46DBC" w:rsidP="00A13B76">
      <w:pPr>
        <w:ind w:firstLine="284"/>
      </w:pPr>
      <w:r w:rsidRPr="00E46DBC">
        <w:t>– наличие и достоверность оправдательных документов, являющихся основанием для списания расходов по кассе, законность</w:t>
      </w:r>
      <w:r w:rsidR="00A35380">
        <w:t xml:space="preserve"> </w:t>
      </w:r>
      <w:r w:rsidRPr="00E46DBC">
        <w:t>произведенных расходов;</w:t>
      </w:r>
    </w:p>
    <w:p w:rsidR="00E46DBC" w:rsidRPr="00E46DBC" w:rsidRDefault="00E46DBC" w:rsidP="00A13B76">
      <w:pPr>
        <w:ind w:firstLine="284"/>
      </w:pPr>
      <w:r w:rsidRPr="00E46DBC">
        <w:t>– наличие и ведение журналов регистрации приходных и расходных ордеров, кассовой книги;</w:t>
      </w:r>
    </w:p>
    <w:p w:rsidR="00B04BB1" w:rsidRDefault="00E46DBC" w:rsidP="00A13B76">
      <w:pPr>
        <w:ind w:firstLine="284"/>
      </w:pPr>
      <w:r w:rsidRPr="00E46DBC">
        <w:t>– правильность оформления ведомостей на выдачу заработной</w:t>
      </w:r>
      <w:r w:rsidR="00B04BB1">
        <w:t xml:space="preserve"> </w:t>
      </w:r>
      <w:r w:rsidRPr="00E46DBC">
        <w:t xml:space="preserve">платы и проведения других расходов, предусмотренных сметой доходов и расходов. </w:t>
      </w:r>
    </w:p>
    <w:p w:rsidR="00B04BB1" w:rsidRDefault="00B04BB1" w:rsidP="00A35380"/>
    <w:p w:rsidR="00E46DBC" w:rsidRPr="00E46DBC" w:rsidRDefault="00E46DBC" w:rsidP="00A35380">
      <w:r w:rsidRPr="00E46DBC">
        <w:t>Основными документами</w:t>
      </w:r>
      <w:r w:rsidR="00B04BB1">
        <w:t>, которые подвергаются изучению</w:t>
      </w:r>
      <w:r w:rsidRPr="00E46DBC">
        <w:t xml:space="preserve">, </w:t>
      </w:r>
      <w:r w:rsidR="00B04BB1">
        <w:t>при ревизии</w:t>
      </w:r>
      <w:r w:rsidRPr="00E46DBC">
        <w:t xml:space="preserve"> кассовых операций, являются:</w:t>
      </w:r>
    </w:p>
    <w:p w:rsidR="00E46DBC" w:rsidRPr="00E46DBC" w:rsidRDefault="00E46DBC" w:rsidP="00A35380">
      <w:r w:rsidRPr="00E46DBC">
        <w:t>– Журнал операций по счету Касса;</w:t>
      </w:r>
    </w:p>
    <w:p w:rsidR="00E46DBC" w:rsidRPr="00E46DBC" w:rsidRDefault="00E46DBC" w:rsidP="00A35380">
      <w:r w:rsidRPr="00E46DBC">
        <w:t>– Баланс главного распорядителя, распорядителя, получателя</w:t>
      </w:r>
    </w:p>
    <w:p w:rsidR="00E46DBC" w:rsidRPr="00E46DBC" w:rsidRDefault="00E46DBC" w:rsidP="00A35380">
      <w:r w:rsidRPr="00E46DBC">
        <w:lastRenderedPageBreak/>
        <w:t>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(ф. 0503130);</w:t>
      </w:r>
    </w:p>
    <w:p w:rsidR="00E46DBC" w:rsidRPr="00E46DBC" w:rsidRDefault="00E46DBC" w:rsidP="00A35380">
      <w:r w:rsidRPr="00E46DBC">
        <w:t>– Отчет о финансовых результатах деятельности (ф. 0503121);</w:t>
      </w:r>
    </w:p>
    <w:p w:rsidR="00E46DBC" w:rsidRPr="00E46DBC" w:rsidRDefault="00E46DBC" w:rsidP="00A35380">
      <w:r w:rsidRPr="00E46DBC">
        <w:t>– заявки на кассовый расход;</w:t>
      </w:r>
    </w:p>
    <w:p w:rsidR="00E46DBC" w:rsidRPr="00E46DBC" w:rsidRDefault="00E46DBC" w:rsidP="00A35380">
      <w:r w:rsidRPr="00E46DBC">
        <w:t>– заявки на получение наличных денег;</w:t>
      </w:r>
    </w:p>
    <w:p w:rsidR="00E46DBC" w:rsidRPr="00E46DBC" w:rsidRDefault="00E46DBC" w:rsidP="00A35380">
      <w:r w:rsidRPr="00E46DBC">
        <w:t>– чековые книжки;</w:t>
      </w:r>
    </w:p>
    <w:p w:rsidR="00E46DBC" w:rsidRPr="00E46DBC" w:rsidRDefault="00E46DBC" w:rsidP="00A35380">
      <w:r w:rsidRPr="00E46DBC">
        <w:t>– карточки учета лимитов бюджетных обязательств;</w:t>
      </w:r>
    </w:p>
    <w:p w:rsidR="00E46DBC" w:rsidRPr="00E46DBC" w:rsidRDefault="00E46DBC" w:rsidP="00A35380">
      <w:r w:rsidRPr="00E46DBC">
        <w:t>– анализ счета 0 201 34 000 Касса;</w:t>
      </w:r>
    </w:p>
    <w:p w:rsidR="00E46DBC" w:rsidRPr="00E46DBC" w:rsidRDefault="00E46DBC" w:rsidP="00A35380">
      <w:r w:rsidRPr="00E46DBC">
        <w:t>– Кассовая книга;</w:t>
      </w:r>
    </w:p>
    <w:p w:rsidR="00E46DBC" w:rsidRPr="00E46DBC" w:rsidRDefault="00E46DBC" w:rsidP="00A35380">
      <w:r w:rsidRPr="00E46DBC">
        <w:t>– отчеты кассира;</w:t>
      </w:r>
    </w:p>
    <w:p w:rsidR="00E46DBC" w:rsidRPr="00E46DBC" w:rsidRDefault="00E46DBC" w:rsidP="00A35380">
      <w:r w:rsidRPr="00E46DBC">
        <w:t xml:space="preserve">– Журнал регистрации приходных </w:t>
      </w:r>
      <w:r w:rsidR="00B04BB1">
        <w:t>и расходных кассовых документов</w:t>
      </w:r>
      <w:r w:rsidRPr="00E46DBC">
        <w:t>;</w:t>
      </w:r>
    </w:p>
    <w:p w:rsidR="00E46DBC" w:rsidRPr="00E46DBC" w:rsidRDefault="00E46DBC" w:rsidP="00A35380">
      <w:r w:rsidRPr="00E46DBC">
        <w:t>– приходные кассовые ордеры;</w:t>
      </w:r>
    </w:p>
    <w:p w:rsidR="00E46DBC" w:rsidRPr="00E46DBC" w:rsidRDefault="00E46DBC" w:rsidP="00A35380">
      <w:r w:rsidRPr="00E46DBC">
        <w:t>– расходные кассовые ордеры</w:t>
      </w:r>
      <w:r w:rsidR="00B04BB1">
        <w:t>;</w:t>
      </w:r>
    </w:p>
    <w:p w:rsidR="00E46DBC" w:rsidRPr="00E46DBC" w:rsidRDefault="00E46DBC" w:rsidP="00A35380">
      <w:r w:rsidRPr="00E46DBC">
        <w:t>– инвентаризационные</w:t>
      </w:r>
      <w:r w:rsidR="00B04BB1">
        <w:t xml:space="preserve"> </w:t>
      </w:r>
      <w:r w:rsidRPr="00E46DBC">
        <w:t>описи наличных денежных средств;</w:t>
      </w:r>
    </w:p>
    <w:p w:rsidR="00E46DBC" w:rsidRPr="00E46DBC" w:rsidRDefault="00E46DBC" w:rsidP="00A35380">
      <w:r w:rsidRPr="00E46DBC">
        <w:t>– Ведомость на выдачу денег из кассы подотчетным лицам;</w:t>
      </w:r>
    </w:p>
    <w:p w:rsidR="00E46DBC" w:rsidRPr="00E46DBC" w:rsidRDefault="00E46DBC" w:rsidP="00A35380">
      <w:r w:rsidRPr="00E46DBC">
        <w:t>– платежные ведомости;</w:t>
      </w:r>
    </w:p>
    <w:p w:rsidR="00E46DBC" w:rsidRPr="00E46DBC" w:rsidRDefault="00E46DBC" w:rsidP="00A35380">
      <w:r w:rsidRPr="00E46DBC">
        <w:t>– оправдательные документы к кассовым документам;</w:t>
      </w:r>
    </w:p>
    <w:p w:rsidR="00E46DBC" w:rsidRDefault="00E46DBC" w:rsidP="00A35380">
      <w:r w:rsidRPr="00E46DBC">
        <w:t>– авансовые отчеты и др.</w:t>
      </w:r>
    </w:p>
    <w:p w:rsidR="007E1206" w:rsidRPr="00086D48" w:rsidRDefault="00086D48" w:rsidP="005B6231">
      <w:pPr>
        <w:ind w:firstLine="709"/>
      </w:pPr>
      <w:r w:rsidRPr="00086D48">
        <w:rPr>
          <w:shd w:val="clear" w:color="auto" w:fill="F9F9F9"/>
        </w:rPr>
        <w:t>Ведение операций с наличными денежными средствами</w:t>
      </w:r>
      <w:r w:rsidR="005B6231">
        <w:rPr>
          <w:shd w:val="clear" w:color="auto" w:fill="F9F9F9"/>
        </w:rPr>
        <w:t xml:space="preserve">, </w:t>
      </w:r>
      <w:r w:rsidR="005B6231" w:rsidRPr="005B6231">
        <w:t>кассовых операций, кассовой книги и журнала операций № 1 «Касса»</w:t>
      </w:r>
      <w:r w:rsidRPr="00086D48">
        <w:rPr>
          <w:shd w:val="clear" w:color="auto" w:fill="F9F9F9"/>
        </w:rPr>
        <w:t> в проверяемом периоде Учреждением не осуществлялось.</w:t>
      </w:r>
      <w:r w:rsidR="005B6231">
        <w:rPr>
          <w:shd w:val="clear" w:color="auto" w:fill="F9F9F9"/>
        </w:rPr>
        <w:t xml:space="preserve"> </w:t>
      </w:r>
    </w:p>
    <w:p w:rsidR="007B5AA9" w:rsidRPr="007B5AA9" w:rsidRDefault="007B5AA9" w:rsidP="00E13D38">
      <w:pPr>
        <w:ind w:firstLine="284"/>
        <w:rPr>
          <w:color w:val="000000"/>
          <w:szCs w:val="28"/>
        </w:rPr>
      </w:pPr>
    </w:p>
    <w:p w:rsidR="00D04EC3" w:rsidRDefault="00D04EC3" w:rsidP="00E13D38">
      <w:pPr>
        <w:ind w:firstLine="284"/>
        <w:rPr>
          <w:i/>
          <w:color w:val="000000"/>
          <w:szCs w:val="28"/>
        </w:rPr>
      </w:pPr>
      <w:r w:rsidRPr="00D04EC3">
        <w:rPr>
          <w:i/>
          <w:color w:val="000000"/>
          <w:szCs w:val="28"/>
        </w:rPr>
        <w:t>2.3.  Проверка расчетных операций</w:t>
      </w:r>
    </w:p>
    <w:p w:rsidR="00687E71" w:rsidRPr="00687E71" w:rsidRDefault="00687E71" w:rsidP="00687E71">
      <w:pPr>
        <w:spacing w:line="264" w:lineRule="auto"/>
        <w:ind w:firstLine="567"/>
        <w:rPr>
          <w:szCs w:val="28"/>
        </w:rPr>
      </w:pPr>
      <w:r w:rsidRPr="00687E71">
        <w:rPr>
          <w:szCs w:val="28"/>
        </w:rPr>
        <w:t>При проверке соблюдения проверяемым объектом бюджетного законодательства Российской Федерации и иных нормативных правовых актов, регулирующих бюджетные правоотношения в части расчётов с подотчётными</w:t>
      </w:r>
      <w:r w:rsidR="00F00EC5">
        <w:rPr>
          <w:szCs w:val="28"/>
        </w:rPr>
        <w:t xml:space="preserve"> лицами, установлено следующее:</w:t>
      </w:r>
    </w:p>
    <w:p w:rsidR="00687E71" w:rsidRDefault="00687E71" w:rsidP="00687E71">
      <w:pPr>
        <w:spacing w:line="264" w:lineRule="auto"/>
        <w:ind w:firstLine="567"/>
        <w:rPr>
          <w:szCs w:val="28"/>
        </w:rPr>
      </w:pPr>
      <w:r w:rsidRPr="00687E71">
        <w:rPr>
          <w:szCs w:val="28"/>
        </w:rPr>
        <w:t xml:space="preserve">В соответствии с пунктом 212 Инструкции № 157н учёт расчётов с подотчётными лицами ведётся на счёте 20800 «Расчёты с подотчётными лицами». Аналитический учёт расчётов с подотчётными лицами в проверяемом периоде осуществлялся в соответствии с пунктом 218 Инструкции № 157н, а также разделом 2 Приложения № 5 к Приказу № 52н в Журнале по расчётам с подотчётными лицами (ф. 0504071) (далее по тексту – Журнал операций № 3). </w:t>
      </w:r>
    </w:p>
    <w:p w:rsidR="001E2080" w:rsidRDefault="001E2080" w:rsidP="00043962">
      <w:pPr>
        <w:ind w:firstLine="567"/>
        <w:rPr>
          <w:szCs w:val="28"/>
        </w:rPr>
      </w:pPr>
      <w:r>
        <w:rPr>
          <w:szCs w:val="28"/>
        </w:rPr>
        <w:t>За проверяемый период 2018 года, имел место 1 случай выдачи д</w:t>
      </w:r>
      <w:r w:rsidR="00043962" w:rsidRPr="00043962">
        <w:rPr>
          <w:szCs w:val="28"/>
        </w:rPr>
        <w:t>енежны</w:t>
      </w:r>
      <w:r>
        <w:rPr>
          <w:szCs w:val="28"/>
        </w:rPr>
        <w:t>х</w:t>
      </w:r>
      <w:r w:rsidR="00043962" w:rsidRPr="00043962">
        <w:rPr>
          <w:szCs w:val="28"/>
        </w:rPr>
        <w:t xml:space="preserve"> средств под отчёт работникам Учреждения</w:t>
      </w:r>
      <w:r>
        <w:rPr>
          <w:szCs w:val="28"/>
        </w:rPr>
        <w:t>:</w:t>
      </w:r>
    </w:p>
    <w:p w:rsidR="00DF5A69" w:rsidRDefault="00DF5A69" w:rsidP="00043962">
      <w:pPr>
        <w:ind w:firstLine="567"/>
        <w:rPr>
          <w:color w:val="000000"/>
        </w:rPr>
      </w:pPr>
      <w:r>
        <w:rPr>
          <w:szCs w:val="28"/>
        </w:rPr>
        <w:t xml:space="preserve">- на основании приказа </w:t>
      </w:r>
      <w:r>
        <w:rPr>
          <w:color w:val="000000"/>
        </w:rPr>
        <w:t xml:space="preserve"> директора Учреждения от 01.09.2018г. №11, для прохождения курсов повышения квалификации, </w:t>
      </w:r>
      <w:proofErr w:type="gramStart"/>
      <w:r>
        <w:rPr>
          <w:color w:val="000000"/>
        </w:rPr>
        <w:t>направлена</w:t>
      </w:r>
      <w:proofErr w:type="gramEnd"/>
      <w:r>
        <w:rPr>
          <w:color w:val="000000"/>
        </w:rPr>
        <w:t xml:space="preserve"> в г. Новосибирск воспитатель учреждения </w:t>
      </w:r>
      <w:proofErr w:type="spellStart"/>
      <w:r>
        <w:rPr>
          <w:color w:val="000000"/>
        </w:rPr>
        <w:t>Исенова</w:t>
      </w:r>
      <w:proofErr w:type="spellEnd"/>
      <w:r>
        <w:rPr>
          <w:color w:val="000000"/>
        </w:rPr>
        <w:t xml:space="preserve"> И.Н. на период с 03 по 21 сентября 2018г. </w:t>
      </w:r>
    </w:p>
    <w:p w:rsidR="00EA633B" w:rsidRDefault="00FA0D6E" w:rsidP="00EA633B">
      <w:pPr>
        <w:ind w:firstLine="567"/>
        <w:rPr>
          <w:color w:val="000000"/>
        </w:rPr>
      </w:pPr>
      <w:proofErr w:type="gramStart"/>
      <w:r w:rsidRPr="00FA0D6E">
        <w:rPr>
          <w:color w:val="000000"/>
          <w:szCs w:val="28"/>
          <w:shd w:val="clear" w:color="auto" w:fill="FFFFFF"/>
        </w:rPr>
        <w:t xml:space="preserve">По возвращении из командировки ею представлен авансовый отчет от </w:t>
      </w:r>
      <w:r>
        <w:rPr>
          <w:color w:val="000000"/>
          <w:szCs w:val="28"/>
          <w:shd w:val="clear" w:color="auto" w:fill="FFFFFF"/>
        </w:rPr>
        <w:t>24.09.2018</w:t>
      </w:r>
      <w:r w:rsidRPr="00FA0D6E">
        <w:rPr>
          <w:color w:val="000000"/>
          <w:szCs w:val="28"/>
          <w:shd w:val="clear" w:color="auto" w:fill="FFFFFF"/>
        </w:rPr>
        <w:t>г.</w:t>
      </w:r>
      <w:r>
        <w:rPr>
          <w:color w:val="000000"/>
          <w:szCs w:val="28"/>
          <w:shd w:val="clear" w:color="auto" w:fill="FFFFFF"/>
        </w:rPr>
        <w:t xml:space="preserve"> №1 согласно </w:t>
      </w:r>
      <w:r w:rsidRPr="00FA0D6E">
        <w:rPr>
          <w:color w:val="000000"/>
          <w:szCs w:val="28"/>
          <w:shd w:val="clear" w:color="auto" w:fill="FFFFFF"/>
        </w:rPr>
        <w:t>которо</w:t>
      </w:r>
      <w:r>
        <w:rPr>
          <w:color w:val="000000"/>
          <w:szCs w:val="28"/>
          <w:shd w:val="clear" w:color="auto" w:fill="FFFFFF"/>
        </w:rPr>
        <w:t>го</w:t>
      </w:r>
      <w:r>
        <w:rPr>
          <w:color w:val="000000"/>
        </w:rPr>
        <w:t xml:space="preserve"> подотчетным лицом произведены командировочные расходы </w:t>
      </w:r>
      <w:r>
        <w:rPr>
          <w:color w:val="000000"/>
          <w:szCs w:val="28"/>
          <w:shd w:val="clear" w:color="auto" w:fill="FFFFFF"/>
        </w:rPr>
        <w:t>на сумму</w:t>
      </w:r>
      <w:r w:rsidR="00DF5A69">
        <w:rPr>
          <w:color w:val="000000"/>
        </w:rPr>
        <w:t xml:space="preserve"> 7 320,00руб.</w:t>
      </w:r>
      <w:r w:rsidR="005819B4">
        <w:rPr>
          <w:color w:val="000000"/>
        </w:rPr>
        <w:t>, в том числе: суточные в сумме 5 700,00руб. (19сут.*300,0руб.), проживание в сумме 1 620,0руб.(18*90,0руб.)</w:t>
      </w:r>
      <w:r>
        <w:rPr>
          <w:color w:val="000000"/>
        </w:rPr>
        <w:t xml:space="preserve"> </w:t>
      </w:r>
      <w:r>
        <w:rPr>
          <w:color w:val="000000"/>
        </w:rPr>
        <w:lastRenderedPageBreak/>
        <w:t>Авансовый отчет утвержден руководителем учреждения  24.09.2018г..</w:t>
      </w:r>
      <w:r w:rsidRPr="00FA0D6E">
        <w:rPr>
          <w:color w:val="000000"/>
          <w:szCs w:val="28"/>
          <w:shd w:val="clear" w:color="auto" w:fill="FFFFFF"/>
        </w:rPr>
        <w:t xml:space="preserve"> </w:t>
      </w:r>
      <w:r w:rsidR="005819B4">
        <w:rPr>
          <w:color w:val="000000"/>
        </w:rPr>
        <w:t xml:space="preserve">К авансовому отчету </w:t>
      </w:r>
      <w:r w:rsidR="005819B4">
        <w:rPr>
          <w:color w:val="000000"/>
          <w:sz w:val="27"/>
          <w:szCs w:val="27"/>
          <w:shd w:val="clear" w:color="auto" w:fill="FFFFFF"/>
        </w:rPr>
        <w:t> приложены подтверждающие документы: командировочное удостоверение</w:t>
      </w:r>
      <w:proofErr w:type="gramEnd"/>
      <w:r w:rsidR="005819B4">
        <w:rPr>
          <w:color w:val="000000"/>
          <w:sz w:val="27"/>
          <w:szCs w:val="27"/>
          <w:shd w:val="clear" w:color="auto" w:fill="FFFFFF"/>
        </w:rPr>
        <w:t xml:space="preserve"> от </w:t>
      </w:r>
      <w:r w:rsidR="005819B4" w:rsidRPr="005819B4">
        <w:rPr>
          <w:bCs/>
          <w:color w:val="000000"/>
          <w:sz w:val="27"/>
          <w:szCs w:val="27"/>
          <w:shd w:val="clear" w:color="auto" w:fill="FFFFFF"/>
        </w:rPr>
        <w:t>01.09.2018</w:t>
      </w:r>
      <w:r w:rsidR="005819B4">
        <w:rPr>
          <w:color w:val="000000"/>
          <w:sz w:val="27"/>
          <w:szCs w:val="27"/>
          <w:shd w:val="clear" w:color="auto" w:fill="FFFFFF"/>
        </w:rPr>
        <w:t xml:space="preserve">г. №1, служебное задание, выписка из приказа. Авансовый отчет подотчетным лицом подписан. </w:t>
      </w:r>
      <w:proofErr w:type="gramStart"/>
      <w:r w:rsidR="005819B4">
        <w:rPr>
          <w:color w:val="000000"/>
          <w:sz w:val="27"/>
          <w:szCs w:val="27"/>
          <w:shd w:val="clear" w:color="auto" w:fill="FFFFFF"/>
        </w:rPr>
        <w:t>В командировочном удостоверении отметка о выбытии в командировку из пункта назначения (02.09.2018) не соответствует фактической дате направления сотрудника в соответствии с приказом (03.09.2018)</w:t>
      </w:r>
      <w:r w:rsidR="00EA633B">
        <w:rPr>
          <w:color w:val="000000"/>
          <w:sz w:val="27"/>
          <w:szCs w:val="27"/>
          <w:shd w:val="clear" w:color="auto" w:fill="FFFFFF"/>
        </w:rPr>
        <w:t xml:space="preserve">, </w:t>
      </w:r>
      <w:r w:rsidR="005819B4">
        <w:rPr>
          <w:color w:val="000000"/>
          <w:sz w:val="27"/>
          <w:szCs w:val="27"/>
          <w:shd w:val="clear" w:color="auto" w:fill="FFFFFF"/>
        </w:rPr>
        <w:t xml:space="preserve"> </w:t>
      </w:r>
      <w:r w:rsidR="00EA633B">
        <w:rPr>
          <w:color w:val="000000"/>
        </w:rPr>
        <w:t xml:space="preserve">служебное задание не содержит даты его составления и №, а также не заполнены данные о цели </w:t>
      </w:r>
      <w:proofErr w:type="spellStart"/>
      <w:r w:rsidR="00EA633B">
        <w:rPr>
          <w:color w:val="000000"/>
        </w:rPr>
        <w:t>прибывания</w:t>
      </w:r>
      <w:proofErr w:type="spellEnd"/>
      <w:r w:rsidR="00EA633B">
        <w:rPr>
          <w:color w:val="000000"/>
        </w:rPr>
        <w:t xml:space="preserve"> сотрудника в командировке и отчет сотрудника о выполненном задании,  нет и заключения руководителя о выполнении служебного задания.</w:t>
      </w:r>
      <w:proofErr w:type="gramEnd"/>
    </w:p>
    <w:p w:rsidR="00043962" w:rsidRDefault="00EA633B" w:rsidP="00043962">
      <w:pPr>
        <w:ind w:firstLine="567"/>
        <w:rPr>
          <w:color w:val="000000"/>
        </w:rPr>
      </w:pPr>
      <w:r>
        <w:rPr>
          <w:color w:val="000000"/>
        </w:rPr>
        <w:t>П</w:t>
      </w:r>
      <w:r w:rsidR="00043962">
        <w:rPr>
          <w:color w:val="000000"/>
        </w:rPr>
        <w:t xml:space="preserve">о письменному заявлению </w:t>
      </w:r>
      <w:r w:rsidR="001E2080">
        <w:rPr>
          <w:color w:val="000000"/>
        </w:rPr>
        <w:t xml:space="preserve">воспитателя </w:t>
      </w:r>
      <w:r w:rsidR="00DF5A69">
        <w:rPr>
          <w:color w:val="000000"/>
        </w:rPr>
        <w:t xml:space="preserve"> </w:t>
      </w:r>
      <w:proofErr w:type="spellStart"/>
      <w:r w:rsidR="00DF5A69">
        <w:rPr>
          <w:color w:val="000000"/>
        </w:rPr>
        <w:t>Исеновой</w:t>
      </w:r>
      <w:proofErr w:type="spellEnd"/>
      <w:r w:rsidR="00DF5A69">
        <w:rPr>
          <w:color w:val="000000"/>
        </w:rPr>
        <w:t xml:space="preserve"> И.Н.</w:t>
      </w:r>
      <w:r w:rsidR="00043962">
        <w:rPr>
          <w:color w:val="000000"/>
        </w:rPr>
        <w:t xml:space="preserve"> </w:t>
      </w:r>
      <w:r w:rsidR="001E2080">
        <w:rPr>
          <w:color w:val="000000"/>
        </w:rPr>
        <w:t xml:space="preserve">от </w:t>
      </w:r>
      <w:r w:rsidR="001E2080" w:rsidRPr="00172606">
        <w:rPr>
          <w:b/>
          <w:color w:val="000000"/>
        </w:rPr>
        <w:t>30.10.2018г. №1</w:t>
      </w:r>
      <w:r w:rsidR="001E2080">
        <w:rPr>
          <w:color w:val="000000"/>
        </w:rPr>
        <w:t>,</w:t>
      </w:r>
      <w:r w:rsidR="00BD0E40">
        <w:rPr>
          <w:color w:val="000000"/>
        </w:rPr>
        <w:t xml:space="preserve"> </w:t>
      </w:r>
      <w:r w:rsidR="001E2080">
        <w:rPr>
          <w:color w:val="000000"/>
        </w:rPr>
        <w:t xml:space="preserve"> </w:t>
      </w:r>
      <w:r w:rsidR="00DF5A69">
        <w:rPr>
          <w:color w:val="000000"/>
        </w:rPr>
        <w:t>согласно авансово</w:t>
      </w:r>
      <w:r w:rsidR="00172606">
        <w:rPr>
          <w:color w:val="000000"/>
        </w:rPr>
        <w:t>му</w:t>
      </w:r>
      <w:r w:rsidR="00DF5A69">
        <w:rPr>
          <w:color w:val="000000"/>
        </w:rPr>
        <w:t xml:space="preserve"> отчет</w:t>
      </w:r>
      <w:r w:rsidR="00172606">
        <w:rPr>
          <w:color w:val="000000"/>
        </w:rPr>
        <w:t>у</w:t>
      </w:r>
      <w:r w:rsidR="00DF5A69">
        <w:rPr>
          <w:color w:val="000000"/>
        </w:rPr>
        <w:t xml:space="preserve"> от 24.09.2018г. №1, заявлено возмещение командировочных расходов </w:t>
      </w:r>
      <w:r w:rsidR="00DF5A69" w:rsidRPr="00043962">
        <w:rPr>
          <w:szCs w:val="28"/>
        </w:rPr>
        <w:t>связанны</w:t>
      </w:r>
      <w:r w:rsidR="00DF5A69">
        <w:rPr>
          <w:szCs w:val="28"/>
        </w:rPr>
        <w:t xml:space="preserve">х </w:t>
      </w:r>
      <w:r w:rsidR="00DF5A69" w:rsidRPr="00043962">
        <w:rPr>
          <w:szCs w:val="28"/>
        </w:rPr>
        <w:t xml:space="preserve"> со служебн</w:t>
      </w:r>
      <w:r w:rsidR="00DF5A69">
        <w:rPr>
          <w:szCs w:val="28"/>
        </w:rPr>
        <w:t>ой</w:t>
      </w:r>
      <w:r w:rsidR="00DF5A69" w:rsidRPr="00043962">
        <w:rPr>
          <w:szCs w:val="28"/>
        </w:rPr>
        <w:t xml:space="preserve"> командировк</w:t>
      </w:r>
      <w:r w:rsidR="00DF5A69">
        <w:rPr>
          <w:szCs w:val="28"/>
        </w:rPr>
        <w:t xml:space="preserve">ой </w:t>
      </w:r>
      <w:r w:rsidR="00043962">
        <w:rPr>
          <w:color w:val="000000"/>
        </w:rPr>
        <w:t xml:space="preserve">с указанием назначения </w:t>
      </w:r>
      <w:r w:rsidR="001E2080">
        <w:rPr>
          <w:color w:val="000000"/>
        </w:rPr>
        <w:t xml:space="preserve"> </w:t>
      </w:r>
      <w:r w:rsidR="00043962">
        <w:rPr>
          <w:color w:val="000000"/>
        </w:rPr>
        <w:t>сумм</w:t>
      </w:r>
      <w:r w:rsidR="001E2080">
        <w:rPr>
          <w:color w:val="000000"/>
        </w:rPr>
        <w:t xml:space="preserve">, </w:t>
      </w:r>
      <w:r w:rsidR="00043962" w:rsidRPr="00043962">
        <w:rPr>
          <w:szCs w:val="28"/>
        </w:rPr>
        <w:t xml:space="preserve"> путём перечислени</w:t>
      </w:r>
      <w:r>
        <w:rPr>
          <w:szCs w:val="28"/>
        </w:rPr>
        <w:t>я</w:t>
      </w:r>
      <w:r w:rsidR="00043962" w:rsidRPr="00043962">
        <w:rPr>
          <w:szCs w:val="28"/>
        </w:rPr>
        <w:t xml:space="preserve"> денежных средств на личны</w:t>
      </w:r>
      <w:r>
        <w:rPr>
          <w:szCs w:val="28"/>
        </w:rPr>
        <w:t>й</w:t>
      </w:r>
      <w:r w:rsidR="00043962" w:rsidRPr="00043962">
        <w:rPr>
          <w:szCs w:val="28"/>
        </w:rPr>
        <w:t xml:space="preserve"> банковски</w:t>
      </w:r>
      <w:r>
        <w:rPr>
          <w:szCs w:val="28"/>
        </w:rPr>
        <w:t>й</w:t>
      </w:r>
      <w:r w:rsidR="00043962" w:rsidRPr="00043962">
        <w:rPr>
          <w:szCs w:val="28"/>
        </w:rPr>
        <w:t xml:space="preserve"> счет (карты) работник</w:t>
      </w:r>
      <w:r>
        <w:rPr>
          <w:szCs w:val="28"/>
        </w:rPr>
        <w:t>а</w:t>
      </w:r>
      <w:r w:rsidR="00043962" w:rsidRPr="00043962">
        <w:rPr>
          <w:szCs w:val="28"/>
        </w:rPr>
        <w:t>,  в рамках зарплатного проекта, согласно Учётной политике.</w:t>
      </w:r>
      <w:r w:rsidR="00043962">
        <w:rPr>
          <w:szCs w:val="28"/>
        </w:rPr>
        <w:t xml:space="preserve"> </w:t>
      </w:r>
      <w:r w:rsidR="00043962">
        <w:rPr>
          <w:color w:val="000000"/>
        </w:rPr>
        <w:t>На заявлении имел</w:t>
      </w:r>
      <w:r>
        <w:rPr>
          <w:color w:val="000000"/>
        </w:rPr>
        <w:t>и</w:t>
      </w:r>
      <w:r w:rsidR="00043962">
        <w:rPr>
          <w:color w:val="000000"/>
        </w:rPr>
        <w:t xml:space="preserve">сь  коды Классификации операций сектора государственного управления. </w:t>
      </w:r>
      <w:r>
        <w:rPr>
          <w:color w:val="000000"/>
        </w:rPr>
        <w:t>Заявление утверждено руководителем учреждения.</w:t>
      </w:r>
    </w:p>
    <w:p w:rsidR="00462242" w:rsidRDefault="00462242" w:rsidP="00462242">
      <w:pPr>
        <w:ind w:firstLine="567"/>
        <w:rPr>
          <w:color w:val="000000"/>
          <w:sz w:val="27"/>
          <w:szCs w:val="27"/>
          <w:shd w:val="clear" w:color="auto" w:fill="FFFFFF"/>
        </w:rPr>
      </w:pPr>
      <w:r>
        <w:rPr>
          <w:color w:val="000000"/>
          <w:sz w:val="27"/>
          <w:szCs w:val="27"/>
          <w:shd w:val="clear" w:color="auto" w:fill="FFFFFF"/>
        </w:rPr>
        <w:t xml:space="preserve">Бухгалтерией возмещены командировочные расходы </w:t>
      </w:r>
      <w:r w:rsidR="00172606">
        <w:rPr>
          <w:color w:val="000000"/>
          <w:sz w:val="27"/>
          <w:szCs w:val="27"/>
          <w:shd w:val="clear" w:color="auto" w:fill="FFFFFF"/>
        </w:rPr>
        <w:t xml:space="preserve">только </w:t>
      </w:r>
      <w:r w:rsidR="00C830D6" w:rsidRPr="00172606">
        <w:rPr>
          <w:b/>
          <w:color w:val="000000"/>
          <w:sz w:val="27"/>
          <w:szCs w:val="27"/>
          <w:shd w:val="clear" w:color="auto" w:fill="FFFFFF"/>
        </w:rPr>
        <w:t>в ноябре 2018г</w:t>
      </w:r>
      <w:r w:rsidR="00C830D6">
        <w:rPr>
          <w:color w:val="000000"/>
          <w:sz w:val="27"/>
          <w:szCs w:val="27"/>
          <w:shd w:val="clear" w:color="auto" w:fill="FFFFFF"/>
        </w:rPr>
        <w:t xml:space="preserve">. </w:t>
      </w:r>
      <w:r w:rsidR="00C830D6" w:rsidRPr="00043962">
        <w:rPr>
          <w:szCs w:val="28"/>
        </w:rPr>
        <w:t>путём перечислени</w:t>
      </w:r>
      <w:r w:rsidR="00C830D6">
        <w:rPr>
          <w:szCs w:val="28"/>
        </w:rPr>
        <w:t>я</w:t>
      </w:r>
      <w:r w:rsidR="00C830D6" w:rsidRPr="00043962">
        <w:rPr>
          <w:szCs w:val="28"/>
        </w:rPr>
        <w:t xml:space="preserve"> денежных средств на личны</w:t>
      </w:r>
      <w:r w:rsidR="00C830D6">
        <w:rPr>
          <w:szCs w:val="28"/>
        </w:rPr>
        <w:t>й</w:t>
      </w:r>
      <w:r w:rsidR="00C830D6" w:rsidRPr="00043962">
        <w:rPr>
          <w:szCs w:val="28"/>
        </w:rPr>
        <w:t xml:space="preserve"> банковски</w:t>
      </w:r>
      <w:r w:rsidR="00C830D6">
        <w:rPr>
          <w:szCs w:val="28"/>
        </w:rPr>
        <w:t>й</w:t>
      </w:r>
      <w:r w:rsidR="00C830D6" w:rsidRPr="00043962">
        <w:rPr>
          <w:szCs w:val="28"/>
        </w:rPr>
        <w:t xml:space="preserve"> счет (карты) работник</w:t>
      </w:r>
      <w:r w:rsidR="00C830D6">
        <w:rPr>
          <w:szCs w:val="28"/>
        </w:rPr>
        <w:t>а</w:t>
      </w:r>
      <w:r w:rsidR="00C830D6">
        <w:rPr>
          <w:color w:val="000000"/>
          <w:sz w:val="27"/>
          <w:szCs w:val="27"/>
          <w:shd w:val="clear" w:color="auto" w:fill="FFFFFF"/>
        </w:rPr>
        <w:t xml:space="preserve">, </w:t>
      </w:r>
      <w:r w:rsidR="00C830D6" w:rsidRPr="00D657BC">
        <w:rPr>
          <w:b/>
          <w:color w:val="000000"/>
          <w:sz w:val="27"/>
          <w:szCs w:val="27"/>
          <w:shd w:val="clear" w:color="auto" w:fill="FFFFFF"/>
        </w:rPr>
        <w:t>а именно – 02.11.2018г</w:t>
      </w:r>
      <w:r w:rsidR="00C830D6">
        <w:rPr>
          <w:color w:val="000000"/>
          <w:sz w:val="27"/>
          <w:szCs w:val="27"/>
          <w:shd w:val="clear" w:color="auto" w:fill="FFFFFF"/>
        </w:rPr>
        <w:t>. по платежному поручению №</w:t>
      </w:r>
      <w:r w:rsidR="00D657BC">
        <w:rPr>
          <w:color w:val="000000"/>
          <w:sz w:val="27"/>
          <w:szCs w:val="27"/>
          <w:shd w:val="clear" w:color="auto" w:fill="FFFFFF"/>
        </w:rPr>
        <w:t xml:space="preserve"> </w:t>
      </w:r>
      <w:r w:rsidR="00C830D6">
        <w:rPr>
          <w:color w:val="000000"/>
          <w:sz w:val="27"/>
          <w:szCs w:val="27"/>
          <w:shd w:val="clear" w:color="auto" w:fill="FFFFFF"/>
        </w:rPr>
        <w:t xml:space="preserve">650 </w:t>
      </w:r>
      <w:r>
        <w:rPr>
          <w:color w:val="000000"/>
          <w:sz w:val="27"/>
          <w:szCs w:val="27"/>
          <w:shd w:val="clear" w:color="auto" w:fill="FFFFFF"/>
        </w:rPr>
        <w:t>на сумму </w:t>
      </w:r>
      <w:r w:rsidR="00C830D6" w:rsidRPr="00C830D6">
        <w:rPr>
          <w:color w:val="000000"/>
          <w:sz w:val="27"/>
          <w:szCs w:val="27"/>
          <w:shd w:val="clear" w:color="auto" w:fill="FFFFFF"/>
        </w:rPr>
        <w:t>7 320</w:t>
      </w:r>
      <w:r w:rsidRPr="00C830D6">
        <w:rPr>
          <w:bCs/>
          <w:color w:val="000000"/>
          <w:sz w:val="27"/>
          <w:szCs w:val="27"/>
          <w:shd w:val="clear" w:color="auto" w:fill="FFFFFF"/>
        </w:rPr>
        <w:t>,0</w:t>
      </w:r>
      <w:r w:rsidRPr="00C830D6">
        <w:rPr>
          <w:color w:val="000000"/>
          <w:sz w:val="27"/>
          <w:szCs w:val="27"/>
          <w:shd w:val="clear" w:color="auto" w:fill="FFFFFF"/>
        </w:rPr>
        <w:t> руб</w:t>
      </w:r>
      <w:r>
        <w:rPr>
          <w:color w:val="000000"/>
          <w:sz w:val="27"/>
          <w:szCs w:val="27"/>
          <w:shd w:val="clear" w:color="auto" w:fill="FFFFFF"/>
        </w:rPr>
        <w:t>.</w:t>
      </w:r>
    </w:p>
    <w:p w:rsidR="00043962" w:rsidRPr="00216371" w:rsidRDefault="00043962" w:rsidP="00043962">
      <w:pPr>
        <w:spacing w:line="264" w:lineRule="auto"/>
        <w:ind w:firstLine="567"/>
        <w:rPr>
          <w:sz w:val="26"/>
          <w:szCs w:val="26"/>
        </w:rPr>
      </w:pPr>
      <w:r>
        <w:rPr>
          <w:color w:val="000000"/>
        </w:rPr>
        <w:t xml:space="preserve">Денежные средства на приобретение материальных запасов, оплату услуг по договорам, оплату прочих расходов, оплату расходов на почтовые отправления корреспонденции в ревизуемом периоде не выдавались.  </w:t>
      </w:r>
    </w:p>
    <w:p w:rsidR="00043962" w:rsidRDefault="00043962" w:rsidP="00FC7D3E">
      <w:pPr>
        <w:ind w:firstLine="567"/>
        <w:rPr>
          <w:szCs w:val="28"/>
        </w:rPr>
      </w:pPr>
      <w:r w:rsidRPr="00FC7D3E">
        <w:rPr>
          <w:szCs w:val="28"/>
        </w:rPr>
        <w:t xml:space="preserve">Остатки по Журналу операций № 3 соответствуют остаткам по Главной книге </w:t>
      </w:r>
      <w:hyperlink r:id="rId18" w:history="1"/>
      <w:r w:rsidRPr="00FC7D3E">
        <w:rPr>
          <w:szCs w:val="28"/>
        </w:rPr>
        <w:t xml:space="preserve"> и составляют: - на 01 января 201</w:t>
      </w:r>
      <w:r w:rsidR="00040D52" w:rsidRPr="00FC7D3E">
        <w:rPr>
          <w:szCs w:val="28"/>
        </w:rPr>
        <w:t>8</w:t>
      </w:r>
      <w:r w:rsidRPr="00FC7D3E">
        <w:rPr>
          <w:szCs w:val="28"/>
        </w:rPr>
        <w:t xml:space="preserve"> года - 0,00 рублей; - на 01 января 201</w:t>
      </w:r>
      <w:r w:rsidR="00040D52" w:rsidRPr="00FC7D3E">
        <w:rPr>
          <w:szCs w:val="28"/>
        </w:rPr>
        <w:t>9</w:t>
      </w:r>
      <w:r w:rsidRPr="00FC7D3E">
        <w:rPr>
          <w:szCs w:val="28"/>
        </w:rPr>
        <w:t xml:space="preserve"> года - 0,00 рублей.</w:t>
      </w:r>
    </w:p>
    <w:p w:rsidR="00FC7D3E" w:rsidRDefault="00FC7D3E" w:rsidP="00FC7D3E">
      <w:pPr>
        <w:ind w:firstLine="567"/>
        <w:jc w:val="right"/>
        <w:rPr>
          <w:szCs w:val="28"/>
        </w:rPr>
      </w:pPr>
      <w:r>
        <w:rPr>
          <w:szCs w:val="28"/>
          <w:highlight w:val="yellow"/>
        </w:rPr>
        <w:t>(приложение 17</w:t>
      </w:r>
      <w:r w:rsidR="00912600">
        <w:rPr>
          <w:szCs w:val="28"/>
          <w:highlight w:val="yellow"/>
        </w:rPr>
        <w:t>,18</w:t>
      </w:r>
      <w:r w:rsidRPr="00DA3A12">
        <w:rPr>
          <w:szCs w:val="28"/>
          <w:highlight w:val="yellow"/>
        </w:rPr>
        <w:t>)</w:t>
      </w:r>
    </w:p>
    <w:p w:rsidR="00172606" w:rsidRPr="007F442C" w:rsidRDefault="00172606" w:rsidP="00172606">
      <w:pPr>
        <w:ind w:firstLine="567"/>
        <w:rPr>
          <w:color w:val="000000"/>
          <w:sz w:val="27"/>
          <w:szCs w:val="27"/>
          <w:shd w:val="clear" w:color="auto" w:fill="FFFFFF"/>
        </w:rPr>
      </w:pPr>
      <w:r w:rsidRPr="007F442C">
        <w:rPr>
          <w:shd w:val="clear" w:color="auto" w:fill="FFFFFF"/>
        </w:rPr>
        <w:t>Порядок и размеры возмещения расходов, связанных со служебными командировками, работникам других работодателей (не относящихся к упоминаемым в ч. 2 и 3 ст. 168 ТК РФ) определяются коллективным договором или локальным нормативным актом, если иное не установлено ТК РФ, другими федеральными законами и иными нормативными правовыми актами Российской Федерации.</w:t>
      </w:r>
    </w:p>
    <w:p w:rsidR="00172606" w:rsidRPr="007F442C" w:rsidRDefault="00172606" w:rsidP="00172606">
      <w:pPr>
        <w:ind w:firstLine="567"/>
        <w:rPr>
          <w:shd w:val="clear" w:color="auto" w:fill="FFFFFF"/>
        </w:rPr>
      </w:pPr>
      <w:r w:rsidRPr="007F442C">
        <w:rPr>
          <w:shd w:val="clear" w:color="auto" w:fill="FFFFFF"/>
        </w:rPr>
        <w:t xml:space="preserve">Организация может возмещать командировочные расходы после возвращения работника из командировки. </w:t>
      </w:r>
      <w:proofErr w:type="gramStart"/>
      <w:r w:rsidRPr="007F442C">
        <w:rPr>
          <w:shd w:val="clear" w:color="auto" w:fill="FFFFFF"/>
        </w:rPr>
        <w:t>Для организаций, не относящихся к финансируемым за счет средств федерального бюджета, Трудовым кодексом РФ не установлен порядок возмещения командировочных расходов, данный порядок разрабатывается самой организацией, в том числе устанавливается срок, в который такие расходы должны быть возмещены.</w:t>
      </w:r>
      <w:proofErr w:type="gramEnd"/>
      <w:r w:rsidRPr="007F442C">
        <w:rPr>
          <w:shd w:val="clear" w:color="auto" w:fill="FFFFFF"/>
        </w:rPr>
        <w:t xml:space="preserve"> Указанный срок должен быть разумным.</w:t>
      </w:r>
    </w:p>
    <w:p w:rsidR="00172606" w:rsidRPr="007F442C" w:rsidRDefault="00172606" w:rsidP="00172606">
      <w:pPr>
        <w:ind w:left="851"/>
        <w:rPr>
          <w:shd w:val="clear" w:color="auto" w:fill="FFFFFF"/>
        </w:rPr>
      </w:pPr>
      <w:r w:rsidRPr="007F442C">
        <w:rPr>
          <w:shd w:val="clear" w:color="auto" w:fill="FFFFFF"/>
        </w:rPr>
        <w:t>Обоснование: Согласно ст. 168 ТК РФ в случае направления в служебную командировку работодатель обязан возмещать работнику:</w:t>
      </w:r>
    </w:p>
    <w:p w:rsidR="00172606" w:rsidRDefault="00172606" w:rsidP="00172606">
      <w:pPr>
        <w:ind w:left="851"/>
        <w:rPr>
          <w:shd w:val="clear" w:color="auto" w:fill="FFFFFF"/>
        </w:rPr>
      </w:pPr>
      <w:r w:rsidRPr="007F442C">
        <w:rPr>
          <w:shd w:val="clear" w:color="auto" w:fill="FFFFFF"/>
        </w:rPr>
        <w:t>– расходы по проезду;</w:t>
      </w:r>
    </w:p>
    <w:p w:rsidR="00172606" w:rsidRPr="007F442C" w:rsidRDefault="00172606" w:rsidP="00172606">
      <w:pPr>
        <w:ind w:left="851"/>
        <w:rPr>
          <w:shd w:val="clear" w:color="auto" w:fill="FFFFFF"/>
        </w:rPr>
      </w:pPr>
      <w:r w:rsidRPr="007F442C">
        <w:rPr>
          <w:shd w:val="clear" w:color="auto" w:fill="FFFFFF"/>
        </w:rPr>
        <w:t>– расходы по найму жилого помещения;– дополнительные расходы, связанные с проживанием вне места постоянного жительства (суточные);</w:t>
      </w:r>
    </w:p>
    <w:p w:rsidR="00172606" w:rsidRPr="007F442C" w:rsidRDefault="00172606" w:rsidP="00172606">
      <w:pPr>
        <w:ind w:left="851"/>
        <w:rPr>
          <w:shd w:val="clear" w:color="auto" w:fill="FFFFFF"/>
        </w:rPr>
      </w:pPr>
      <w:r w:rsidRPr="007F442C">
        <w:rPr>
          <w:shd w:val="clear" w:color="auto" w:fill="FFFFFF"/>
        </w:rPr>
        <w:lastRenderedPageBreak/>
        <w:t xml:space="preserve">– иные расходы, произведенные работником с разрешения или </w:t>
      </w:r>
      <w:proofErr w:type="gramStart"/>
      <w:r w:rsidRPr="007F442C">
        <w:rPr>
          <w:shd w:val="clear" w:color="auto" w:fill="FFFFFF"/>
        </w:rPr>
        <w:t>ведома</w:t>
      </w:r>
      <w:proofErr w:type="gramEnd"/>
      <w:r w:rsidRPr="007F442C">
        <w:rPr>
          <w:shd w:val="clear" w:color="auto" w:fill="FFFFFF"/>
        </w:rPr>
        <w:t xml:space="preserve"> работодателя.</w:t>
      </w:r>
    </w:p>
    <w:p w:rsidR="00172606" w:rsidRDefault="00172606" w:rsidP="00172606">
      <w:pPr>
        <w:ind w:firstLine="567"/>
        <w:rPr>
          <w:shd w:val="clear" w:color="auto" w:fill="FFFFFF"/>
        </w:rPr>
      </w:pPr>
      <w:proofErr w:type="gramStart"/>
      <w:r w:rsidRPr="007F442C">
        <w:rPr>
          <w:shd w:val="clear" w:color="auto" w:fill="FFFFFF"/>
        </w:rPr>
        <w:t>Однако</w:t>
      </w:r>
      <w:r>
        <w:rPr>
          <w:shd w:val="clear" w:color="auto" w:fill="FFFFFF"/>
        </w:rPr>
        <w:t>,</w:t>
      </w:r>
      <w:r w:rsidRPr="007F442C">
        <w:rPr>
          <w:shd w:val="clear" w:color="auto" w:fill="FFFFFF"/>
        </w:rPr>
        <w:t xml:space="preserve"> в соответствии с п. 10 Положения об особенностях направления работников в служебные командировки, утвержденного Постановлением Правительства РФ от 13.10.2008 N 749 (далее – Положение), работнику при направлении его в командировку выдается денежный аванс на оплату расходов по проезду и найму жилого помещения и дополнительных расходов, связанных с проживанием вне места постоянного жительства (суточные).</w:t>
      </w:r>
      <w:proofErr w:type="gramEnd"/>
      <w:r w:rsidRPr="007F442C">
        <w:rPr>
          <w:shd w:val="clear" w:color="auto" w:fill="FFFFFF"/>
        </w:rPr>
        <w:t xml:space="preserve"> А по возвращении, согласно п. 26 Положения, работник обязан представить работодателю в течение 3 рабочих дней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 К авансовому отчету прилагают документы о найме жилого помещения, фактических расходах по проезду (включая оплату услуг по оформлению проездных документов и предоставлению в поездах постельных принадлежностей) и об иных расходах, связанных с командировкой.</w:t>
      </w:r>
    </w:p>
    <w:p w:rsidR="00172606" w:rsidRDefault="00172606" w:rsidP="00172606">
      <w:pPr>
        <w:ind w:firstLine="567"/>
        <w:rPr>
          <w:szCs w:val="28"/>
        </w:rPr>
      </w:pPr>
      <w:r w:rsidRPr="007F442C">
        <w:rPr>
          <w:shd w:val="clear" w:color="auto" w:fill="FFFFFF"/>
        </w:rPr>
        <w:t>Таким образом, установлено, что работнику перед началом командировки выдается аванс, по которому он обязан отчитаться. Каких-либо санкций за несоблюдение этого порядка не установлено. При этом Положение, обязывающее выдавать аванс перед командировкой, применяется в части, не противоречащей ТК РФ (ст. 423 ТК РФ). А как указано выше, ТК РФ не установлен порядок возмещения командировочных расходов для обычных работодателей, данный порядок разрабатывается самой организацией, в том числе устанавливается срок, в который такие расходы должны быть возмещены.</w:t>
      </w:r>
      <w:r w:rsidR="000A298C">
        <w:rPr>
          <w:shd w:val="clear" w:color="auto" w:fill="FFFFFF"/>
        </w:rPr>
        <w:t xml:space="preserve"> </w:t>
      </w:r>
      <w:r w:rsidR="000A298C" w:rsidRPr="0066406E">
        <w:rPr>
          <w:szCs w:val="28"/>
        </w:rPr>
        <w:t xml:space="preserve">МКОУ </w:t>
      </w:r>
      <w:proofErr w:type="spellStart"/>
      <w:r w:rsidR="000A298C" w:rsidRPr="0066406E">
        <w:rPr>
          <w:szCs w:val="28"/>
        </w:rPr>
        <w:t>Шагальская</w:t>
      </w:r>
      <w:proofErr w:type="spellEnd"/>
      <w:r w:rsidR="000A298C" w:rsidRPr="0066406E">
        <w:rPr>
          <w:szCs w:val="28"/>
        </w:rPr>
        <w:t xml:space="preserve"> ООШ</w:t>
      </w:r>
      <w:r w:rsidR="000A298C">
        <w:rPr>
          <w:szCs w:val="28"/>
        </w:rPr>
        <w:t xml:space="preserve"> данный порядок не разработан и не принят.</w:t>
      </w:r>
    </w:p>
    <w:p w:rsidR="00FB0D3D" w:rsidRDefault="00FB0D3D" w:rsidP="00172606">
      <w:pPr>
        <w:ind w:firstLine="567"/>
        <w:rPr>
          <w:szCs w:val="28"/>
        </w:rPr>
      </w:pPr>
    </w:p>
    <w:p w:rsidR="003E4F98" w:rsidRPr="00902792" w:rsidRDefault="007737C8" w:rsidP="00902792">
      <w:pPr>
        <w:ind w:firstLine="567"/>
      </w:pPr>
      <w:r>
        <w:t>Р</w:t>
      </w:r>
      <w:r w:rsidR="007A6AD9" w:rsidRPr="00902792">
        <w:t xml:space="preserve">асчеты с поставщиками и подрядчиками </w:t>
      </w:r>
      <w:r w:rsidRPr="00902792">
        <w:t xml:space="preserve">Казенные учреждения ведут </w:t>
      </w:r>
      <w:r w:rsidR="007A6AD9" w:rsidRPr="00902792">
        <w:t>в соответствии с нормами:</w:t>
      </w:r>
    </w:p>
    <w:p w:rsidR="003E4F98" w:rsidRPr="00902792" w:rsidRDefault="00902792" w:rsidP="00902792">
      <w:pPr>
        <w:ind w:firstLine="567"/>
      </w:pPr>
      <w:r>
        <w:t>-</w:t>
      </w:r>
      <w:r w:rsidR="007A6AD9" w:rsidRPr="00902792">
        <w:t xml:space="preserve"> ГК РФ;</w:t>
      </w:r>
    </w:p>
    <w:p w:rsidR="003E4F98" w:rsidRPr="00902792" w:rsidRDefault="007A6AD9" w:rsidP="00902792">
      <w:pPr>
        <w:ind w:firstLine="567"/>
      </w:pPr>
      <w:r w:rsidRPr="00902792">
        <w:t>- Федерального закона от 05.04.2013 N </w:t>
      </w:r>
      <w:hyperlink r:id="rId19" w:tgtFrame="_blank" w:history="1">
        <w:r w:rsidRPr="00902792">
          <w:rPr>
            <w:rStyle w:val="a9"/>
            <w:color w:val="auto"/>
            <w:u w:val="none"/>
          </w:rPr>
          <w:t>44-ФЗ</w:t>
        </w:r>
      </w:hyperlink>
      <w:r w:rsidRPr="00902792">
        <w:t> "О контрактной системе в сфере закупок товаров, работ, услуг для обеспечения государственных и муниципальных нужд" (далее – Закон N </w:t>
      </w:r>
      <w:hyperlink r:id="rId20" w:tgtFrame="_blank" w:history="1">
        <w:r w:rsidRPr="00902792">
          <w:rPr>
            <w:rStyle w:val="a9"/>
            <w:color w:val="auto"/>
            <w:u w:val="none"/>
          </w:rPr>
          <w:t>44-ФЗ</w:t>
        </w:r>
      </w:hyperlink>
      <w:r w:rsidRPr="00902792">
        <w:t>);</w:t>
      </w:r>
    </w:p>
    <w:p w:rsidR="003E4F98" w:rsidRPr="00902792" w:rsidRDefault="007A6AD9" w:rsidP="00902792">
      <w:pPr>
        <w:ind w:firstLine="567"/>
      </w:pPr>
      <w:r w:rsidRPr="00902792">
        <w:t>- Закона о бухгалтерском учете;</w:t>
      </w:r>
    </w:p>
    <w:p w:rsidR="003E4F98" w:rsidRPr="00902792" w:rsidRDefault="007A6AD9" w:rsidP="00902792">
      <w:pPr>
        <w:ind w:firstLine="567"/>
      </w:pPr>
      <w:r w:rsidRPr="00902792">
        <w:t>- Инструкции N 157н;</w:t>
      </w:r>
    </w:p>
    <w:p w:rsidR="00902792" w:rsidRPr="00902792" w:rsidRDefault="00371DD1" w:rsidP="00902792">
      <w:r w:rsidRPr="00902792">
        <w:t>В ходе проверки расчетов с поставщиками, покупателями, разными дебиторами и кредиторами устанавлива</w:t>
      </w:r>
      <w:r w:rsidR="00B27AD5">
        <w:t>лось</w:t>
      </w:r>
      <w:r w:rsidRPr="00902792">
        <w:t>:</w:t>
      </w:r>
    </w:p>
    <w:p w:rsidR="00B27AD5" w:rsidRDefault="00371DD1" w:rsidP="00902792">
      <w:pPr>
        <w:ind w:firstLine="567"/>
      </w:pPr>
      <w:r w:rsidRPr="00902792">
        <w:t>- наличие и правильность оформления документов по поставке товарно-материальных ценностей (договоров, актов сверки расчетов и др.);</w:t>
      </w:r>
      <w:r w:rsidRPr="00902792">
        <w:br/>
        <w:t>- полнота и правильность отражения расчетов за работы, услуги и полученные ценности на счетах в учетных регистрах;</w:t>
      </w:r>
    </w:p>
    <w:p w:rsidR="00B27AD5" w:rsidRDefault="00371DD1" w:rsidP="00902792">
      <w:pPr>
        <w:ind w:firstLine="567"/>
      </w:pPr>
      <w:r w:rsidRPr="00902792">
        <w:t>- подтверждение полноты и своевременности оприходования полученных материальных ценностей, работ, услуг;</w:t>
      </w:r>
    </w:p>
    <w:p w:rsidR="00B27AD5" w:rsidRDefault="00371DD1" w:rsidP="00902792">
      <w:pPr>
        <w:ind w:firstLine="567"/>
      </w:pPr>
      <w:r w:rsidRPr="00902792">
        <w:t>- правильность оформления и отражения в учете полученных и выданных авансов, предъявленных претензий;</w:t>
      </w:r>
    </w:p>
    <w:p w:rsidR="00B27AD5" w:rsidRDefault="00371DD1" w:rsidP="00902792">
      <w:pPr>
        <w:ind w:firstLine="567"/>
      </w:pPr>
      <w:r w:rsidRPr="00902792">
        <w:lastRenderedPageBreak/>
        <w:t>- правильность отражения по соответствующим статьям баланса сумм дебиторской и кредиторской задолженности;</w:t>
      </w:r>
    </w:p>
    <w:p w:rsidR="00902792" w:rsidRDefault="00371DD1" w:rsidP="00902792">
      <w:pPr>
        <w:ind w:firstLine="567"/>
      </w:pPr>
      <w:r w:rsidRPr="00902792">
        <w:t>- причины и давность образования задолженности по расчетам, реальность и пути погашения дебиторской задолженности.</w:t>
      </w:r>
    </w:p>
    <w:p w:rsidR="00B27AD5" w:rsidRDefault="00902792" w:rsidP="00902792">
      <w:pPr>
        <w:ind w:firstLine="567"/>
      </w:pPr>
      <w:r>
        <w:t xml:space="preserve">В ходе </w:t>
      </w:r>
      <w:r w:rsidR="00371DD1" w:rsidRPr="00902792">
        <w:t xml:space="preserve">проверки </w:t>
      </w:r>
      <w:r>
        <w:t xml:space="preserve">изучено </w:t>
      </w:r>
      <w:r w:rsidR="00371DD1" w:rsidRPr="00902792">
        <w:t xml:space="preserve">наличие договоров поставки по </w:t>
      </w:r>
      <w:r w:rsidR="00B27AD5">
        <w:t>заключенным</w:t>
      </w:r>
      <w:r w:rsidR="00371DD1" w:rsidRPr="00902792">
        <w:t xml:space="preserve"> сделкам, правильность их оформления, дат</w:t>
      </w:r>
      <w:r w:rsidR="00B27AD5">
        <w:t>ы</w:t>
      </w:r>
      <w:r w:rsidR="00371DD1" w:rsidRPr="00902792">
        <w:t xml:space="preserve"> возникновения и причин</w:t>
      </w:r>
      <w:r w:rsidR="00B27AD5">
        <w:t>ы</w:t>
      </w:r>
      <w:r w:rsidR="00371DD1" w:rsidRPr="00902792">
        <w:t xml:space="preserve"> образования задолженности, а также срок погашения задолженности или причин</w:t>
      </w:r>
      <w:r w:rsidR="00B27AD5">
        <w:t>ы</w:t>
      </w:r>
      <w:r w:rsidR="00371DD1" w:rsidRPr="00902792">
        <w:t xml:space="preserve"> его пропуска. </w:t>
      </w:r>
    </w:p>
    <w:p w:rsidR="00B27AD5" w:rsidRDefault="00371DD1" w:rsidP="00902792">
      <w:pPr>
        <w:ind w:firstLine="567"/>
      </w:pPr>
      <w:r w:rsidRPr="00902792">
        <w:t xml:space="preserve">Далее </w:t>
      </w:r>
      <w:r w:rsidR="00B27AD5" w:rsidRPr="00902792">
        <w:t xml:space="preserve">выборочно </w:t>
      </w:r>
      <w:r w:rsidRPr="00902792">
        <w:t>проверя</w:t>
      </w:r>
      <w:r w:rsidR="00B27AD5">
        <w:t xml:space="preserve">лись </w:t>
      </w:r>
      <w:r w:rsidRPr="00902792">
        <w:t xml:space="preserve"> расчетные операции с п</w:t>
      </w:r>
      <w:r w:rsidR="00B27AD5">
        <w:t>оставщиками</w:t>
      </w:r>
      <w:r w:rsidRPr="00902792">
        <w:t xml:space="preserve"> по данным учетных регистров по счетам 0 302 00 000, 0 206 00</w:t>
      </w:r>
      <w:r w:rsidR="00B27AD5">
        <w:t> </w:t>
      </w:r>
      <w:r w:rsidRPr="00902792">
        <w:t>000.</w:t>
      </w:r>
    </w:p>
    <w:p w:rsidR="00B27AD5" w:rsidRPr="0025158D" w:rsidRDefault="00B27AD5" w:rsidP="00B27AD5">
      <w:pPr>
        <w:ind w:firstLine="567"/>
        <w:rPr>
          <w:szCs w:val="28"/>
        </w:rPr>
      </w:pPr>
      <w:r w:rsidRPr="0025158D">
        <w:rPr>
          <w:szCs w:val="28"/>
        </w:rPr>
        <w:t xml:space="preserve">Расчеты с поставщиками и подрядчиками </w:t>
      </w:r>
      <w:r>
        <w:rPr>
          <w:szCs w:val="28"/>
        </w:rPr>
        <w:t xml:space="preserve">Учреждением </w:t>
      </w:r>
      <w:r w:rsidRPr="0025158D">
        <w:rPr>
          <w:szCs w:val="28"/>
        </w:rPr>
        <w:t>отра</w:t>
      </w:r>
      <w:r>
        <w:rPr>
          <w:szCs w:val="28"/>
        </w:rPr>
        <w:t xml:space="preserve">жались </w:t>
      </w:r>
      <w:r w:rsidRPr="0025158D">
        <w:rPr>
          <w:szCs w:val="28"/>
        </w:rPr>
        <w:t xml:space="preserve"> в журнале операций № 4 «Расчеты с поставщиками и подрядчиками» (далее по тексту – журнал операций № 4). </w:t>
      </w:r>
    </w:p>
    <w:p w:rsidR="00B27AD5" w:rsidRPr="0025158D" w:rsidRDefault="00B27AD5" w:rsidP="00B27AD5">
      <w:pPr>
        <w:ind w:firstLine="567"/>
        <w:rPr>
          <w:szCs w:val="28"/>
        </w:rPr>
      </w:pPr>
      <w:r w:rsidRPr="0025158D">
        <w:rPr>
          <w:szCs w:val="28"/>
        </w:rPr>
        <w:t>Согласно данным Сведений о дебиторской и кредиторской задолженности (ф. 0503769) по состоянию на 01.01.201</w:t>
      </w:r>
      <w:r>
        <w:rPr>
          <w:szCs w:val="28"/>
        </w:rPr>
        <w:t>8</w:t>
      </w:r>
      <w:r w:rsidRPr="0025158D">
        <w:rPr>
          <w:szCs w:val="28"/>
        </w:rPr>
        <w:t xml:space="preserve"> и 01.01.201</w:t>
      </w:r>
      <w:r>
        <w:rPr>
          <w:szCs w:val="28"/>
        </w:rPr>
        <w:t>9</w:t>
      </w:r>
      <w:r w:rsidRPr="0025158D">
        <w:rPr>
          <w:szCs w:val="28"/>
        </w:rPr>
        <w:t xml:space="preserve"> дебиторская и кредиторская задолженность характеризуются следующими показателями:</w:t>
      </w:r>
    </w:p>
    <w:p w:rsidR="00B27AD5" w:rsidRPr="0025158D" w:rsidRDefault="00B27AD5" w:rsidP="00074EBC">
      <w:pPr>
        <w:ind w:firstLine="567"/>
        <w:jc w:val="right"/>
        <w:rPr>
          <w:szCs w:val="28"/>
        </w:rPr>
      </w:pPr>
      <w:r w:rsidRPr="0025158D">
        <w:rPr>
          <w:szCs w:val="28"/>
        </w:rPr>
        <w:t>руб.</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1417"/>
        <w:gridCol w:w="1418"/>
        <w:gridCol w:w="1417"/>
        <w:gridCol w:w="1418"/>
      </w:tblGrid>
      <w:tr w:rsidR="00B27AD5" w:rsidRPr="0025158D" w:rsidTr="00B901BA">
        <w:tc>
          <w:tcPr>
            <w:tcW w:w="4536" w:type="dxa"/>
            <w:vMerge w:val="restart"/>
            <w:vAlign w:val="center"/>
          </w:tcPr>
          <w:p w:rsidR="00B27AD5" w:rsidRPr="002A4D92" w:rsidRDefault="00B27AD5" w:rsidP="00074EBC">
            <w:pPr>
              <w:ind w:firstLine="567"/>
              <w:rPr>
                <w:sz w:val="24"/>
              </w:rPr>
            </w:pPr>
            <w:r w:rsidRPr="002A4D92">
              <w:rPr>
                <w:sz w:val="24"/>
              </w:rPr>
              <w:t>Вид расходов</w:t>
            </w:r>
          </w:p>
        </w:tc>
        <w:tc>
          <w:tcPr>
            <w:tcW w:w="2835" w:type="dxa"/>
            <w:gridSpan w:val="2"/>
            <w:vAlign w:val="center"/>
          </w:tcPr>
          <w:p w:rsidR="00B27AD5" w:rsidRPr="002A4D92" w:rsidRDefault="00B27AD5" w:rsidP="00AC474E">
            <w:pPr>
              <w:ind w:firstLine="34"/>
              <w:jc w:val="center"/>
              <w:rPr>
                <w:sz w:val="24"/>
              </w:rPr>
            </w:pPr>
            <w:r w:rsidRPr="002A4D92">
              <w:rPr>
                <w:sz w:val="24"/>
              </w:rPr>
              <w:t>По состоянию на 01.01.201</w:t>
            </w:r>
            <w:r w:rsidR="00AC474E">
              <w:rPr>
                <w:sz w:val="24"/>
              </w:rPr>
              <w:t>8</w:t>
            </w:r>
          </w:p>
        </w:tc>
        <w:tc>
          <w:tcPr>
            <w:tcW w:w="2835" w:type="dxa"/>
            <w:gridSpan w:val="2"/>
            <w:vAlign w:val="center"/>
          </w:tcPr>
          <w:p w:rsidR="00B27AD5" w:rsidRPr="002A4D92" w:rsidRDefault="00B27AD5" w:rsidP="00AC474E">
            <w:pPr>
              <w:jc w:val="center"/>
              <w:rPr>
                <w:sz w:val="24"/>
              </w:rPr>
            </w:pPr>
            <w:r w:rsidRPr="002A4D92">
              <w:rPr>
                <w:sz w:val="24"/>
              </w:rPr>
              <w:t>По состоянию на 01.01.201</w:t>
            </w:r>
            <w:r w:rsidR="00AC474E">
              <w:rPr>
                <w:sz w:val="24"/>
              </w:rPr>
              <w:t>9</w:t>
            </w:r>
          </w:p>
        </w:tc>
      </w:tr>
      <w:tr w:rsidR="00B27AD5" w:rsidRPr="0025158D" w:rsidTr="00B901BA">
        <w:tc>
          <w:tcPr>
            <w:tcW w:w="4536" w:type="dxa"/>
            <w:vMerge/>
          </w:tcPr>
          <w:p w:rsidR="00B27AD5" w:rsidRPr="002A4D92" w:rsidRDefault="00B27AD5" w:rsidP="00074EBC">
            <w:pPr>
              <w:ind w:firstLine="567"/>
              <w:jc w:val="left"/>
              <w:rPr>
                <w:sz w:val="24"/>
              </w:rPr>
            </w:pPr>
          </w:p>
        </w:tc>
        <w:tc>
          <w:tcPr>
            <w:tcW w:w="1417" w:type="dxa"/>
            <w:vAlign w:val="center"/>
          </w:tcPr>
          <w:p w:rsidR="00B27AD5" w:rsidRPr="002A4D92" w:rsidRDefault="00B27AD5" w:rsidP="00712976">
            <w:pPr>
              <w:ind w:firstLine="567"/>
              <w:rPr>
                <w:sz w:val="24"/>
              </w:rPr>
            </w:pPr>
            <w:proofErr w:type="gramStart"/>
            <w:r w:rsidRPr="002A4D92">
              <w:rPr>
                <w:sz w:val="24"/>
              </w:rPr>
              <w:t>Д-т</w:t>
            </w:r>
            <w:proofErr w:type="gramEnd"/>
          </w:p>
        </w:tc>
        <w:tc>
          <w:tcPr>
            <w:tcW w:w="1418" w:type="dxa"/>
            <w:vAlign w:val="center"/>
          </w:tcPr>
          <w:p w:rsidR="00B27AD5" w:rsidRPr="002A4D92" w:rsidRDefault="00B27AD5" w:rsidP="00712976">
            <w:pPr>
              <w:ind w:firstLine="567"/>
              <w:rPr>
                <w:sz w:val="24"/>
              </w:rPr>
            </w:pPr>
            <w:proofErr w:type="gramStart"/>
            <w:r w:rsidRPr="002A4D92">
              <w:rPr>
                <w:sz w:val="24"/>
              </w:rPr>
              <w:t>К-т</w:t>
            </w:r>
            <w:proofErr w:type="gramEnd"/>
          </w:p>
        </w:tc>
        <w:tc>
          <w:tcPr>
            <w:tcW w:w="1417" w:type="dxa"/>
            <w:vAlign w:val="center"/>
          </w:tcPr>
          <w:p w:rsidR="00B27AD5" w:rsidRPr="002A4D92" w:rsidRDefault="00B27AD5" w:rsidP="00712976">
            <w:pPr>
              <w:ind w:firstLine="567"/>
              <w:rPr>
                <w:sz w:val="24"/>
              </w:rPr>
            </w:pPr>
            <w:proofErr w:type="gramStart"/>
            <w:r w:rsidRPr="002A4D92">
              <w:rPr>
                <w:sz w:val="24"/>
              </w:rPr>
              <w:t>Д-т</w:t>
            </w:r>
            <w:proofErr w:type="gramEnd"/>
          </w:p>
        </w:tc>
        <w:tc>
          <w:tcPr>
            <w:tcW w:w="1418" w:type="dxa"/>
            <w:vAlign w:val="center"/>
          </w:tcPr>
          <w:p w:rsidR="00B27AD5" w:rsidRPr="002A4D92" w:rsidRDefault="00B27AD5" w:rsidP="00712976">
            <w:pPr>
              <w:ind w:firstLine="567"/>
              <w:rPr>
                <w:sz w:val="24"/>
              </w:rPr>
            </w:pPr>
            <w:proofErr w:type="gramStart"/>
            <w:r w:rsidRPr="002A4D92">
              <w:rPr>
                <w:sz w:val="24"/>
              </w:rPr>
              <w:t>К-т</w:t>
            </w:r>
            <w:proofErr w:type="gramEnd"/>
          </w:p>
        </w:tc>
      </w:tr>
      <w:tr w:rsidR="00B27AD5" w:rsidRPr="0025158D" w:rsidTr="00B901BA">
        <w:tc>
          <w:tcPr>
            <w:tcW w:w="4536" w:type="dxa"/>
            <w:vAlign w:val="center"/>
          </w:tcPr>
          <w:p w:rsidR="00B27AD5" w:rsidRPr="002A4D92" w:rsidRDefault="00B27AD5" w:rsidP="00074EBC">
            <w:pPr>
              <w:ind w:firstLine="34"/>
              <w:jc w:val="left"/>
              <w:rPr>
                <w:sz w:val="24"/>
              </w:rPr>
            </w:pPr>
            <w:r w:rsidRPr="002A4D92">
              <w:rPr>
                <w:sz w:val="24"/>
              </w:rPr>
              <w:t>Услуги связи (КОСГУ 221)</w:t>
            </w:r>
          </w:p>
        </w:tc>
        <w:tc>
          <w:tcPr>
            <w:tcW w:w="1417" w:type="dxa"/>
            <w:vAlign w:val="bottom"/>
          </w:tcPr>
          <w:p w:rsidR="00B27AD5" w:rsidRPr="002A4D92" w:rsidRDefault="00B27AD5" w:rsidP="008A795A">
            <w:pPr>
              <w:jc w:val="center"/>
              <w:rPr>
                <w:sz w:val="24"/>
              </w:rPr>
            </w:pPr>
            <w:r w:rsidRPr="002A4D92">
              <w:rPr>
                <w:sz w:val="24"/>
              </w:rPr>
              <w:t>1</w:t>
            </w:r>
            <w:r w:rsidR="008A795A">
              <w:rPr>
                <w:sz w:val="24"/>
              </w:rPr>
              <w:t> 881,35</w:t>
            </w:r>
          </w:p>
        </w:tc>
        <w:tc>
          <w:tcPr>
            <w:tcW w:w="1418" w:type="dxa"/>
            <w:vAlign w:val="bottom"/>
          </w:tcPr>
          <w:p w:rsidR="00B27AD5" w:rsidRPr="002A4D92" w:rsidRDefault="00B901BA" w:rsidP="00712976">
            <w:pPr>
              <w:ind w:firstLine="567"/>
              <w:rPr>
                <w:sz w:val="24"/>
              </w:rPr>
            </w:pPr>
            <w:r>
              <w:rPr>
                <w:sz w:val="24"/>
              </w:rPr>
              <w:t>-</w:t>
            </w:r>
          </w:p>
        </w:tc>
        <w:tc>
          <w:tcPr>
            <w:tcW w:w="1417" w:type="dxa"/>
            <w:vAlign w:val="bottom"/>
          </w:tcPr>
          <w:p w:rsidR="00B27AD5" w:rsidRPr="002A4D92" w:rsidRDefault="00B901BA" w:rsidP="008A795A">
            <w:pPr>
              <w:ind w:firstLine="34"/>
              <w:rPr>
                <w:sz w:val="24"/>
              </w:rPr>
            </w:pPr>
            <w:r>
              <w:rPr>
                <w:sz w:val="24"/>
              </w:rPr>
              <w:t>3 239</w:t>
            </w:r>
            <w:r w:rsidRPr="002A4D92">
              <w:rPr>
                <w:sz w:val="24"/>
              </w:rPr>
              <w:t>,0</w:t>
            </w:r>
            <w:r>
              <w:rPr>
                <w:sz w:val="24"/>
              </w:rPr>
              <w:t>8</w:t>
            </w:r>
          </w:p>
        </w:tc>
        <w:tc>
          <w:tcPr>
            <w:tcW w:w="1418" w:type="dxa"/>
            <w:vAlign w:val="bottom"/>
          </w:tcPr>
          <w:p w:rsidR="00B27AD5" w:rsidRPr="002A4D92" w:rsidRDefault="00B901BA" w:rsidP="00B901BA">
            <w:pPr>
              <w:jc w:val="center"/>
              <w:rPr>
                <w:sz w:val="24"/>
              </w:rPr>
            </w:pPr>
            <w:r>
              <w:rPr>
                <w:sz w:val="24"/>
              </w:rPr>
              <w:t>-</w:t>
            </w:r>
          </w:p>
        </w:tc>
      </w:tr>
      <w:tr w:rsidR="00B27AD5" w:rsidRPr="0025158D" w:rsidTr="00B901BA">
        <w:tc>
          <w:tcPr>
            <w:tcW w:w="4536" w:type="dxa"/>
            <w:vAlign w:val="center"/>
          </w:tcPr>
          <w:p w:rsidR="00B27AD5" w:rsidRPr="002A4D92" w:rsidRDefault="00B27AD5" w:rsidP="00074EBC">
            <w:pPr>
              <w:ind w:firstLine="34"/>
              <w:jc w:val="left"/>
              <w:rPr>
                <w:sz w:val="24"/>
              </w:rPr>
            </w:pPr>
            <w:r w:rsidRPr="002A4D92">
              <w:rPr>
                <w:sz w:val="24"/>
              </w:rPr>
              <w:t>Коммунальные услуги (КОСГУ 223)</w:t>
            </w:r>
          </w:p>
        </w:tc>
        <w:tc>
          <w:tcPr>
            <w:tcW w:w="1417" w:type="dxa"/>
            <w:vAlign w:val="bottom"/>
          </w:tcPr>
          <w:p w:rsidR="00B27AD5" w:rsidRPr="002A4D92" w:rsidRDefault="008A795A" w:rsidP="00074EBC">
            <w:pPr>
              <w:jc w:val="center"/>
              <w:rPr>
                <w:sz w:val="24"/>
              </w:rPr>
            </w:pPr>
            <w:r>
              <w:rPr>
                <w:sz w:val="24"/>
              </w:rPr>
              <w:t>-</w:t>
            </w:r>
          </w:p>
        </w:tc>
        <w:tc>
          <w:tcPr>
            <w:tcW w:w="1418" w:type="dxa"/>
            <w:vAlign w:val="bottom"/>
          </w:tcPr>
          <w:p w:rsidR="00B27AD5" w:rsidRPr="002A4D92" w:rsidRDefault="00B901BA" w:rsidP="00B901BA">
            <w:pPr>
              <w:ind w:firstLine="34"/>
              <w:jc w:val="center"/>
              <w:rPr>
                <w:sz w:val="24"/>
              </w:rPr>
            </w:pPr>
            <w:r>
              <w:rPr>
                <w:sz w:val="24"/>
              </w:rPr>
              <w:t>6 612,64</w:t>
            </w:r>
          </w:p>
        </w:tc>
        <w:tc>
          <w:tcPr>
            <w:tcW w:w="1417" w:type="dxa"/>
            <w:vAlign w:val="bottom"/>
          </w:tcPr>
          <w:p w:rsidR="00B27AD5" w:rsidRPr="002A4D92" w:rsidRDefault="008A795A" w:rsidP="008A795A">
            <w:pPr>
              <w:ind w:firstLine="34"/>
              <w:jc w:val="center"/>
              <w:rPr>
                <w:sz w:val="24"/>
              </w:rPr>
            </w:pPr>
            <w:r>
              <w:rPr>
                <w:sz w:val="24"/>
              </w:rPr>
              <w:t>-</w:t>
            </w:r>
          </w:p>
        </w:tc>
        <w:tc>
          <w:tcPr>
            <w:tcW w:w="1418" w:type="dxa"/>
            <w:vAlign w:val="bottom"/>
          </w:tcPr>
          <w:p w:rsidR="00B27AD5" w:rsidRPr="002A4D92" w:rsidRDefault="00B901BA" w:rsidP="00B901BA">
            <w:pPr>
              <w:jc w:val="center"/>
              <w:rPr>
                <w:sz w:val="24"/>
              </w:rPr>
            </w:pPr>
            <w:r>
              <w:rPr>
                <w:sz w:val="24"/>
              </w:rPr>
              <w:t>-</w:t>
            </w:r>
          </w:p>
        </w:tc>
      </w:tr>
      <w:tr w:rsidR="00B27AD5" w:rsidRPr="0025158D" w:rsidTr="00B901BA">
        <w:tc>
          <w:tcPr>
            <w:tcW w:w="4536" w:type="dxa"/>
            <w:vAlign w:val="center"/>
          </w:tcPr>
          <w:p w:rsidR="00B27AD5" w:rsidRPr="002A4D92" w:rsidRDefault="00B901BA" w:rsidP="00B901BA">
            <w:pPr>
              <w:ind w:firstLine="34"/>
              <w:jc w:val="left"/>
              <w:rPr>
                <w:sz w:val="24"/>
              </w:rPr>
            </w:pPr>
            <w:r>
              <w:rPr>
                <w:sz w:val="24"/>
              </w:rPr>
              <w:t>Увеличение стоимости материальных запасов</w:t>
            </w:r>
            <w:r w:rsidR="00B27AD5" w:rsidRPr="002A4D92">
              <w:rPr>
                <w:sz w:val="24"/>
              </w:rPr>
              <w:t xml:space="preserve"> (КОСГУ </w:t>
            </w:r>
            <w:r>
              <w:rPr>
                <w:sz w:val="24"/>
              </w:rPr>
              <w:t>340</w:t>
            </w:r>
            <w:r w:rsidR="00B27AD5" w:rsidRPr="002A4D92">
              <w:rPr>
                <w:sz w:val="24"/>
              </w:rPr>
              <w:t>)</w:t>
            </w:r>
          </w:p>
        </w:tc>
        <w:tc>
          <w:tcPr>
            <w:tcW w:w="1417" w:type="dxa"/>
            <w:vAlign w:val="bottom"/>
          </w:tcPr>
          <w:p w:rsidR="00B27AD5" w:rsidRPr="002A4D92" w:rsidRDefault="008A795A" w:rsidP="00074EBC">
            <w:pPr>
              <w:jc w:val="center"/>
              <w:rPr>
                <w:sz w:val="24"/>
              </w:rPr>
            </w:pPr>
            <w:r>
              <w:rPr>
                <w:sz w:val="24"/>
              </w:rPr>
              <w:t>-</w:t>
            </w:r>
          </w:p>
        </w:tc>
        <w:tc>
          <w:tcPr>
            <w:tcW w:w="1418" w:type="dxa"/>
            <w:vAlign w:val="bottom"/>
          </w:tcPr>
          <w:p w:rsidR="00B27AD5" w:rsidRPr="002A4D92" w:rsidRDefault="00B901BA" w:rsidP="00B901BA">
            <w:pPr>
              <w:jc w:val="center"/>
              <w:rPr>
                <w:sz w:val="24"/>
              </w:rPr>
            </w:pPr>
            <w:r>
              <w:rPr>
                <w:sz w:val="24"/>
              </w:rPr>
              <w:t>8 794,84</w:t>
            </w:r>
          </w:p>
        </w:tc>
        <w:tc>
          <w:tcPr>
            <w:tcW w:w="1417" w:type="dxa"/>
            <w:vAlign w:val="bottom"/>
          </w:tcPr>
          <w:p w:rsidR="00B27AD5" w:rsidRPr="002A4D92" w:rsidRDefault="008A795A" w:rsidP="008A795A">
            <w:pPr>
              <w:ind w:firstLine="34"/>
              <w:jc w:val="center"/>
              <w:rPr>
                <w:sz w:val="24"/>
              </w:rPr>
            </w:pPr>
            <w:r>
              <w:rPr>
                <w:sz w:val="24"/>
              </w:rPr>
              <w:t>-</w:t>
            </w:r>
          </w:p>
        </w:tc>
        <w:tc>
          <w:tcPr>
            <w:tcW w:w="1418" w:type="dxa"/>
            <w:vAlign w:val="bottom"/>
          </w:tcPr>
          <w:p w:rsidR="00B27AD5" w:rsidRPr="002A4D92" w:rsidRDefault="00B901BA" w:rsidP="00B901BA">
            <w:pPr>
              <w:jc w:val="center"/>
              <w:rPr>
                <w:sz w:val="24"/>
              </w:rPr>
            </w:pPr>
            <w:r>
              <w:rPr>
                <w:sz w:val="24"/>
              </w:rPr>
              <w:t>-</w:t>
            </w:r>
          </w:p>
        </w:tc>
      </w:tr>
      <w:tr w:rsidR="00B27AD5" w:rsidRPr="0025158D" w:rsidTr="00B901BA">
        <w:tc>
          <w:tcPr>
            <w:tcW w:w="4536" w:type="dxa"/>
          </w:tcPr>
          <w:p w:rsidR="00B27AD5" w:rsidRPr="002A4D92" w:rsidRDefault="00B27AD5" w:rsidP="00074EBC">
            <w:pPr>
              <w:ind w:firstLine="567"/>
              <w:jc w:val="left"/>
              <w:rPr>
                <w:b/>
                <w:sz w:val="24"/>
              </w:rPr>
            </w:pPr>
            <w:r w:rsidRPr="002A4D92">
              <w:rPr>
                <w:b/>
                <w:sz w:val="24"/>
              </w:rPr>
              <w:t>Итого</w:t>
            </w:r>
          </w:p>
        </w:tc>
        <w:tc>
          <w:tcPr>
            <w:tcW w:w="1417" w:type="dxa"/>
            <w:vAlign w:val="bottom"/>
          </w:tcPr>
          <w:p w:rsidR="00B27AD5" w:rsidRPr="002A4D92" w:rsidRDefault="008A795A" w:rsidP="00074EBC">
            <w:pPr>
              <w:jc w:val="center"/>
              <w:rPr>
                <w:b/>
                <w:sz w:val="24"/>
              </w:rPr>
            </w:pPr>
            <w:r>
              <w:rPr>
                <w:b/>
                <w:sz w:val="24"/>
              </w:rPr>
              <w:t>1 881,35</w:t>
            </w:r>
          </w:p>
        </w:tc>
        <w:tc>
          <w:tcPr>
            <w:tcW w:w="1418" w:type="dxa"/>
            <w:vAlign w:val="bottom"/>
          </w:tcPr>
          <w:p w:rsidR="00B27AD5" w:rsidRPr="002A4D92" w:rsidRDefault="00B901BA" w:rsidP="00B901BA">
            <w:pPr>
              <w:ind w:firstLine="35"/>
              <w:rPr>
                <w:b/>
                <w:sz w:val="24"/>
              </w:rPr>
            </w:pPr>
            <w:r>
              <w:rPr>
                <w:b/>
                <w:sz w:val="24"/>
              </w:rPr>
              <w:t>15 407,48</w:t>
            </w:r>
          </w:p>
        </w:tc>
        <w:tc>
          <w:tcPr>
            <w:tcW w:w="1417" w:type="dxa"/>
            <w:vAlign w:val="bottom"/>
          </w:tcPr>
          <w:p w:rsidR="00B27AD5" w:rsidRPr="002A4D92" w:rsidRDefault="008A795A" w:rsidP="00074EBC">
            <w:pPr>
              <w:ind w:firstLine="34"/>
              <w:rPr>
                <w:b/>
                <w:sz w:val="24"/>
              </w:rPr>
            </w:pPr>
            <w:r>
              <w:rPr>
                <w:b/>
                <w:sz w:val="24"/>
              </w:rPr>
              <w:t>3 239,08</w:t>
            </w:r>
          </w:p>
        </w:tc>
        <w:tc>
          <w:tcPr>
            <w:tcW w:w="1418" w:type="dxa"/>
            <w:vAlign w:val="bottom"/>
          </w:tcPr>
          <w:p w:rsidR="00B27AD5" w:rsidRPr="002A4D92" w:rsidRDefault="00B901BA" w:rsidP="00B901BA">
            <w:pPr>
              <w:jc w:val="center"/>
              <w:rPr>
                <w:b/>
                <w:sz w:val="24"/>
              </w:rPr>
            </w:pPr>
            <w:r>
              <w:rPr>
                <w:b/>
                <w:sz w:val="24"/>
              </w:rPr>
              <w:t>-</w:t>
            </w:r>
          </w:p>
        </w:tc>
      </w:tr>
      <w:tr w:rsidR="00B17FE5" w:rsidRPr="0025158D" w:rsidTr="00B901BA">
        <w:tc>
          <w:tcPr>
            <w:tcW w:w="4536" w:type="dxa"/>
          </w:tcPr>
          <w:p w:rsidR="00B17FE5" w:rsidRPr="002A4D92" w:rsidRDefault="00B17FE5" w:rsidP="00074EBC">
            <w:pPr>
              <w:ind w:firstLine="567"/>
              <w:jc w:val="left"/>
              <w:rPr>
                <w:b/>
                <w:sz w:val="24"/>
              </w:rPr>
            </w:pPr>
          </w:p>
        </w:tc>
        <w:tc>
          <w:tcPr>
            <w:tcW w:w="1417" w:type="dxa"/>
            <w:vAlign w:val="bottom"/>
          </w:tcPr>
          <w:p w:rsidR="00B17FE5" w:rsidRDefault="00B17FE5" w:rsidP="00074EBC">
            <w:pPr>
              <w:jc w:val="center"/>
              <w:rPr>
                <w:b/>
                <w:sz w:val="24"/>
              </w:rPr>
            </w:pPr>
          </w:p>
        </w:tc>
        <w:tc>
          <w:tcPr>
            <w:tcW w:w="1418" w:type="dxa"/>
            <w:vAlign w:val="bottom"/>
          </w:tcPr>
          <w:p w:rsidR="00B17FE5" w:rsidRDefault="00B17FE5" w:rsidP="00B901BA">
            <w:pPr>
              <w:ind w:firstLine="35"/>
              <w:rPr>
                <w:b/>
                <w:sz w:val="24"/>
              </w:rPr>
            </w:pPr>
          </w:p>
        </w:tc>
        <w:tc>
          <w:tcPr>
            <w:tcW w:w="1417" w:type="dxa"/>
            <w:vAlign w:val="bottom"/>
          </w:tcPr>
          <w:p w:rsidR="00B17FE5" w:rsidRDefault="00B17FE5" w:rsidP="00074EBC">
            <w:pPr>
              <w:ind w:firstLine="34"/>
              <w:rPr>
                <w:b/>
                <w:sz w:val="24"/>
              </w:rPr>
            </w:pPr>
          </w:p>
        </w:tc>
        <w:tc>
          <w:tcPr>
            <w:tcW w:w="1418" w:type="dxa"/>
            <w:vAlign w:val="bottom"/>
          </w:tcPr>
          <w:p w:rsidR="00B17FE5" w:rsidRDefault="00B17FE5" w:rsidP="00B901BA">
            <w:pPr>
              <w:jc w:val="center"/>
              <w:rPr>
                <w:b/>
                <w:sz w:val="24"/>
              </w:rPr>
            </w:pPr>
          </w:p>
        </w:tc>
      </w:tr>
    </w:tbl>
    <w:p w:rsidR="00FB0D3D" w:rsidRDefault="00FB0D3D" w:rsidP="00192666">
      <w:pPr>
        <w:pStyle w:val="western"/>
        <w:spacing w:before="0" w:beforeAutospacing="0" w:after="0" w:afterAutospacing="0"/>
        <w:ind w:firstLine="567"/>
        <w:jc w:val="both"/>
      </w:pPr>
    </w:p>
    <w:p w:rsidR="00B17FE5" w:rsidRDefault="00B17FE5" w:rsidP="00192666">
      <w:pPr>
        <w:pStyle w:val="western"/>
        <w:spacing w:before="0" w:beforeAutospacing="0" w:after="0" w:afterAutospacing="0"/>
        <w:ind w:firstLine="567"/>
        <w:jc w:val="both"/>
      </w:pPr>
      <w:r>
        <w:t>По состоянию на 01.01.2019г. дебиторская задолженность по расходам в общей сумме составила 3 239,08руб., в том числе по принятым денежным обязательствам текущего финансового года, задолженность составила  3 239,08 руб., в том числе:</w:t>
      </w:r>
    </w:p>
    <w:p w:rsidR="0083364E" w:rsidRDefault="00930378" w:rsidP="00192666">
      <w:pPr>
        <w:pStyle w:val="western"/>
        <w:spacing w:before="0" w:beforeAutospacing="0" w:after="0" w:afterAutospacing="0"/>
        <w:jc w:val="both"/>
        <w:rPr>
          <w:b/>
          <w:bCs/>
        </w:rPr>
      </w:pPr>
      <w:r>
        <w:rPr>
          <w:b/>
          <w:bCs/>
        </w:rPr>
        <w:t>по кодам операций сектора государственного управления:</w:t>
      </w:r>
    </w:p>
    <w:p w:rsidR="00192666" w:rsidRDefault="00930378" w:rsidP="00192666">
      <w:pPr>
        <w:pStyle w:val="western"/>
        <w:spacing w:before="0" w:beforeAutospacing="0" w:after="0" w:afterAutospacing="0"/>
        <w:jc w:val="both"/>
      </w:pPr>
      <w:r>
        <w:t>приобретение работ и услуг КОСГУ 221</w:t>
      </w:r>
      <w:r>
        <w:rPr>
          <w:b/>
          <w:bCs/>
        </w:rPr>
        <w:t xml:space="preserve"> </w:t>
      </w:r>
      <w:r>
        <w:t>………………........................... 3 239,08руб.;</w:t>
      </w:r>
      <w:r w:rsidR="0083364E">
        <w:t xml:space="preserve"> оплачены услуги связи за январь 2019г. в сумме 3 239,08руб.</w:t>
      </w:r>
      <w:r w:rsidR="00192666">
        <w:t xml:space="preserve"> </w:t>
      </w:r>
      <w:r w:rsidR="0083364E">
        <w:t>Нереальная к взысканию дебиторская задолженность по расходам отсутствует.</w:t>
      </w:r>
    </w:p>
    <w:p w:rsidR="00192666" w:rsidRDefault="00192666" w:rsidP="00192666">
      <w:pPr>
        <w:pStyle w:val="western"/>
        <w:spacing w:before="0" w:beforeAutospacing="0" w:after="0" w:afterAutospacing="0"/>
        <w:ind w:firstLine="567"/>
        <w:jc w:val="both"/>
      </w:pPr>
      <w:r>
        <w:t>По состоянию на 01.01.2019г. кредиторская задолженность по расходам отсутствует.</w:t>
      </w:r>
    </w:p>
    <w:p w:rsidR="004902DF" w:rsidRDefault="004902DF" w:rsidP="004902DF">
      <w:pPr>
        <w:ind w:firstLine="567"/>
        <w:jc w:val="right"/>
        <w:rPr>
          <w:szCs w:val="28"/>
        </w:rPr>
      </w:pPr>
      <w:r>
        <w:rPr>
          <w:szCs w:val="28"/>
          <w:highlight w:val="yellow"/>
        </w:rPr>
        <w:t>(приложение 19,20</w:t>
      </w:r>
      <w:r w:rsidRPr="00DA3A12">
        <w:rPr>
          <w:szCs w:val="28"/>
          <w:highlight w:val="yellow"/>
        </w:rPr>
        <w:t>)</w:t>
      </w:r>
    </w:p>
    <w:p w:rsidR="004C2EE5" w:rsidRPr="003D7EED" w:rsidRDefault="004C2EE5" w:rsidP="007737C8">
      <w:pPr>
        <w:ind w:firstLine="567"/>
      </w:pPr>
      <w:r w:rsidRPr="003D7EED">
        <w:t>При проверке соблюдения проверяемым объектом бюджетного законодательства Российской Федерации и иных нормативных правовых актов, регулирующих бюджетные правоотношения в части учёта расчётов с поставщиками и подрядчиками, установлено следующее:</w:t>
      </w:r>
    </w:p>
    <w:p w:rsidR="000D6D78" w:rsidRDefault="000D6D78" w:rsidP="000D6D78">
      <w:pPr>
        <w:pStyle w:val="af"/>
        <w:spacing w:line="264" w:lineRule="auto"/>
        <w:ind w:firstLine="567"/>
        <w:jc w:val="center"/>
        <w:rPr>
          <w:i/>
        </w:rPr>
      </w:pPr>
      <w:r w:rsidRPr="000D6D78">
        <w:rPr>
          <w:i/>
          <w:szCs w:val="28"/>
        </w:rPr>
        <w:t>Проверка своевременности, полноты и достоверности отражения в учете расчетов с поставщиками и подрядчиками по заключенным договорам (контрактам)</w:t>
      </w:r>
      <w:r>
        <w:rPr>
          <w:i/>
          <w:szCs w:val="28"/>
        </w:rPr>
        <w:t xml:space="preserve">, проверка </w:t>
      </w:r>
      <w:r w:rsidRPr="000D6D78">
        <w:rPr>
          <w:i/>
        </w:rPr>
        <w:t>документ</w:t>
      </w:r>
      <w:r>
        <w:rPr>
          <w:i/>
        </w:rPr>
        <w:t>ов</w:t>
      </w:r>
      <w:r w:rsidRPr="000D6D78">
        <w:rPr>
          <w:i/>
        </w:rPr>
        <w:t xml:space="preserve"> учета выполненной работы (ее результата) или оказанной услуги</w:t>
      </w:r>
      <w:r>
        <w:rPr>
          <w:i/>
        </w:rPr>
        <w:t>.</w:t>
      </w:r>
    </w:p>
    <w:p w:rsidR="007737C8" w:rsidRPr="00D36B27" w:rsidRDefault="007737C8" w:rsidP="000D6D78">
      <w:pPr>
        <w:ind w:firstLine="567"/>
      </w:pPr>
      <w:r w:rsidRPr="00D36B27">
        <w:lastRenderedPageBreak/>
        <w:t>Проведена проверка правильности ведения расчетов со следующими поставщиками и подрядчиками:</w:t>
      </w:r>
    </w:p>
    <w:p w:rsidR="00295D97" w:rsidRDefault="00295D97" w:rsidP="00C03E8E">
      <w:pPr>
        <w:pStyle w:val="af2"/>
        <w:ind w:left="0" w:firstLine="567"/>
        <w:rPr>
          <w:color w:val="FF0000"/>
          <w:szCs w:val="28"/>
        </w:rPr>
      </w:pPr>
      <w:r>
        <w:rPr>
          <w:szCs w:val="28"/>
        </w:rPr>
        <w:t xml:space="preserve">1). </w:t>
      </w:r>
      <w:r w:rsidR="00C03E8E" w:rsidRPr="00C03E8E">
        <w:rPr>
          <w:szCs w:val="28"/>
        </w:rPr>
        <w:t xml:space="preserve">- ИП </w:t>
      </w:r>
      <w:proofErr w:type="spellStart"/>
      <w:r w:rsidR="00C03E8E" w:rsidRPr="00C03E8E">
        <w:rPr>
          <w:szCs w:val="28"/>
        </w:rPr>
        <w:t>Батюк</w:t>
      </w:r>
      <w:proofErr w:type="spellEnd"/>
      <w:r w:rsidR="00C03E8E" w:rsidRPr="00C03E8E">
        <w:rPr>
          <w:szCs w:val="28"/>
        </w:rPr>
        <w:t xml:space="preserve"> М.В</w:t>
      </w:r>
      <w:r w:rsidR="00C03E8E">
        <w:rPr>
          <w:szCs w:val="28"/>
        </w:rPr>
        <w:t xml:space="preserve"> </w:t>
      </w:r>
      <w:r w:rsidR="00C03E8E" w:rsidRPr="00C03E8E">
        <w:rPr>
          <w:szCs w:val="28"/>
        </w:rPr>
        <w:t xml:space="preserve">  </w:t>
      </w:r>
      <w:r w:rsidR="00C03E8E">
        <w:rPr>
          <w:szCs w:val="28"/>
        </w:rPr>
        <w:t xml:space="preserve">контракт </w:t>
      </w:r>
      <w:r w:rsidR="00C03E8E" w:rsidRPr="00C03E8E">
        <w:rPr>
          <w:szCs w:val="28"/>
        </w:rPr>
        <w:t xml:space="preserve"> от </w:t>
      </w:r>
      <w:r w:rsidR="00C03E8E">
        <w:rPr>
          <w:szCs w:val="28"/>
        </w:rPr>
        <w:t>26</w:t>
      </w:r>
      <w:r w:rsidR="00C03E8E" w:rsidRPr="00C03E8E">
        <w:rPr>
          <w:szCs w:val="28"/>
        </w:rPr>
        <w:t>.</w:t>
      </w:r>
      <w:r w:rsidR="00C03E8E">
        <w:rPr>
          <w:szCs w:val="28"/>
        </w:rPr>
        <w:t>07</w:t>
      </w:r>
      <w:r w:rsidR="00C03E8E" w:rsidRPr="00C03E8E">
        <w:rPr>
          <w:szCs w:val="28"/>
        </w:rPr>
        <w:t>.201</w:t>
      </w:r>
      <w:r w:rsidR="00C03E8E">
        <w:rPr>
          <w:szCs w:val="28"/>
        </w:rPr>
        <w:t>8</w:t>
      </w:r>
      <w:r w:rsidR="00C03E8E" w:rsidRPr="00C03E8E">
        <w:rPr>
          <w:szCs w:val="28"/>
        </w:rPr>
        <w:t xml:space="preserve"> </w:t>
      </w:r>
      <w:r w:rsidR="00C03E8E">
        <w:rPr>
          <w:szCs w:val="28"/>
        </w:rPr>
        <w:t xml:space="preserve"> </w:t>
      </w:r>
      <w:r w:rsidR="00C03E8E" w:rsidRPr="00C03E8E">
        <w:rPr>
          <w:szCs w:val="28"/>
        </w:rPr>
        <w:t xml:space="preserve">№ </w:t>
      </w:r>
      <w:r w:rsidR="00C03E8E">
        <w:rPr>
          <w:szCs w:val="28"/>
        </w:rPr>
        <w:t>92</w:t>
      </w:r>
      <w:r w:rsidR="00C03E8E" w:rsidRPr="00C03E8E">
        <w:rPr>
          <w:szCs w:val="28"/>
        </w:rPr>
        <w:t xml:space="preserve"> на поставку </w:t>
      </w:r>
      <w:r w:rsidR="00C03E8E">
        <w:rPr>
          <w:szCs w:val="28"/>
        </w:rPr>
        <w:t xml:space="preserve">системного блока </w:t>
      </w:r>
      <w:proofErr w:type="spellStart"/>
      <w:r w:rsidR="00C03E8E">
        <w:rPr>
          <w:szCs w:val="28"/>
          <w:lang w:val="en-US"/>
        </w:rPr>
        <w:t>Aerocool</w:t>
      </w:r>
      <w:proofErr w:type="spellEnd"/>
      <w:r w:rsidR="00C03E8E" w:rsidRPr="00C03E8E">
        <w:rPr>
          <w:szCs w:val="28"/>
        </w:rPr>
        <w:t xml:space="preserve"> </w:t>
      </w:r>
      <w:r w:rsidR="00C03E8E">
        <w:rPr>
          <w:szCs w:val="28"/>
        </w:rPr>
        <w:t>в</w:t>
      </w:r>
      <w:r w:rsidR="00C03E8E" w:rsidRPr="00C03E8E">
        <w:rPr>
          <w:szCs w:val="28"/>
        </w:rPr>
        <w:t xml:space="preserve"> количестве </w:t>
      </w:r>
      <w:r w:rsidR="00C03E8E">
        <w:rPr>
          <w:szCs w:val="28"/>
        </w:rPr>
        <w:t>1</w:t>
      </w:r>
      <w:r w:rsidR="00C03E8E" w:rsidRPr="00C03E8E">
        <w:rPr>
          <w:szCs w:val="28"/>
        </w:rPr>
        <w:t xml:space="preserve"> штук</w:t>
      </w:r>
      <w:r w:rsidR="00C03E8E">
        <w:rPr>
          <w:szCs w:val="28"/>
        </w:rPr>
        <w:t>и</w:t>
      </w:r>
      <w:r w:rsidR="00C03E8E" w:rsidRPr="00C03E8E">
        <w:rPr>
          <w:szCs w:val="28"/>
        </w:rPr>
        <w:t xml:space="preserve"> на сумму </w:t>
      </w:r>
      <w:r w:rsidR="00C03E8E">
        <w:rPr>
          <w:szCs w:val="28"/>
        </w:rPr>
        <w:t>40 000</w:t>
      </w:r>
      <w:r w:rsidR="00C03E8E" w:rsidRPr="00C03E8E">
        <w:rPr>
          <w:szCs w:val="28"/>
        </w:rPr>
        <w:t>,00 руб.</w:t>
      </w:r>
      <w:r w:rsidR="00C03E8E" w:rsidRPr="00C03E8E">
        <w:rPr>
          <w:color w:val="FF0000"/>
          <w:szCs w:val="28"/>
        </w:rPr>
        <w:t xml:space="preserve"> </w:t>
      </w:r>
    </w:p>
    <w:p w:rsidR="00A92C86" w:rsidRDefault="00C03E8E" w:rsidP="00C03E8E">
      <w:pPr>
        <w:pStyle w:val="af2"/>
        <w:ind w:left="0" w:firstLine="567"/>
        <w:rPr>
          <w:szCs w:val="28"/>
        </w:rPr>
      </w:pPr>
      <w:r w:rsidRPr="00C03E8E">
        <w:rPr>
          <w:szCs w:val="28"/>
        </w:rPr>
        <w:t xml:space="preserve">Согласно товарной накладной от </w:t>
      </w:r>
      <w:r>
        <w:rPr>
          <w:szCs w:val="28"/>
        </w:rPr>
        <w:t xml:space="preserve"> 26</w:t>
      </w:r>
      <w:r w:rsidRPr="00C03E8E">
        <w:rPr>
          <w:szCs w:val="28"/>
        </w:rPr>
        <w:t>.</w:t>
      </w:r>
      <w:r>
        <w:rPr>
          <w:szCs w:val="28"/>
        </w:rPr>
        <w:t>07</w:t>
      </w:r>
      <w:r w:rsidRPr="00C03E8E">
        <w:rPr>
          <w:szCs w:val="28"/>
        </w:rPr>
        <w:t>.201</w:t>
      </w:r>
      <w:r>
        <w:rPr>
          <w:szCs w:val="28"/>
        </w:rPr>
        <w:t>8</w:t>
      </w:r>
      <w:r w:rsidRPr="00C03E8E">
        <w:rPr>
          <w:szCs w:val="28"/>
        </w:rPr>
        <w:t xml:space="preserve"> №</w:t>
      </w:r>
      <w:r>
        <w:rPr>
          <w:szCs w:val="28"/>
        </w:rPr>
        <w:t xml:space="preserve"> 92</w:t>
      </w:r>
      <w:r w:rsidRPr="00C03E8E">
        <w:rPr>
          <w:szCs w:val="28"/>
        </w:rPr>
        <w:t xml:space="preserve"> Учреждение произвело закупку в соответствии со спецификацией, указанно</w:t>
      </w:r>
      <w:r>
        <w:rPr>
          <w:szCs w:val="28"/>
        </w:rPr>
        <w:t>го</w:t>
      </w:r>
      <w:r w:rsidRPr="00C03E8E">
        <w:rPr>
          <w:szCs w:val="28"/>
        </w:rPr>
        <w:t xml:space="preserve"> в </w:t>
      </w:r>
      <w:r>
        <w:rPr>
          <w:szCs w:val="28"/>
        </w:rPr>
        <w:t>контракте системного блока</w:t>
      </w:r>
      <w:r w:rsidRPr="00C03E8E">
        <w:rPr>
          <w:szCs w:val="28"/>
        </w:rPr>
        <w:t xml:space="preserve"> на </w:t>
      </w:r>
      <w:r>
        <w:rPr>
          <w:szCs w:val="28"/>
        </w:rPr>
        <w:t xml:space="preserve"> </w:t>
      </w:r>
      <w:r w:rsidRPr="00C03E8E">
        <w:rPr>
          <w:szCs w:val="28"/>
        </w:rPr>
        <w:t xml:space="preserve">сумму </w:t>
      </w:r>
      <w:r>
        <w:rPr>
          <w:szCs w:val="28"/>
        </w:rPr>
        <w:t>40</w:t>
      </w:r>
      <w:r w:rsidRPr="00C03E8E">
        <w:rPr>
          <w:szCs w:val="28"/>
        </w:rPr>
        <w:t> </w:t>
      </w:r>
      <w:r>
        <w:rPr>
          <w:szCs w:val="28"/>
        </w:rPr>
        <w:t>000</w:t>
      </w:r>
      <w:r w:rsidRPr="00C03E8E">
        <w:rPr>
          <w:szCs w:val="28"/>
        </w:rPr>
        <w:t>,00  руб.</w:t>
      </w:r>
    </w:p>
    <w:p w:rsidR="00A92C86" w:rsidRDefault="00A92C86" w:rsidP="00A92C86">
      <w:pPr>
        <w:pStyle w:val="af2"/>
        <w:ind w:left="0" w:firstLine="567"/>
        <w:rPr>
          <w:szCs w:val="28"/>
        </w:rPr>
      </w:pPr>
      <w:r>
        <w:rPr>
          <w:szCs w:val="28"/>
        </w:rPr>
        <w:t>О</w:t>
      </w:r>
      <w:r w:rsidRPr="00C03E8E">
        <w:rPr>
          <w:szCs w:val="28"/>
        </w:rPr>
        <w:t xml:space="preserve">плата </w:t>
      </w:r>
      <w:r w:rsidR="000E1098">
        <w:rPr>
          <w:szCs w:val="28"/>
        </w:rPr>
        <w:t xml:space="preserve">бюджетного обязательства </w:t>
      </w:r>
      <w:r>
        <w:rPr>
          <w:szCs w:val="28"/>
        </w:rPr>
        <w:t xml:space="preserve">за поставленный товар </w:t>
      </w:r>
      <w:r w:rsidRPr="00C03E8E">
        <w:rPr>
          <w:szCs w:val="28"/>
        </w:rPr>
        <w:t>произведен</w:t>
      </w:r>
      <w:r>
        <w:rPr>
          <w:szCs w:val="28"/>
        </w:rPr>
        <w:t>а</w:t>
      </w:r>
      <w:r w:rsidRPr="00C03E8E">
        <w:rPr>
          <w:szCs w:val="28"/>
        </w:rPr>
        <w:t xml:space="preserve"> </w:t>
      </w:r>
      <w:r>
        <w:rPr>
          <w:szCs w:val="28"/>
        </w:rPr>
        <w:t>платежным поручением от 10.08.2018г. №515</w:t>
      </w:r>
      <w:r w:rsidR="000E1098">
        <w:rPr>
          <w:szCs w:val="28"/>
        </w:rPr>
        <w:t xml:space="preserve"> (на основании товарной накладной № 92 от 26.07.2018, и счет  - фактуры №92 от 26.07.2018)</w:t>
      </w:r>
      <w:r>
        <w:rPr>
          <w:szCs w:val="28"/>
        </w:rPr>
        <w:t>.</w:t>
      </w:r>
    </w:p>
    <w:p w:rsidR="00C03E8E" w:rsidRPr="00744D2B" w:rsidRDefault="00A92C86" w:rsidP="00C03E8E">
      <w:pPr>
        <w:pStyle w:val="af2"/>
        <w:ind w:left="0" w:firstLine="567"/>
      </w:pPr>
      <w:r>
        <w:rPr>
          <w:szCs w:val="28"/>
        </w:rPr>
        <w:t xml:space="preserve"> Согласно условиям контракта (п.3.1.) оплата полученного товара производится в течение 15 дней с момента передачи товара. </w:t>
      </w:r>
      <w:r w:rsidR="00C03E8E">
        <w:rPr>
          <w:szCs w:val="28"/>
        </w:rPr>
        <w:t>Согласно п.5.4. и 5.6.</w:t>
      </w:r>
      <w:r w:rsidR="00AE24C0">
        <w:rPr>
          <w:szCs w:val="28"/>
        </w:rPr>
        <w:t xml:space="preserve"> условий контракта</w:t>
      </w:r>
      <w:r>
        <w:rPr>
          <w:szCs w:val="28"/>
        </w:rPr>
        <w:t>,</w:t>
      </w:r>
      <w:r w:rsidR="00C03E8E">
        <w:rPr>
          <w:szCs w:val="28"/>
        </w:rPr>
        <w:t xml:space="preserve"> передача и приемка п</w:t>
      </w:r>
      <w:r w:rsidR="00C03E8E" w:rsidRPr="00C03E8E">
        <w:rPr>
          <w:szCs w:val="28"/>
        </w:rPr>
        <w:t>остав</w:t>
      </w:r>
      <w:r w:rsidR="00C03E8E">
        <w:rPr>
          <w:szCs w:val="28"/>
        </w:rPr>
        <w:t>ленного</w:t>
      </w:r>
      <w:r w:rsidR="00C03E8E" w:rsidRPr="00C03E8E">
        <w:rPr>
          <w:szCs w:val="28"/>
        </w:rPr>
        <w:t xml:space="preserve"> товара</w:t>
      </w:r>
      <w:r w:rsidR="00C03E8E">
        <w:rPr>
          <w:szCs w:val="28"/>
        </w:rPr>
        <w:t xml:space="preserve"> </w:t>
      </w:r>
      <w:r>
        <w:rPr>
          <w:szCs w:val="28"/>
        </w:rPr>
        <w:t>осуществляется</w:t>
      </w:r>
      <w:r w:rsidR="00C03E8E">
        <w:rPr>
          <w:szCs w:val="28"/>
        </w:rPr>
        <w:t xml:space="preserve"> путем оформления и подписания Акта приема-передачи. Поставленный товар </w:t>
      </w:r>
      <w:r w:rsidR="00C03E8E" w:rsidRPr="00C03E8E">
        <w:rPr>
          <w:szCs w:val="28"/>
        </w:rPr>
        <w:t xml:space="preserve"> </w:t>
      </w:r>
      <w:r>
        <w:rPr>
          <w:szCs w:val="28"/>
        </w:rPr>
        <w:t xml:space="preserve">должен иметь сопроводительные документы: счет, акт приема-передачи товара. </w:t>
      </w:r>
      <w:r w:rsidR="00744D2B" w:rsidRPr="00744D2B">
        <w:t>Условий о том, что передача товара покупателю должна оформляться товарной накладной, данный договор не содержит.</w:t>
      </w:r>
    </w:p>
    <w:p w:rsidR="00526940" w:rsidRDefault="00AB49AD" w:rsidP="00526940">
      <w:pPr>
        <w:pStyle w:val="af2"/>
        <w:ind w:left="0" w:firstLine="567"/>
        <w:rPr>
          <w:color w:val="FF0000"/>
          <w:szCs w:val="28"/>
        </w:rPr>
      </w:pPr>
      <w:r>
        <w:rPr>
          <w:color w:val="FF0000"/>
          <w:shd w:val="clear" w:color="auto" w:fill="FFFFFF"/>
        </w:rPr>
        <w:t>Согласно записям в</w:t>
      </w:r>
      <w:r w:rsidRPr="006C1E38">
        <w:rPr>
          <w:color w:val="FF0000"/>
          <w:shd w:val="clear" w:color="auto" w:fill="FFFFFF"/>
        </w:rPr>
        <w:t xml:space="preserve"> журнале операций №4 по </w:t>
      </w:r>
      <w:r w:rsidRPr="006C1E38">
        <w:rPr>
          <w:color w:val="FF0000"/>
          <w:szCs w:val="28"/>
        </w:rPr>
        <w:t xml:space="preserve">Расчетам с поставщиками и подрядчиками </w:t>
      </w:r>
      <w:r>
        <w:rPr>
          <w:color w:val="FF0000"/>
          <w:szCs w:val="28"/>
        </w:rPr>
        <w:t xml:space="preserve"> за июль 2018г., поступление товара по данному контракту</w:t>
      </w:r>
      <w:r w:rsidRPr="006C1E38">
        <w:rPr>
          <w:color w:val="FF0000"/>
          <w:szCs w:val="28"/>
        </w:rPr>
        <w:t xml:space="preserve"> отражен</w:t>
      </w:r>
      <w:r>
        <w:rPr>
          <w:color w:val="FF0000"/>
          <w:szCs w:val="28"/>
        </w:rPr>
        <w:t>о</w:t>
      </w:r>
      <w:r w:rsidRPr="006C1E38">
        <w:rPr>
          <w:color w:val="FF0000"/>
          <w:szCs w:val="28"/>
        </w:rPr>
        <w:t xml:space="preserve"> </w:t>
      </w:r>
      <w:r>
        <w:rPr>
          <w:color w:val="FF0000"/>
          <w:szCs w:val="28"/>
        </w:rPr>
        <w:t>на основании счет</w:t>
      </w:r>
      <w:r w:rsidR="007305D2">
        <w:rPr>
          <w:color w:val="FF0000"/>
          <w:szCs w:val="28"/>
        </w:rPr>
        <w:t xml:space="preserve"> </w:t>
      </w:r>
      <w:r>
        <w:rPr>
          <w:color w:val="FF0000"/>
          <w:szCs w:val="28"/>
        </w:rPr>
        <w:t>-</w:t>
      </w:r>
      <w:r w:rsidR="007305D2">
        <w:rPr>
          <w:color w:val="FF0000"/>
          <w:szCs w:val="28"/>
        </w:rPr>
        <w:t xml:space="preserve"> </w:t>
      </w:r>
      <w:r>
        <w:rPr>
          <w:color w:val="FF0000"/>
          <w:szCs w:val="28"/>
        </w:rPr>
        <w:t>фактуры от 26</w:t>
      </w:r>
      <w:r w:rsidR="001D14BC">
        <w:rPr>
          <w:color w:val="FF0000"/>
          <w:szCs w:val="28"/>
        </w:rPr>
        <w:t>.</w:t>
      </w:r>
      <w:r>
        <w:rPr>
          <w:color w:val="FF0000"/>
          <w:szCs w:val="28"/>
        </w:rPr>
        <w:t>07</w:t>
      </w:r>
      <w:r w:rsidR="001D14BC">
        <w:rPr>
          <w:color w:val="FF0000"/>
          <w:szCs w:val="28"/>
        </w:rPr>
        <w:t>.</w:t>
      </w:r>
      <w:r>
        <w:rPr>
          <w:color w:val="FF0000"/>
          <w:szCs w:val="28"/>
        </w:rPr>
        <w:t xml:space="preserve">2018г. №92, фактически указанный документ </w:t>
      </w:r>
      <w:r w:rsidRPr="006C1E38">
        <w:rPr>
          <w:color w:val="FF0000"/>
          <w:szCs w:val="28"/>
        </w:rPr>
        <w:t xml:space="preserve"> отсутствует</w:t>
      </w:r>
      <w:r w:rsidR="00526940">
        <w:rPr>
          <w:color w:val="FF0000"/>
          <w:szCs w:val="28"/>
        </w:rPr>
        <w:t>, а в качестве первичного учетного документа к журналу операций приложена товарная накладная от 26.07.2018г. №92.</w:t>
      </w:r>
    </w:p>
    <w:p w:rsidR="003A3EB6" w:rsidRPr="003A3EB6" w:rsidRDefault="00AE24C0" w:rsidP="003A3EB6">
      <w:pPr>
        <w:pStyle w:val="af2"/>
        <w:ind w:left="0" w:firstLine="567"/>
        <w:rPr>
          <w:color w:val="FF0000"/>
        </w:rPr>
      </w:pPr>
      <w:r w:rsidRPr="00CF18C5">
        <w:rPr>
          <w:color w:val="FF0000"/>
          <w:szCs w:val="28"/>
        </w:rPr>
        <w:t xml:space="preserve">В нарушение условий заключенного контракта, приемка и оплата поставленного товара произведена согласно товарной накладной. </w:t>
      </w:r>
      <w:r w:rsidR="003A3EB6" w:rsidRPr="0011777B">
        <w:rPr>
          <w:color w:val="FF0000"/>
          <w:szCs w:val="28"/>
        </w:rPr>
        <w:t>Акт приема-передачи товара</w:t>
      </w:r>
      <w:r w:rsidR="003A3EB6" w:rsidRPr="0011777B">
        <w:rPr>
          <w:color w:val="FF0000"/>
        </w:rPr>
        <w:t xml:space="preserve"> </w:t>
      </w:r>
      <w:r w:rsidR="003A3EB6">
        <w:rPr>
          <w:color w:val="FF0000"/>
        </w:rPr>
        <w:t xml:space="preserve">не составлялся. </w:t>
      </w:r>
      <w:r w:rsidR="003A3EB6" w:rsidRPr="003A3EB6">
        <w:rPr>
          <w:color w:val="FF0000"/>
        </w:rPr>
        <w:t>По общему правилу гражданского законодательства (ст.458 Гражданского кодекса РФ) право собственности на товар переходит от продавца в момент передачи покупателю или другому уполномоченному лицу.</w:t>
      </w:r>
      <w:r w:rsidR="003A3EB6">
        <w:rPr>
          <w:color w:val="FF0000"/>
        </w:rPr>
        <w:t xml:space="preserve"> В данном случае по условиям контракта, право на товар переходит на основании акт приема-передачи.</w:t>
      </w:r>
    </w:p>
    <w:p w:rsidR="00744D2B" w:rsidRDefault="00CF18C5" w:rsidP="00744D2B">
      <w:pPr>
        <w:pStyle w:val="af2"/>
        <w:ind w:left="0" w:firstLine="567"/>
        <w:rPr>
          <w:color w:val="FF0000"/>
          <w:shd w:val="clear" w:color="auto" w:fill="FFFFFF"/>
        </w:rPr>
      </w:pPr>
      <w:r w:rsidRPr="00CF18C5">
        <w:rPr>
          <w:color w:val="FF0000"/>
        </w:rPr>
        <w:t>Товарная накладная может признаваться недостаточным доказательством факта поставки товара, если контрактом предусмотрена необходимость составления иных документов (актов приема-передачи, товарно-транспортных накладных и пр.).</w:t>
      </w:r>
      <w:r w:rsidR="00676EEE">
        <w:rPr>
          <w:color w:val="FF0000"/>
        </w:rPr>
        <w:t xml:space="preserve"> </w:t>
      </w:r>
      <w:r w:rsidR="00676EEE" w:rsidRPr="00676EEE">
        <w:rPr>
          <w:color w:val="FF0000"/>
          <w:shd w:val="clear" w:color="auto" w:fill="FFFFFF"/>
        </w:rPr>
        <w:t>Если право собственности возникает у покупателя непосредственно после выборки товара (п. 2 ст. 510 ГК РФ) и договором не предусмотрено составление товарных накладных, последние не являются доказательством исполнения (неисполнения) обязательств по договору.</w:t>
      </w:r>
      <w:r w:rsidR="00744D2B">
        <w:rPr>
          <w:color w:val="FF0000"/>
          <w:shd w:val="clear" w:color="auto" w:fill="FFFFFF"/>
        </w:rPr>
        <w:t xml:space="preserve"> </w:t>
      </w:r>
    </w:p>
    <w:p w:rsidR="00A90BBE" w:rsidRPr="000555AA" w:rsidRDefault="00A90BBE" w:rsidP="00A90BBE">
      <w:pPr>
        <w:ind w:firstLine="567"/>
        <w:rPr>
          <w:szCs w:val="28"/>
        </w:rPr>
      </w:pPr>
      <w:r>
        <w:rPr>
          <w:shd w:val="clear" w:color="auto" w:fill="FFFFFF"/>
        </w:rPr>
        <w:t>В соответствии с </w:t>
      </w:r>
      <w:hyperlink r:id="rId21" w:anchor="block_901" w:tgtFrame="_blank" w:history="1">
        <w:r>
          <w:rPr>
            <w:rStyle w:val="a9"/>
            <w:rFonts w:ascii="Arial" w:hAnsi="Arial" w:cs="Arial"/>
            <w:color w:val="808080"/>
            <w:sz w:val="23"/>
            <w:szCs w:val="23"/>
            <w:bdr w:val="none" w:sz="0" w:space="0" w:color="auto" w:frame="1"/>
            <w:shd w:val="clear" w:color="auto" w:fill="FFFFFF"/>
          </w:rPr>
          <w:t>ч. 1 ст. 9</w:t>
        </w:r>
      </w:hyperlink>
      <w:r>
        <w:rPr>
          <w:shd w:val="clear" w:color="auto" w:fill="FFFFFF"/>
        </w:rPr>
        <w:t xml:space="preserve"> Федерального закона от 06.12.2011 N 402-ФЗ "О бухгалтерском учете" (далее - Закон N 402-ФЗ) каждый факт хозяйственной жизни подлежит оформлению первичным учетным документом. На основании этих документов ведется бухгалтерский и налоговый учет </w:t>
      </w:r>
      <w:proofErr w:type="gramStart"/>
      <w:r>
        <w:rPr>
          <w:shd w:val="clear" w:color="auto" w:fill="FFFFFF"/>
        </w:rPr>
        <w:t>( </w:t>
      </w:r>
      <w:proofErr w:type="gramEnd"/>
      <w:r>
        <w:fldChar w:fldCharType="begin"/>
      </w:r>
      <w:r>
        <w:instrText xml:space="preserve"> HYPERLINK "http://base.garant.ru/10900200/37/" \l "block_3013" \t "_blank" </w:instrText>
      </w:r>
      <w:r>
        <w:fldChar w:fldCharType="separate"/>
      </w:r>
      <w:r>
        <w:rPr>
          <w:rStyle w:val="a9"/>
          <w:rFonts w:ascii="Arial" w:hAnsi="Arial" w:cs="Arial"/>
          <w:color w:val="808080"/>
          <w:sz w:val="23"/>
          <w:szCs w:val="23"/>
          <w:bdr w:val="none" w:sz="0" w:space="0" w:color="auto" w:frame="1"/>
          <w:shd w:val="clear" w:color="auto" w:fill="FFFFFF"/>
        </w:rPr>
        <w:t>ст. 313</w:t>
      </w:r>
      <w:r>
        <w:fldChar w:fldCharType="end"/>
      </w:r>
      <w:r>
        <w:rPr>
          <w:shd w:val="clear" w:color="auto" w:fill="FFFFFF"/>
        </w:rPr>
        <w:t> НК РФ).</w:t>
      </w:r>
    </w:p>
    <w:p w:rsidR="00A90BBE" w:rsidRDefault="00A90BBE" w:rsidP="00A90BBE">
      <w:pPr>
        <w:ind w:firstLine="567"/>
        <w:rPr>
          <w:color w:val="000000"/>
          <w:shd w:val="clear" w:color="auto" w:fill="FFFFFF"/>
        </w:rPr>
      </w:pPr>
      <w:r>
        <w:rPr>
          <w:color w:val="000000"/>
          <w:shd w:val="clear" w:color="auto" w:fill="FFFFFF"/>
        </w:rPr>
        <w:t>Все первичные документы должны быть составлены при совершении факта хозяйственной жизни, а если это не представляется возможным – непосредственно после его окончания (ч. 3 статьи 9 Закона от 6.12.2011 № 402-ФЗ). </w:t>
      </w:r>
    </w:p>
    <w:p w:rsidR="00A90BBE" w:rsidRDefault="00A90BBE" w:rsidP="00A90BBE">
      <w:pPr>
        <w:ind w:firstLine="567"/>
        <w:rPr>
          <w:shd w:val="clear" w:color="auto" w:fill="FFFFFF"/>
        </w:rPr>
      </w:pPr>
      <w:r>
        <w:rPr>
          <w:shd w:val="clear" w:color="auto" w:fill="FFFFFF"/>
        </w:rPr>
        <w:lastRenderedPageBreak/>
        <w:t xml:space="preserve">Необходимость составления указанного акта продиктована в данном случае требованием надлежащего оформления факта хозяйственной жизни, которым в данном случае является поставка товаров </w:t>
      </w:r>
      <w:proofErr w:type="gramStart"/>
      <w:r w:rsidR="009E6F53">
        <w:rPr>
          <w:shd w:val="clear" w:color="auto" w:fill="FFFFFF"/>
        </w:rPr>
        <w:t>по</w:t>
      </w:r>
      <w:proofErr w:type="gramEnd"/>
      <w:r>
        <w:rPr>
          <w:shd w:val="clear" w:color="auto" w:fill="FFFFFF"/>
        </w:rPr>
        <w:t xml:space="preserve"> </w:t>
      </w:r>
      <w:proofErr w:type="gramStart"/>
      <w:r>
        <w:rPr>
          <w:shd w:val="clear" w:color="auto" w:fill="FFFFFF"/>
        </w:rPr>
        <w:t>условий</w:t>
      </w:r>
      <w:proofErr w:type="gramEnd"/>
      <w:r>
        <w:rPr>
          <w:shd w:val="clear" w:color="auto" w:fill="FFFFFF"/>
        </w:rPr>
        <w:t xml:space="preserve"> договора о его количестве, ассортименте и комплектности (</w:t>
      </w:r>
      <w:hyperlink r:id="rId22" w:anchor="block_308" w:tgtFrame="_blank" w:history="1">
        <w:r>
          <w:rPr>
            <w:rStyle w:val="a9"/>
            <w:rFonts w:ascii="Arial" w:hAnsi="Arial" w:cs="Arial"/>
            <w:color w:val="808080"/>
            <w:sz w:val="23"/>
            <w:szCs w:val="23"/>
            <w:bdr w:val="none" w:sz="0" w:space="0" w:color="auto" w:frame="1"/>
            <w:shd w:val="clear" w:color="auto" w:fill="FFFFFF"/>
          </w:rPr>
          <w:t>п. 8 ст. 3</w:t>
        </w:r>
      </w:hyperlink>
      <w:r>
        <w:rPr>
          <w:shd w:val="clear" w:color="auto" w:fill="FFFFFF"/>
        </w:rPr>
        <w:t> Закона N 402-ФЗ, </w:t>
      </w:r>
      <w:proofErr w:type="spellStart"/>
      <w:r>
        <w:fldChar w:fldCharType="begin"/>
      </w:r>
      <w:r>
        <w:instrText xml:space="preserve"> HYPERLINK "http://base.garant.ru/10164072/31/" \l "block_465" \t "_blank" </w:instrText>
      </w:r>
      <w:r>
        <w:fldChar w:fldCharType="separate"/>
      </w:r>
      <w:r>
        <w:rPr>
          <w:rStyle w:val="a9"/>
          <w:rFonts w:ascii="Arial" w:hAnsi="Arial" w:cs="Arial"/>
          <w:color w:val="808080"/>
          <w:sz w:val="23"/>
          <w:szCs w:val="23"/>
          <w:bdr w:val="none" w:sz="0" w:space="0" w:color="auto" w:frame="1"/>
          <w:shd w:val="clear" w:color="auto" w:fill="FFFFFF"/>
        </w:rPr>
        <w:t>ст.ст</w:t>
      </w:r>
      <w:proofErr w:type="spellEnd"/>
      <w:r>
        <w:rPr>
          <w:rStyle w:val="a9"/>
          <w:rFonts w:ascii="Arial" w:hAnsi="Arial" w:cs="Arial"/>
          <w:color w:val="808080"/>
          <w:sz w:val="23"/>
          <w:szCs w:val="23"/>
          <w:bdr w:val="none" w:sz="0" w:space="0" w:color="auto" w:frame="1"/>
          <w:shd w:val="clear" w:color="auto" w:fill="FFFFFF"/>
        </w:rPr>
        <w:t>. 465-468</w:t>
      </w:r>
      <w:r>
        <w:fldChar w:fldCharType="end"/>
      </w:r>
      <w:r>
        <w:rPr>
          <w:shd w:val="clear" w:color="auto" w:fill="FFFFFF"/>
        </w:rPr>
        <w:t>, </w:t>
      </w:r>
      <w:hyperlink r:id="rId23" w:anchor="block_478" w:tgtFrame="_blank" w:history="1">
        <w:r>
          <w:rPr>
            <w:rStyle w:val="a9"/>
            <w:rFonts w:ascii="Arial" w:hAnsi="Arial" w:cs="Arial"/>
            <w:color w:val="808080"/>
            <w:sz w:val="23"/>
            <w:szCs w:val="23"/>
            <w:bdr w:val="none" w:sz="0" w:space="0" w:color="auto" w:frame="1"/>
            <w:shd w:val="clear" w:color="auto" w:fill="FFFFFF"/>
          </w:rPr>
          <w:t>478-480</w:t>
        </w:r>
      </w:hyperlink>
      <w:r>
        <w:rPr>
          <w:shd w:val="clear" w:color="auto" w:fill="FFFFFF"/>
        </w:rPr>
        <w:t xml:space="preserve"> ГК РФ). Его составление будет доказывать фактические обстоятельства поставки товаров (реальные количество, ассортимент и комплектность поставленных товаров). </w:t>
      </w:r>
    </w:p>
    <w:p w:rsidR="00744D2B" w:rsidRDefault="00744D2B" w:rsidP="0025158D">
      <w:pPr>
        <w:pStyle w:val="af2"/>
        <w:ind w:left="0" w:firstLine="567"/>
        <w:rPr>
          <w:rFonts w:ascii="Arial" w:hAnsi="Arial" w:cs="Arial"/>
          <w:color w:val="000000"/>
          <w:sz w:val="21"/>
          <w:szCs w:val="21"/>
          <w:shd w:val="clear" w:color="auto" w:fill="FFFFFF"/>
        </w:rPr>
      </w:pPr>
    </w:p>
    <w:p w:rsidR="00295D97" w:rsidRDefault="00295D97" w:rsidP="0025158D">
      <w:pPr>
        <w:pStyle w:val="af2"/>
        <w:ind w:left="0" w:firstLine="567"/>
        <w:rPr>
          <w:szCs w:val="28"/>
        </w:rPr>
      </w:pPr>
      <w:r>
        <w:rPr>
          <w:szCs w:val="28"/>
        </w:rPr>
        <w:t xml:space="preserve">2). </w:t>
      </w:r>
      <w:r w:rsidR="0025158D" w:rsidRPr="00C03E8E">
        <w:rPr>
          <w:szCs w:val="28"/>
        </w:rPr>
        <w:t xml:space="preserve">- </w:t>
      </w:r>
      <w:r w:rsidR="00C03E8E" w:rsidRPr="00C03E8E">
        <w:rPr>
          <w:szCs w:val="28"/>
        </w:rPr>
        <w:t xml:space="preserve">ИП </w:t>
      </w:r>
      <w:proofErr w:type="spellStart"/>
      <w:r w:rsidR="00C03E8E" w:rsidRPr="00C03E8E">
        <w:rPr>
          <w:szCs w:val="28"/>
        </w:rPr>
        <w:t>Батюк</w:t>
      </w:r>
      <w:proofErr w:type="spellEnd"/>
      <w:r w:rsidR="00C03E8E" w:rsidRPr="00C03E8E">
        <w:rPr>
          <w:szCs w:val="28"/>
        </w:rPr>
        <w:t xml:space="preserve"> М.В.</w:t>
      </w:r>
      <w:r w:rsidR="0025158D" w:rsidRPr="00C03E8E">
        <w:rPr>
          <w:szCs w:val="28"/>
        </w:rPr>
        <w:t xml:space="preserve"> </w:t>
      </w:r>
      <w:r w:rsidR="00A62E97">
        <w:rPr>
          <w:szCs w:val="28"/>
        </w:rPr>
        <w:t xml:space="preserve"> </w:t>
      </w:r>
      <w:r w:rsidR="0025158D" w:rsidRPr="00C03E8E">
        <w:rPr>
          <w:szCs w:val="28"/>
        </w:rPr>
        <w:t xml:space="preserve"> </w:t>
      </w:r>
      <w:r w:rsidR="007A06E7">
        <w:rPr>
          <w:szCs w:val="28"/>
        </w:rPr>
        <w:t xml:space="preserve">контракт  </w:t>
      </w:r>
      <w:r w:rsidR="0025158D" w:rsidRPr="00C03E8E">
        <w:rPr>
          <w:szCs w:val="28"/>
        </w:rPr>
        <w:t xml:space="preserve">от </w:t>
      </w:r>
      <w:r w:rsidR="007A06E7">
        <w:rPr>
          <w:szCs w:val="28"/>
        </w:rPr>
        <w:t>26</w:t>
      </w:r>
      <w:r w:rsidR="0025158D" w:rsidRPr="00C03E8E">
        <w:rPr>
          <w:szCs w:val="28"/>
        </w:rPr>
        <w:t>.0</w:t>
      </w:r>
      <w:r w:rsidR="007A06E7">
        <w:rPr>
          <w:szCs w:val="28"/>
        </w:rPr>
        <w:t>7</w:t>
      </w:r>
      <w:r w:rsidR="0025158D" w:rsidRPr="00C03E8E">
        <w:rPr>
          <w:szCs w:val="28"/>
        </w:rPr>
        <w:t>.201</w:t>
      </w:r>
      <w:r w:rsidR="007A06E7">
        <w:rPr>
          <w:szCs w:val="28"/>
        </w:rPr>
        <w:t>8</w:t>
      </w:r>
      <w:r w:rsidR="0025158D" w:rsidRPr="00C03E8E">
        <w:rPr>
          <w:szCs w:val="28"/>
        </w:rPr>
        <w:t xml:space="preserve"> </w:t>
      </w:r>
      <w:r w:rsidR="007A06E7">
        <w:rPr>
          <w:szCs w:val="28"/>
        </w:rPr>
        <w:t>№</w:t>
      </w:r>
      <w:r w:rsidR="008D08FE">
        <w:rPr>
          <w:szCs w:val="28"/>
        </w:rPr>
        <w:t xml:space="preserve"> </w:t>
      </w:r>
      <w:r w:rsidR="007A06E7">
        <w:rPr>
          <w:szCs w:val="28"/>
        </w:rPr>
        <w:t>93</w:t>
      </w:r>
      <w:r w:rsidR="0025158D" w:rsidRPr="00C03E8E">
        <w:rPr>
          <w:szCs w:val="28"/>
        </w:rPr>
        <w:t xml:space="preserve"> на сумму </w:t>
      </w:r>
      <w:r w:rsidR="007A06E7">
        <w:rPr>
          <w:szCs w:val="28"/>
        </w:rPr>
        <w:t>3</w:t>
      </w:r>
      <w:r w:rsidR="0025158D" w:rsidRPr="00C03E8E">
        <w:rPr>
          <w:szCs w:val="28"/>
        </w:rPr>
        <w:t xml:space="preserve"> 000,00 руб. </w:t>
      </w:r>
      <w:r w:rsidR="007A06E7" w:rsidRPr="007A06E7">
        <w:rPr>
          <w:i/>
          <w:szCs w:val="28"/>
        </w:rPr>
        <w:t>н</w:t>
      </w:r>
      <w:r w:rsidR="0025158D" w:rsidRPr="007A06E7">
        <w:rPr>
          <w:i/>
          <w:szCs w:val="28"/>
        </w:rPr>
        <w:t xml:space="preserve">а </w:t>
      </w:r>
      <w:r w:rsidR="007A06E7" w:rsidRPr="007A06E7">
        <w:rPr>
          <w:i/>
          <w:szCs w:val="28"/>
        </w:rPr>
        <w:t>услуги</w:t>
      </w:r>
      <w:r w:rsidR="007A06E7">
        <w:rPr>
          <w:szCs w:val="28"/>
        </w:rPr>
        <w:t xml:space="preserve"> по заправке и восстановлению картриджей</w:t>
      </w:r>
      <w:r w:rsidR="0025158D" w:rsidRPr="00C03E8E">
        <w:rPr>
          <w:szCs w:val="28"/>
        </w:rPr>
        <w:t xml:space="preserve">. </w:t>
      </w:r>
    </w:p>
    <w:p w:rsidR="0025158D" w:rsidRDefault="007A06E7" w:rsidP="0025158D">
      <w:pPr>
        <w:pStyle w:val="af2"/>
        <w:ind w:left="0" w:firstLine="567"/>
        <w:rPr>
          <w:szCs w:val="28"/>
        </w:rPr>
      </w:pPr>
      <w:r>
        <w:rPr>
          <w:szCs w:val="28"/>
        </w:rPr>
        <w:t xml:space="preserve">Согласно условиям контракта (п.3.2.) оплата за услуги производится в течение 20 банковских дней после подписания акта </w:t>
      </w:r>
      <w:r w:rsidRPr="007A06E7">
        <w:rPr>
          <w:i/>
          <w:szCs w:val="28"/>
        </w:rPr>
        <w:t>выполненных работ</w:t>
      </w:r>
      <w:r>
        <w:rPr>
          <w:i/>
          <w:szCs w:val="28"/>
        </w:rPr>
        <w:t xml:space="preserve">. </w:t>
      </w:r>
      <w:r w:rsidR="0025158D" w:rsidRPr="00C03E8E">
        <w:rPr>
          <w:szCs w:val="28"/>
        </w:rPr>
        <w:t xml:space="preserve">Согласно </w:t>
      </w:r>
      <w:r>
        <w:rPr>
          <w:szCs w:val="28"/>
        </w:rPr>
        <w:t>счет - фактуре от 26.07.2018 №</w:t>
      </w:r>
      <w:r w:rsidR="008D08FE">
        <w:rPr>
          <w:szCs w:val="28"/>
        </w:rPr>
        <w:t xml:space="preserve"> </w:t>
      </w:r>
      <w:r>
        <w:rPr>
          <w:szCs w:val="28"/>
        </w:rPr>
        <w:t xml:space="preserve">93 и </w:t>
      </w:r>
      <w:r w:rsidR="0025158D" w:rsidRPr="00C03E8E">
        <w:rPr>
          <w:szCs w:val="28"/>
        </w:rPr>
        <w:t xml:space="preserve">акту  от </w:t>
      </w:r>
      <w:r>
        <w:rPr>
          <w:szCs w:val="28"/>
        </w:rPr>
        <w:t>26</w:t>
      </w:r>
      <w:r w:rsidR="0025158D" w:rsidRPr="00C03E8E">
        <w:rPr>
          <w:szCs w:val="28"/>
        </w:rPr>
        <w:t>.0</w:t>
      </w:r>
      <w:r>
        <w:rPr>
          <w:szCs w:val="28"/>
        </w:rPr>
        <w:t>7</w:t>
      </w:r>
      <w:r w:rsidR="0025158D" w:rsidRPr="00C03E8E">
        <w:rPr>
          <w:szCs w:val="28"/>
        </w:rPr>
        <w:t>.201</w:t>
      </w:r>
      <w:r>
        <w:rPr>
          <w:szCs w:val="28"/>
        </w:rPr>
        <w:t>8</w:t>
      </w:r>
      <w:r w:rsidR="0025158D" w:rsidRPr="00C03E8E">
        <w:rPr>
          <w:szCs w:val="28"/>
        </w:rPr>
        <w:t xml:space="preserve"> </w:t>
      </w:r>
      <w:r>
        <w:rPr>
          <w:szCs w:val="28"/>
        </w:rPr>
        <w:t xml:space="preserve"> №</w:t>
      </w:r>
      <w:r w:rsidR="008D08FE">
        <w:rPr>
          <w:szCs w:val="28"/>
        </w:rPr>
        <w:t xml:space="preserve"> </w:t>
      </w:r>
      <w:r>
        <w:rPr>
          <w:szCs w:val="28"/>
        </w:rPr>
        <w:t xml:space="preserve">93, </w:t>
      </w:r>
      <w:r w:rsidR="0025158D" w:rsidRPr="00C03E8E">
        <w:rPr>
          <w:szCs w:val="28"/>
        </w:rPr>
        <w:t xml:space="preserve">услуга оказана своевременно и в полном объеме. Оплата </w:t>
      </w:r>
      <w:r w:rsidR="004C0554">
        <w:rPr>
          <w:szCs w:val="28"/>
        </w:rPr>
        <w:t xml:space="preserve">бюджетного обязательства </w:t>
      </w:r>
      <w:r w:rsidR="0025158D" w:rsidRPr="00C03E8E">
        <w:rPr>
          <w:szCs w:val="28"/>
        </w:rPr>
        <w:t>произведена в соответствии с условиями договора</w:t>
      </w:r>
      <w:r>
        <w:rPr>
          <w:szCs w:val="28"/>
        </w:rPr>
        <w:t xml:space="preserve"> – по платежному поручению №</w:t>
      </w:r>
      <w:r w:rsidR="000B6B6F">
        <w:rPr>
          <w:szCs w:val="28"/>
        </w:rPr>
        <w:t xml:space="preserve"> 512 от 02.08.2018г.</w:t>
      </w:r>
      <w:r w:rsidR="0025158D" w:rsidRPr="00C03E8E">
        <w:rPr>
          <w:szCs w:val="28"/>
        </w:rPr>
        <w:t xml:space="preserve"> </w:t>
      </w:r>
      <w:r w:rsidR="004C0554">
        <w:rPr>
          <w:szCs w:val="28"/>
        </w:rPr>
        <w:t>(на основании акта выполненных работ №</w:t>
      </w:r>
      <w:r w:rsidR="008D08FE">
        <w:rPr>
          <w:szCs w:val="28"/>
        </w:rPr>
        <w:t xml:space="preserve"> </w:t>
      </w:r>
      <w:r w:rsidR="004C0554">
        <w:rPr>
          <w:szCs w:val="28"/>
        </w:rPr>
        <w:t>93 от 26.07.2018и счет – фактуры №</w:t>
      </w:r>
      <w:r w:rsidR="008D08FE">
        <w:rPr>
          <w:szCs w:val="28"/>
        </w:rPr>
        <w:t xml:space="preserve"> </w:t>
      </w:r>
      <w:r w:rsidR="004C0554">
        <w:rPr>
          <w:szCs w:val="28"/>
        </w:rPr>
        <w:t>93 от 26.07.2018)</w:t>
      </w:r>
      <w:r w:rsidR="008D08FE">
        <w:rPr>
          <w:szCs w:val="28"/>
        </w:rPr>
        <w:t>.</w:t>
      </w:r>
    </w:p>
    <w:p w:rsidR="00EE60BA" w:rsidRDefault="00EE60BA" w:rsidP="0025158D">
      <w:pPr>
        <w:pStyle w:val="af2"/>
        <w:ind w:left="0" w:firstLine="567"/>
        <w:rPr>
          <w:szCs w:val="28"/>
        </w:rPr>
      </w:pPr>
    </w:p>
    <w:p w:rsidR="00A62E97" w:rsidRDefault="00295D97" w:rsidP="00A62E97">
      <w:pPr>
        <w:pStyle w:val="af2"/>
        <w:ind w:left="0" w:firstLine="567"/>
        <w:rPr>
          <w:szCs w:val="28"/>
        </w:rPr>
      </w:pPr>
      <w:r>
        <w:rPr>
          <w:szCs w:val="28"/>
        </w:rPr>
        <w:t xml:space="preserve">3). </w:t>
      </w:r>
      <w:r w:rsidR="00A62E97" w:rsidRPr="00C03E8E">
        <w:rPr>
          <w:szCs w:val="28"/>
        </w:rPr>
        <w:t xml:space="preserve">- ИП </w:t>
      </w:r>
      <w:proofErr w:type="spellStart"/>
      <w:r w:rsidR="00A62E97">
        <w:rPr>
          <w:szCs w:val="28"/>
        </w:rPr>
        <w:t>Ракута</w:t>
      </w:r>
      <w:proofErr w:type="spellEnd"/>
      <w:r w:rsidR="00A62E97">
        <w:rPr>
          <w:szCs w:val="28"/>
        </w:rPr>
        <w:t xml:space="preserve"> Ю.В. </w:t>
      </w:r>
      <w:r w:rsidR="00A62E97" w:rsidRPr="00C03E8E">
        <w:rPr>
          <w:szCs w:val="28"/>
        </w:rPr>
        <w:t xml:space="preserve"> </w:t>
      </w:r>
      <w:r w:rsidR="00A62E97">
        <w:rPr>
          <w:szCs w:val="28"/>
        </w:rPr>
        <w:t xml:space="preserve">муниципальный контракт  </w:t>
      </w:r>
      <w:r w:rsidR="00A62E97" w:rsidRPr="00C03E8E">
        <w:rPr>
          <w:szCs w:val="28"/>
        </w:rPr>
        <w:t xml:space="preserve">от </w:t>
      </w:r>
      <w:r w:rsidR="00A62E97">
        <w:rPr>
          <w:szCs w:val="28"/>
        </w:rPr>
        <w:t>25</w:t>
      </w:r>
      <w:r w:rsidR="00A62E97" w:rsidRPr="00C03E8E">
        <w:rPr>
          <w:szCs w:val="28"/>
        </w:rPr>
        <w:t>.0</w:t>
      </w:r>
      <w:r w:rsidR="00A62E97">
        <w:rPr>
          <w:szCs w:val="28"/>
        </w:rPr>
        <w:t>7</w:t>
      </w:r>
      <w:r w:rsidR="00A62E97" w:rsidRPr="00C03E8E">
        <w:rPr>
          <w:szCs w:val="28"/>
        </w:rPr>
        <w:t>.201</w:t>
      </w:r>
      <w:r w:rsidR="00A62E97">
        <w:rPr>
          <w:szCs w:val="28"/>
        </w:rPr>
        <w:t>8</w:t>
      </w:r>
      <w:r w:rsidR="00A62E97" w:rsidRPr="00C03E8E">
        <w:rPr>
          <w:szCs w:val="28"/>
        </w:rPr>
        <w:t xml:space="preserve"> </w:t>
      </w:r>
      <w:r w:rsidR="00A62E97">
        <w:rPr>
          <w:szCs w:val="28"/>
        </w:rPr>
        <w:t>№</w:t>
      </w:r>
      <w:r w:rsidR="008D08FE">
        <w:rPr>
          <w:szCs w:val="28"/>
        </w:rPr>
        <w:t xml:space="preserve"> </w:t>
      </w:r>
      <w:r w:rsidR="00A62E97">
        <w:rPr>
          <w:szCs w:val="28"/>
        </w:rPr>
        <w:t>17</w:t>
      </w:r>
      <w:r w:rsidR="00A62E97" w:rsidRPr="00C03E8E">
        <w:rPr>
          <w:szCs w:val="28"/>
        </w:rPr>
        <w:t xml:space="preserve"> на сумму </w:t>
      </w:r>
      <w:r w:rsidR="00A62E97">
        <w:rPr>
          <w:szCs w:val="28"/>
        </w:rPr>
        <w:t>99</w:t>
      </w:r>
      <w:r w:rsidR="00A62E97" w:rsidRPr="00C03E8E">
        <w:rPr>
          <w:szCs w:val="28"/>
        </w:rPr>
        <w:t> </w:t>
      </w:r>
      <w:r w:rsidR="00A62E97">
        <w:rPr>
          <w:szCs w:val="28"/>
        </w:rPr>
        <w:t>999</w:t>
      </w:r>
      <w:r w:rsidR="00A62E97" w:rsidRPr="00C03E8E">
        <w:rPr>
          <w:szCs w:val="28"/>
        </w:rPr>
        <w:t xml:space="preserve">,00 руб. </w:t>
      </w:r>
      <w:r w:rsidR="00A62E97" w:rsidRPr="00A62E97">
        <w:rPr>
          <w:szCs w:val="28"/>
        </w:rPr>
        <w:t>на</w:t>
      </w:r>
      <w:r w:rsidR="00A62E97">
        <w:rPr>
          <w:szCs w:val="28"/>
        </w:rPr>
        <w:t xml:space="preserve"> приобретение строительных материалов согласно спецификации</w:t>
      </w:r>
      <w:r w:rsidR="00A62E97" w:rsidRPr="00C03E8E">
        <w:rPr>
          <w:szCs w:val="28"/>
        </w:rPr>
        <w:t xml:space="preserve">. </w:t>
      </w:r>
    </w:p>
    <w:p w:rsidR="00A6281F" w:rsidRDefault="00A62E97" w:rsidP="00A62E97">
      <w:pPr>
        <w:pStyle w:val="af2"/>
        <w:ind w:left="0" w:firstLine="567"/>
      </w:pPr>
      <w:r>
        <w:rPr>
          <w:szCs w:val="28"/>
        </w:rPr>
        <w:t xml:space="preserve">Согласно условиям контракта (п.3.1.) оплата товара производится в течение 60  дней с момента передачи товара, на основании выданного поставщиком счета и товарной накладной. </w:t>
      </w:r>
      <w:r w:rsidR="00EE60BA">
        <w:rPr>
          <w:szCs w:val="28"/>
        </w:rPr>
        <w:t>На основании п.5.4. и 5.6. условий контракта, передача и приемка п</w:t>
      </w:r>
      <w:r w:rsidR="00EE60BA" w:rsidRPr="00C03E8E">
        <w:rPr>
          <w:szCs w:val="28"/>
        </w:rPr>
        <w:t>остав</w:t>
      </w:r>
      <w:r w:rsidR="00EE60BA">
        <w:rPr>
          <w:szCs w:val="28"/>
        </w:rPr>
        <w:t>ленного</w:t>
      </w:r>
      <w:r w:rsidR="00EE60BA" w:rsidRPr="00C03E8E">
        <w:rPr>
          <w:szCs w:val="28"/>
        </w:rPr>
        <w:t xml:space="preserve"> товара</w:t>
      </w:r>
      <w:r w:rsidR="00EE60BA">
        <w:rPr>
          <w:szCs w:val="28"/>
        </w:rPr>
        <w:t xml:space="preserve"> осуществляется путем оформления и подписания </w:t>
      </w:r>
      <w:r w:rsidR="002970B8">
        <w:rPr>
          <w:szCs w:val="28"/>
        </w:rPr>
        <w:t>а</w:t>
      </w:r>
      <w:r w:rsidR="00EE60BA">
        <w:rPr>
          <w:szCs w:val="28"/>
        </w:rPr>
        <w:t xml:space="preserve">кта приема-передачи товара. Поставленный товар </w:t>
      </w:r>
      <w:r w:rsidR="00EE60BA" w:rsidRPr="00C03E8E">
        <w:rPr>
          <w:szCs w:val="28"/>
        </w:rPr>
        <w:t xml:space="preserve"> </w:t>
      </w:r>
      <w:r w:rsidR="00EE60BA">
        <w:rPr>
          <w:szCs w:val="28"/>
        </w:rPr>
        <w:t xml:space="preserve">должен иметь сопроводительные документы: счет, акт приема-передачи товара. </w:t>
      </w:r>
      <w:r w:rsidR="00EE60BA" w:rsidRPr="00744D2B">
        <w:t>Условий о том, что передача товара покупателю должна оформляться товарной накладной, данный договор не содержит.</w:t>
      </w:r>
      <w:r w:rsidR="000C6EF5">
        <w:t xml:space="preserve"> </w:t>
      </w:r>
    </w:p>
    <w:p w:rsidR="00A62E97" w:rsidRDefault="000C6EF5" w:rsidP="00A62E97">
      <w:pPr>
        <w:pStyle w:val="af2"/>
        <w:ind w:left="0" w:firstLine="567"/>
        <w:rPr>
          <w:szCs w:val="28"/>
        </w:rPr>
      </w:pPr>
      <w:r w:rsidRPr="00C03E8E">
        <w:rPr>
          <w:szCs w:val="28"/>
        </w:rPr>
        <w:t xml:space="preserve">Оплата </w:t>
      </w:r>
      <w:r w:rsidR="008D08FE">
        <w:rPr>
          <w:szCs w:val="28"/>
        </w:rPr>
        <w:t xml:space="preserve">бюджетного обязательства </w:t>
      </w:r>
      <w:r>
        <w:rPr>
          <w:szCs w:val="28"/>
        </w:rPr>
        <w:t xml:space="preserve">за полученный товар </w:t>
      </w:r>
      <w:r w:rsidRPr="00C03E8E">
        <w:rPr>
          <w:szCs w:val="28"/>
        </w:rPr>
        <w:t xml:space="preserve">произведена </w:t>
      </w:r>
      <w:r w:rsidR="008D08FE">
        <w:rPr>
          <w:szCs w:val="28"/>
        </w:rPr>
        <w:t>в сроки соответствующие условиям</w:t>
      </w:r>
      <w:r w:rsidRPr="00C03E8E">
        <w:rPr>
          <w:szCs w:val="28"/>
        </w:rPr>
        <w:t xml:space="preserve"> </w:t>
      </w:r>
      <w:r w:rsidR="008D08FE">
        <w:rPr>
          <w:szCs w:val="28"/>
        </w:rPr>
        <w:t>контракта</w:t>
      </w:r>
      <w:r>
        <w:rPr>
          <w:szCs w:val="28"/>
        </w:rPr>
        <w:t xml:space="preserve"> – по платежному поручению № 516 от 15.08.2018г.</w:t>
      </w:r>
      <w:r w:rsidR="008D08FE">
        <w:rPr>
          <w:szCs w:val="28"/>
        </w:rPr>
        <w:t xml:space="preserve"> </w:t>
      </w:r>
      <w:r>
        <w:rPr>
          <w:szCs w:val="28"/>
        </w:rPr>
        <w:t>(согласно товарной накладной №</w:t>
      </w:r>
      <w:r w:rsidR="008D08FE">
        <w:rPr>
          <w:szCs w:val="28"/>
        </w:rPr>
        <w:t xml:space="preserve"> </w:t>
      </w:r>
      <w:r>
        <w:rPr>
          <w:szCs w:val="28"/>
        </w:rPr>
        <w:t>41 от 25.07.2018</w:t>
      </w:r>
      <w:r w:rsidR="008D08FE">
        <w:rPr>
          <w:szCs w:val="28"/>
        </w:rPr>
        <w:t xml:space="preserve"> и счета № 71 от 25.07.2018</w:t>
      </w:r>
      <w:r>
        <w:rPr>
          <w:szCs w:val="28"/>
        </w:rPr>
        <w:t>)</w:t>
      </w:r>
    </w:p>
    <w:p w:rsidR="000C6EF5" w:rsidRDefault="000C6EF5" w:rsidP="000C6EF5">
      <w:pPr>
        <w:pStyle w:val="af2"/>
        <w:ind w:left="0" w:firstLine="567"/>
        <w:rPr>
          <w:color w:val="FF0000"/>
          <w:szCs w:val="28"/>
        </w:rPr>
      </w:pPr>
      <w:r>
        <w:rPr>
          <w:color w:val="FF0000"/>
          <w:shd w:val="clear" w:color="auto" w:fill="FFFFFF"/>
        </w:rPr>
        <w:t>Согласно записям в</w:t>
      </w:r>
      <w:r w:rsidRPr="006C1E38">
        <w:rPr>
          <w:color w:val="FF0000"/>
          <w:shd w:val="clear" w:color="auto" w:fill="FFFFFF"/>
        </w:rPr>
        <w:t xml:space="preserve"> журнале операций №4 по </w:t>
      </w:r>
      <w:r w:rsidRPr="006C1E38">
        <w:rPr>
          <w:color w:val="FF0000"/>
          <w:szCs w:val="28"/>
        </w:rPr>
        <w:t xml:space="preserve">Расчетам с поставщиками и подрядчиками </w:t>
      </w:r>
      <w:r>
        <w:rPr>
          <w:color w:val="FF0000"/>
          <w:szCs w:val="28"/>
        </w:rPr>
        <w:t xml:space="preserve"> за июль 2018г., поступление товара по данному контракту</w:t>
      </w:r>
      <w:r w:rsidRPr="006C1E38">
        <w:rPr>
          <w:color w:val="FF0000"/>
          <w:szCs w:val="28"/>
        </w:rPr>
        <w:t xml:space="preserve"> отражен</w:t>
      </w:r>
      <w:r>
        <w:rPr>
          <w:color w:val="FF0000"/>
          <w:szCs w:val="28"/>
        </w:rPr>
        <w:t>о</w:t>
      </w:r>
      <w:r w:rsidRPr="006C1E38">
        <w:rPr>
          <w:color w:val="FF0000"/>
          <w:szCs w:val="28"/>
        </w:rPr>
        <w:t xml:space="preserve"> </w:t>
      </w:r>
      <w:r>
        <w:rPr>
          <w:color w:val="FF0000"/>
          <w:szCs w:val="28"/>
        </w:rPr>
        <w:t xml:space="preserve">на основании счет - фактуры от 25.07.2018г. №71, фактически указанный документ </w:t>
      </w:r>
      <w:r w:rsidRPr="006C1E38">
        <w:rPr>
          <w:color w:val="FF0000"/>
          <w:szCs w:val="28"/>
        </w:rPr>
        <w:t xml:space="preserve"> отсутствует</w:t>
      </w:r>
      <w:r>
        <w:rPr>
          <w:color w:val="FF0000"/>
          <w:szCs w:val="28"/>
        </w:rPr>
        <w:t>, а в качестве первичного учетного документа к журналу операций приложена товарная накладная от 25.07.2018г. №41.</w:t>
      </w:r>
    </w:p>
    <w:p w:rsidR="0011777B" w:rsidRPr="003A3EB6" w:rsidRDefault="000C6EF5" w:rsidP="000C6EF5">
      <w:pPr>
        <w:pStyle w:val="af2"/>
        <w:ind w:left="0" w:firstLine="567"/>
        <w:rPr>
          <w:color w:val="FF0000"/>
        </w:rPr>
      </w:pPr>
      <w:r w:rsidRPr="00CF18C5">
        <w:rPr>
          <w:color w:val="FF0000"/>
          <w:szCs w:val="28"/>
        </w:rPr>
        <w:t xml:space="preserve">В нарушение условий заключенного контракта, приемка и оплата поставленного товара произведена согласно товарной накладной. </w:t>
      </w:r>
      <w:r w:rsidR="00A6281F" w:rsidRPr="0011777B">
        <w:rPr>
          <w:color w:val="FF0000"/>
          <w:szCs w:val="28"/>
        </w:rPr>
        <w:t>Акт приема-передачи товара</w:t>
      </w:r>
      <w:r w:rsidR="00A6281F" w:rsidRPr="0011777B">
        <w:rPr>
          <w:color w:val="FF0000"/>
        </w:rPr>
        <w:t xml:space="preserve"> </w:t>
      </w:r>
      <w:r w:rsidR="00A6281F">
        <w:rPr>
          <w:color w:val="FF0000"/>
        </w:rPr>
        <w:t>не составлялся.</w:t>
      </w:r>
      <w:r w:rsidR="003A3EB6">
        <w:rPr>
          <w:color w:val="FF0000"/>
        </w:rPr>
        <w:t xml:space="preserve"> </w:t>
      </w:r>
      <w:r w:rsidR="003A3EB6" w:rsidRPr="003A3EB6">
        <w:rPr>
          <w:color w:val="FF0000"/>
        </w:rPr>
        <w:t>По общему правилу гражданского законодательства (ст.458 Гражданского кодекса РФ) право собственности на товар переходит от продавца в момент передачи покупателю или другому уполномоченному лицу.</w:t>
      </w:r>
      <w:r w:rsidR="003A3EB6">
        <w:rPr>
          <w:color w:val="FF0000"/>
        </w:rPr>
        <w:t xml:space="preserve"> В данном случае по условиям контракта, право на товар переходит на основании акт приема-передачи.</w:t>
      </w:r>
    </w:p>
    <w:p w:rsidR="000C6EF5" w:rsidRDefault="000C6EF5" w:rsidP="000C6EF5">
      <w:pPr>
        <w:pStyle w:val="af2"/>
        <w:ind w:left="0" w:firstLine="567"/>
        <w:rPr>
          <w:color w:val="FF0000"/>
          <w:shd w:val="clear" w:color="auto" w:fill="FFFFFF"/>
        </w:rPr>
      </w:pPr>
      <w:r w:rsidRPr="00CF18C5">
        <w:rPr>
          <w:color w:val="FF0000"/>
        </w:rPr>
        <w:lastRenderedPageBreak/>
        <w:t>Товарная накладная может признаваться недостаточным доказательством факта поставки товара, если контрактом предусмотрена необходимость составления иных документов (актов приема-передачи, товарно-транспортных накладных и пр.).</w:t>
      </w:r>
      <w:r>
        <w:rPr>
          <w:color w:val="FF0000"/>
        </w:rPr>
        <w:t xml:space="preserve"> </w:t>
      </w:r>
      <w:r w:rsidRPr="00676EEE">
        <w:rPr>
          <w:color w:val="FF0000"/>
          <w:shd w:val="clear" w:color="auto" w:fill="FFFFFF"/>
        </w:rPr>
        <w:t>Если право собственности возникает у покупателя непосредственно после выборки товара (п. 2 ст. 510 ГК РФ) и договором не предусмотрено составление товарных накладных, последние не являются доказательством исполнения (неисполнения) обязательств по договору.</w:t>
      </w:r>
      <w:r>
        <w:rPr>
          <w:color w:val="FF0000"/>
          <w:shd w:val="clear" w:color="auto" w:fill="FFFFFF"/>
        </w:rPr>
        <w:t xml:space="preserve"> </w:t>
      </w:r>
    </w:p>
    <w:p w:rsidR="00984D26" w:rsidRPr="008A0392" w:rsidRDefault="00984D26" w:rsidP="008A0392"/>
    <w:p w:rsidR="00984D26" w:rsidRDefault="00984D26" w:rsidP="00984D26">
      <w:pPr>
        <w:pStyle w:val="af2"/>
        <w:ind w:left="0" w:firstLine="567"/>
        <w:rPr>
          <w:szCs w:val="28"/>
        </w:rPr>
      </w:pPr>
      <w:r>
        <w:rPr>
          <w:szCs w:val="28"/>
        </w:rPr>
        <w:t xml:space="preserve">4). </w:t>
      </w:r>
      <w:r w:rsidRPr="00C03E8E">
        <w:rPr>
          <w:szCs w:val="28"/>
        </w:rPr>
        <w:t xml:space="preserve">- ИП </w:t>
      </w:r>
      <w:r>
        <w:rPr>
          <w:szCs w:val="28"/>
        </w:rPr>
        <w:t>Мозговая Т.П.</w:t>
      </w:r>
      <w:r w:rsidRPr="00C03E8E">
        <w:rPr>
          <w:szCs w:val="28"/>
        </w:rPr>
        <w:t xml:space="preserve"> </w:t>
      </w:r>
      <w:r>
        <w:rPr>
          <w:szCs w:val="28"/>
        </w:rPr>
        <w:t xml:space="preserve"> муниципальный </w:t>
      </w:r>
      <w:r w:rsidRPr="00C03E8E">
        <w:rPr>
          <w:szCs w:val="28"/>
        </w:rPr>
        <w:t xml:space="preserve"> </w:t>
      </w:r>
      <w:r>
        <w:rPr>
          <w:szCs w:val="28"/>
        </w:rPr>
        <w:t xml:space="preserve">контракт </w:t>
      </w:r>
      <w:r w:rsidR="00EC39F6">
        <w:rPr>
          <w:szCs w:val="28"/>
        </w:rPr>
        <w:t>(далее МК)</w:t>
      </w:r>
      <w:r>
        <w:rPr>
          <w:szCs w:val="28"/>
        </w:rPr>
        <w:t xml:space="preserve"> </w:t>
      </w:r>
      <w:r w:rsidRPr="00C03E8E">
        <w:rPr>
          <w:szCs w:val="28"/>
        </w:rPr>
        <w:t xml:space="preserve">от </w:t>
      </w:r>
      <w:r>
        <w:rPr>
          <w:szCs w:val="28"/>
        </w:rPr>
        <w:t>17</w:t>
      </w:r>
      <w:r w:rsidRPr="00C03E8E">
        <w:rPr>
          <w:szCs w:val="28"/>
        </w:rPr>
        <w:t>.0</w:t>
      </w:r>
      <w:r>
        <w:rPr>
          <w:szCs w:val="28"/>
        </w:rPr>
        <w:t>1</w:t>
      </w:r>
      <w:r w:rsidRPr="00C03E8E">
        <w:rPr>
          <w:szCs w:val="28"/>
        </w:rPr>
        <w:t>.201</w:t>
      </w:r>
      <w:r>
        <w:rPr>
          <w:szCs w:val="28"/>
        </w:rPr>
        <w:t>8</w:t>
      </w:r>
      <w:r w:rsidRPr="00C03E8E">
        <w:rPr>
          <w:szCs w:val="28"/>
        </w:rPr>
        <w:t xml:space="preserve"> </w:t>
      </w:r>
      <w:r>
        <w:rPr>
          <w:szCs w:val="28"/>
        </w:rPr>
        <w:t>№ 12</w:t>
      </w:r>
      <w:r w:rsidRPr="00C03E8E">
        <w:rPr>
          <w:szCs w:val="28"/>
        </w:rPr>
        <w:t xml:space="preserve"> на сумму </w:t>
      </w:r>
      <w:r>
        <w:rPr>
          <w:szCs w:val="28"/>
        </w:rPr>
        <w:t>24</w:t>
      </w:r>
      <w:r w:rsidRPr="00C03E8E">
        <w:rPr>
          <w:szCs w:val="28"/>
        </w:rPr>
        <w:t xml:space="preserve"> 000,00 руб. </w:t>
      </w:r>
      <w:r>
        <w:rPr>
          <w:szCs w:val="28"/>
        </w:rPr>
        <w:t>на работы по техническому обслуживанию и ремонту систем пожарной сигнализации</w:t>
      </w:r>
      <w:r w:rsidRPr="00C03E8E">
        <w:rPr>
          <w:szCs w:val="28"/>
        </w:rPr>
        <w:t xml:space="preserve">. </w:t>
      </w:r>
    </w:p>
    <w:p w:rsidR="00D97E79" w:rsidRDefault="00984D26" w:rsidP="00984D26">
      <w:pPr>
        <w:pStyle w:val="af2"/>
        <w:ind w:left="0" w:firstLine="567"/>
        <w:rPr>
          <w:szCs w:val="28"/>
        </w:rPr>
      </w:pPr>
      <w:r>
        <w:rPr>
          <w:szCs w:val="28"/>
        </w:rPr>
        <w:t>Согласно условиям контракта (п.</w:t>
      </w:r>
      <w:r w:rsidR="00D97E79">
        <w:rPr>
          <w:szCs w:val="28"/>
        </w:rPr>
        <w:t>2</w:t>
      </w:r>
      <w:r>
        <w:rPr>
          <w:szCs w:val="28"/>
        </w:rPr>
        <w:t>.2.)</w:t>
      </w:r>
      <w:r w:rsidR="00D97E79">
        <w:rPr>
          <w:szCs w:val="28"/>
        </w:rPr>
        <w:t>,</w:t>
      </w:r>
      <w:r>
        <w:rPr>
          <w:szCs w:val="28"/>
        </w:rPr>
        <w:t xml:space="preserve"> оплата за </w:t>
      </w:r>
      <w:r w:rsidR="00D97E79">
        <w:rPr>
          <w:szCs w:val="28"/>
        </w:rPr>
        <w:t>выполненные работы</w:t>
      </w:r>
      <w:r>
        <w:rPr>
          <w:szCs w:val="28"/>
        </w:rPr>
        <w:t xml:space="preserve"> производится </w:t>
      </w:r>
      <w:r w:rsidR="00D97E79">
        <w:rPr>
          <w:szCs w:val="28"/>
        </w:rPr>
        <w:t xml:space="preserve">ежеквартально </w:t>
      </w:r>
      <w:r>
        <w:rPr>
          <w:szCs w:val="28"/>
        </w:rPr>
        <w:t xml:space="preserve">в течение 20 </w:t>
      </w:r>
      <w:r w:rsidR="00D97E79">
        <w:rPr>
          <w:szCs w:val="28"/>
        </w:rPr>
        <w:t xml:space="preserve">рабочих </w:t>
      </w:r>
      <w:r>
        <w:rPr>
          <w:szCs w:val="28"/>
        </w:rPr>
        <w:t xml:space="preserve">дней после подписания акта </w:t>
      </w:r>
      <w:r w:rsidRPr="00D97E79">
        <w:rPr>
          <w:szCs w:val="28"/>
        </w:rPr>
        <w:t>выполненных работ</w:t>
      </w:r>
      <w:r w:rsidR="00D97E79">
        <w:rPr>
          <w:szCs w:val="28"/>
        </w:rPr>
        <w:t>, на основании выставленной счет – фактуры и подписанного обеими сторонами акта выполненных работ.</w:t>
      </w:r>
    </w:p>
    <w:p w:rsidR="00D97E79" w:rsidRDefault="00D97E79" w:rsidP="00984D26">
      <w:pPr>
        <w:pStyle w:val="af2"/>
        <w:ind w:left="0" w:firstLine="567"/>
        <w:rPr>
          <w:szCs w:val="28"/>
        </w:rPr>
      </w:pPr>
      <w:r>
        <w:rPr>
          <w:szCs w:val="28"/>
        </w:rPr>
        <w:t xml:space="preserve">В результате выборочной проверки расчетов с данным подрядчиком за период с января 2018г по август 2018г., обнаружено: </w:t>
      </w:r>
    </w:p>
    <w:p w:rsidR="00EC39F6" w:rsidRDefault="005C4745" w:rsidP="00984D26">
      <w:pPr>
        <w:pStyle w:val="af2"/>
        <w:ind w:left="0" w:firstLine="567"/>
        <w:rPr>
          <w:szCs w:val="28"/>
        </w:rPr>
      </w:pPr>
      <w:r>
        <w:rPr>
          <w:szCs w:val="28"/>
        </w:rPr>
        <w:t>П</w:t>
      </w:r>
      <w:r w:rsidR="00D97E79">
        <w:rPr>
          <w:szCs w:val="28"/>
        </w:rPr>
        <w:t xml:space="preserve">о результатам выполненных работ </w:t>
      </w:r>
      <w:r w:rsidR="000B0D96">
        <w:rPr>
          <w:szCs w:val="28"/>
        </w:rPr>
        <w:t>в</w:t>
      </w:r>
      <w:r w:rsidR="00D97E79">
        <w:rPr>
          <w:szCs w:val="28"/>
        </w:rPr>
        <w:t xml:space="preserve"> 1 квартал</w:t>
      </w:r>
      <w:r w:rsidR="000B0D96">
        <w:rPr>
          <w:szCs w:val="28"/>
        </w:rPr>
        <w:t>е</w:t>
      </w:r>
      <w:r w:rsidR="00D97E79">
        <w:rPr>
          <w:szCs w:val="28"/>
        </w:rPr>
        <w:t xml:space="preserve"> 2018г., приняты выполненные работы по</w:t>
      </w:r>
      <w:r w:rsidR="00984D26" w:rsidRPr="00C03E8E">
        <w:rPr>
          <w:szCs w:val="28"/>
        </w:rPr>
        <w:t xml:space="preserve"> </w:t>
      </w:r>
      <w:r w:rsidR="00984D26">
        <w:rPr>
          <w:szCs w:val="28"/>
        </w:rPr>
        <w:t xml:space="preserve">счет - фактуре от </w:t>
      </w:r>
      <w:r w:rsidR="00D97E79">
        <w:rPr>
          <w:szCs w:val="28"/>
        </w:rPr>
        <w:t>02</w:t>
      </w:r>
      <w:r w:rsidR="00984D26">
        <w:rPr>
          <w:szCs w:val="28"/>
        </w:rPr>
        <w:t>.0</w:t>
      </w:r>
      <w:r w:rsidR="00D97E79">
        <w:rPr>
          <w:szCs w:val="28"/>
        </w:rPr>
        <w:t>4</w:t>
      </w:r>
      <w:r w:rsidR="00984D26">
        <w:rPr>
          <w:szCs w:val="28"/>
        </w:rPr>
        <w:t xml:space="preserve">.2018 № </w:t>
      </w:r>
      <w:r w:rsidR="00D97E79">
        <w:rPr>
          <w:szCs w:val="28"/>
        </w:rPr>
        <w:t>38</w:t>
      </w:r>
      <w:r w:rsidR="00984D26">
        <w:rPr>
          <w:szCs w:val="28"/>
        </w:rPr>
        <w:t xml:space="preserve"> и </w:t>
      </w:r>
      <w:r w:rsidR="00D97E79">
        <w:rPr>
          <w:szCs w:val="28"/>
        </w:rPr>
        <w:t xml:space="preserve">акту ВР </w:t>
      </w:r>
      <w:r w:rsidR="00984D26" w:rsidRPr="00C03E8E">
        <w:rPr>
          <w:szCs w:val="28"/>
        </w:rPr>
        <w:t xml:space="preserve">от </w:t>
      </w:r>
      <w:r w:rsidR="00D97E79">
        <w:rPr>
          <w:szCs w:val="28"/>
        </w:rPr>
        <w:t>02</w:t>
      </w:r>
      <w:r w:rsidR="00984D26" w:rsidRPr="00C03E8E">
        <w:rPr>
          <w:szCs w:val="28"/>
        </w:rPr>
        <w:t>.0</w:t>
      </w:r>
      <w:r w:rsidR="00D97E79">
        <w:rPr>
          <w:szCs w:val="28"/>
        </w:rPr>
        <w:t>4</w:t>
      </w:r>
      <w:r w:rsidR="00984D26" w:rsidRPr="00C03E8E">
        <w:rPr>
          <w:szCs w:val="28"/>
        </w:rPr>
        <w:t>.201</w:t>
      </w:r>
      <w:r w:rsidR="00984D26">
        <w:rPr>
          <w:szCs w:val="28"/>
        </w:rPr>
        <w:t>8</w:t>
      </w:r>
      <w:r w:rsidR="00984D26" w:rsidRPr="00C03E8E">
        <w:rPr>
          <w:szCs w:val="28"/>
        </w:rPr>
        <w:t xml:space="preserve"> </w:t>
      </w:r>
      <w:r w:rsidR="00984D26">
        <w:rPr>
          <w:szCs w:val="28"/>
        </w:rPr>
        <w:t xml:space="preserve"> № </w:t>
      </w:r>
      <w:r w:rsidR="00D97E79">
        <w:rPr>
          <w:szCs w:val="28"/>
        </w:rPr>
        <w:t>38 на сумму 6 000,0руб.</w:t>
      </w:r>
      <w:r w:rsidR="00984D26">
        <w:rPr>
          <w:szCs w:val="28"/>
        </w:rPr>
        <w:t xml:space="preserve">, </w:t>
      </w:r>
      <w:r w:rsidR="00D97E79">
        <w:rPr>
          <w:szCs w:val="28"/>
        </w:rPr>
        <w:t>работы</w:t>
      </w:r>
      <w:r w:rsidR="00984D26" w:rsidRPr="00C03E8E">
        <w:rPr>
          <w:szCs w:val="28"/>
        </w:rPr>
        <w:t xml:space="preserve"> </w:t>
      </w:r>
      <w:r w:rsidR="00D97E79">
        <w:rPr>
          <w:szCs w:val="28"/>
        </w:rPr>
        <w:t>выполнены</w:t>
      </w:r>
      <w:r w:rsidR="00984D26" w:rsidRPr="00C03E8E">
        <w:rPr>
          <w:szCs w:val="28"/>
        </w:rPr>
        <w:t xml:space="preserve"> своевременно</w:t>
      </w:r>
      <w:r w:rsidR="00EC39F6">
        <w:rPr>
          <w:szCs w:val="28"/>
        </w:rPr>
        <w:t xml:space="preserve">, </w:t>
      </w:r>
      <w:r w:rsidR="00984D26" w:rsidRPr="00C03E8E">
        <w:rPr>
          <w:szCs w:val="28"/>
        </w:rPr>
        <w:t>в полном объеме</w:t>
      </w:r>
      <w:r w:rsidR="00EC39F6">
        <w:rPr>
          <w:szCs w:val="28"/>
        </w:rPr>
        <w:t xml:space="preserve"> и надлежащего качества</w:t>
      </w:r>
      <w:r w:rsidR="00984D26" w:rsidRPr="00C03E8E">
        <w:rPr>
          <w:szCs w:val="28"/>
        </w:rPr>
        <w:t xml:space="preserve">. </w:t>
      </w:r>
    </w:p>
    <w:p w:rsidR="00984D26" w:rsidRDefault="00984D26" w:rsidP="00984D26">
      <w:pPr>
        <w:pStyle w:val="af2"/>
        <w:ind w:left="0" w:firstLine="567"/>
        <w:rPr>
          <w:color w:val="FF0000"/>
          <w:szCs w:val="28"/>
        </w:rPr>
      </w:pPr>
      <w:r w:rsidRPr="00EC39F6">
        <w:rPr>
          <w:color w:val="FF0000"/>
          <w:szCs w:val="28"/>
        </w:rPr>
        <w:t>Оплата бюджетного обязательства произведена</w:t>
      </w:r>
      <w:r w:rsidR="005C4745">
        <w:rPr>
          <w:color w:val="FF0000"/>
          <w:szCs w:val="28"/>
        </w:rPr>
        <w:t xml:space="preserve"> с нарушением сроков оплаты, указанных </w:t>
      </w:r>
      <w:r w:rsidRPr="00EC39F6">
        <w:rPr>
          <w:color w:val="FF0000"/>
          <w:szCs w:val="28"/>
        </w:rPr>
        <w:t xml:space="preserve"> в  </w:t>
      </w:r>
      <w:r w:rsidR="005C4745">
        <w:rPr>
          <w:color w:val="FF0000"/>
          <w:szCs w:val="28"/>
        </w:rPr>
        <w:t xml:space="preserve">п.2.2. </w:t>
      </w:r>
      <w:r w:rsidR="00EC39F6" w:rsidRPr="00EC39F6">
        <w:rPr>
          <w:color w:val="FF0000"/>
          <w:szCs w:val="28"/>
        </w:rPr>
        <w:t>МК</w:t>
      </w:r>
      <w:r w:rsidR="005C4745">
        <w:rPr>
          <w:color w:val="FF0000"/>
          <w:szCs w:val="28"/>
        </w:rPr>
        <w:t xml:space="preserve"> </w:t>
      </w:r>
      <w:r w:rsidR="00EC39F6" w:rsidRPr="00EC39F6">
        <w:rPr>
          <w:color w:val="FF0000"/>
          <w:szCs w:val="28"/>
        </w:rPr>
        <w:t xml:space="preserve"> </w:t>
      </w:r>
      <w:r w:rsidRPr="00EC39F6">
        <w:rPr>
          <w:color w:val="FF0000"/>
          <w:szCs w:val="28"/>
        </w:rPr>
        <w:t xml:space="preserve">– по платежному поручению № </w:t>
      </w:r>
      <w:r w:rsidR="00EC39F6" w:rsidRPr="00EC39F6">
        <w:rPr>
          <w:color w:val="FF0000"/>
          <w:szCs w:val="28"/>
        </w:rPr>
        <w:t>531</w:t>
      </w:r>
      <w:r w:rsidRPr="00EC39F6">
        <w:rPr>
          <w:color w:val="FF0000"/>
          <w:szCs w:val="28"/>
        </w:rPr>
        <w:t xml:space="preserve"> от </w:t>
      </w:r>
      <w:r w:rsidR="00EC39F6" w:rsidRPr="00EC39F6">
        <w:rPr>
          <w:color w:val="FF0000"/>
          <w:szCs w:val="28"/>
        </w:rPr>
        <w:t>15</w:t>
      </w:r>
      <w:r w:rsidRPr="00EC39F6">
        <w:rPr>
          <w:color w:val="FF0000"/>
          <w:szCs w:val="28"/>
        </w:rPr>
        <w:t>.08.2018г.</w:t>
      </w:r>
      <w:r w:rsidR="005C4745">
        <w:rPr>
          <w:color w:val="FF0000"/>
          <w:szCs w:val="28"/>
        </w:rPr>
        <w:t xml:space="preserve"> на сумму 6 000,0руб., </w:t>
      </w:r>
      <w:r w:rsidRPr="00EC39F6">
        <w:rPr>
          <w:color w:val="FF0000"/>
          <w:szCs w:val="28"/>
        </w:rPr>
        <w:t xml:space="preserve">(на основании акта выполненных работ № </w:t>
      </w:r>
      <w:r w:rsidR="00EC39F6" w:rsidRPr="00EC39F6">
        <w:rPr>
          <w:color w:val="FF0000"/>
          <w:szCs w:val="28"/>
        </w:rPr>
        <w:t>38</w:t>
      </w:r>
      <w:r w:rsidRPr="00EC39F6">
        <w:rPr>
          <w:color w:val="FF0000"/>
          <w:szCs w:val="28"/>
        </w:rPr>
        <w:t xml:space="preserve"> от </w:t>
      </w:r>
      <w:r w:rsidR="00EC39F6" w:rsidRPr="00EC39F6">
        <w:rPr>
          <w:color w:val="FF0000"/>
          <w:szCs w:val="28"/>
        </w:rPr>
        <w:t>02</w:t>
      </w:r>
      <w:r w:rsidRPr="00EC39F6">
        <w:rPr>
          <w:color w:val="FF0000"/>
          <w:szCs w:val="28"/>
        </w:rPr>
        <w:t>.0</w:t>
      </w:r>
      <w:r w:rsidR="00EC39F6" w:rsidRPr="00EC39F6">
        <w:rPr>
          <w:color w:val="FF0000"/>
          <w:szCs w:val="28"/>
        </w:rPr>
        <w:t>4</w:t>
      </w:r>
      <w:r w:rsidRPr="00EC39F6">
        <w:rPr>
          <w:color w:val="FF0000"/>
          <w:szCs w:val="28"/>
        </w:rPr>
        <w:t>.2018</w:t>
      </w:r>
      <w:r w:rsidR="00EC39F6" w:rsidRPr="00EC39F6">
        <w:rPr>
          <w:color w:val="FF0000"/>
          <w:szCs w:val="28"/>
        </w:rPr>
        <w:t xml:space="preserve"> </w:t>
      </w:r>
      <w:r w:rsidRPr="00EC39F6">
        <w:rPr>
          <w:color w:val="FF0000"/>
          <w:szCs w:val="28"/>
        </w:rPr>
        <w:t xml:space="preserve">и счет – фактуры № </w:t>
      </w:r>
      <w:r w:rsidR="00EC39F6" w:rsidRPr="00EC39F6">
        <w:rPr>
          <w:color w:val="FF0000"/>
          <w:szCs w:val="28"/>
        </w:rPr>
        <w:t>38</w:t>
      </w:r>
      <w:r w:rsidRPr="00EC39F6">
        <w:rPr>
          <w:color w:val="FF0000"/>
          <w:szCs w:val="28"/>
        </w:rPr>
        <w:t xml:space="preserve"> от </w:t>
      </w:r>
      <w:r w:rsidR="00EC39F6" w:rsidRPr="00EC39F6">
        <w:rPr>
          <w:color w:val="FF0000"/>
          <w:szCs w:val="28"/>
        </w:rPr>
        <w:t>02</w:t>
      </w:r>
      <w:r w:rsidRPr="00EC39F6">
        <w:rPr>
          <w:color w:val="FF0000"/>
          <w:szCs w:val="28"/>
        </w:rPr>
        <w:t>.0</w:t>
      </w:r>
      <w:r w:rsidR="00EC39F6" w:rsidRPr="00EC39F6">
        <w:rPr>
          <w:color w:val="FF0000"/>
          <w:szCs w:val="28"/>
        </w:rPr>
        <w:t>4</w:t>
      </w:r>
      <w:r w:rsidRPr="00EC39F6">
        <w:rPr>
          <w:color w:val="FF0000"/>
          <w:szCs w:val="28"/>
        </w:rPr>
        <w:t>.2018).</w:t>
      </w:r>
    </w:p>
    <w:p w:rsidR="005C4745" w:rsidRDefault="005C4745" w:rsidP="005C4745">
      <w:pPr>
        <w:pStyle w:val="af2"/>
        <w:ind w:left="0" w:firstLine="567"/>
        <w:rPr>
          <w:szCs w:val="28"/>
        </w:rPr>
      </w:pPr>
      <w:r>
        <w:rPr>
          <w:szCs w:val="28"/>
        </w:rPr>
        <w:t xml:space="preserve">По результатам выполненных работ </w:t>
      </w:r>
      <w:r w:rsidR="000B0D96">
        <w:rPr>
          <w:szCs w:val="28"/>
        </w:rPr>
        <w:t>во</w:t>
      </w:r>
      <w:r>
        <w:rPr>
          <w:szCs w:val="28"/>
        </w:rPr>
        <w:t xml:space="preserve"> 2 квартал</w:t>
      </w:r>
      <w:r w:rsidR="000B0D96">
        <w:rPr>
          <w:szCs w:val="28"/>
        </w:rPr>
        <w:t xml:space="preserve">е </w:t>
      </w:r>
      <w:r>
        <w:rPr>
          <w:szCs w:val="28"/>
        </w:rPr>
        <w:t>2018г., приняты выполненные работы по</w:t>
      </w:r>
      <w:r w:rsidRPr="00C03E8E">
        <w:rPr>
          <w:szCs w:val="28"/>
        </w:rPr>
        <w:t xml:space="preserve"> </w:t>
      </w:r>
      <w:r>
        <w:rPr>
          <w:szCs w:val="28"/>
        </w:rPr>
        <w:t xml:space="preserve">счет - фактуре от 20.06.2018 № 78 и акту ВР </w:t>
      </w:r>
      <w:r w:rsidRPr="00C03E8E">
        <w:rPr>
          <w:szCs w:val="28"/>
        </w:rPr>
        <w:t xml:space="preserve">от </w:t>
      </w:r>
      <w:r>
        <w:rPr>
          <w:szCs w:val="28"/>
        </w:rPr>
        <w:t>20</w:t>
      </w:r>
      <w:r w:rsidRPr="00C03E8E">
        <w:rPr>
          <w:szCs w:val="28"/>
        </w:rPr>
        <w:t>.0</w:t>
      </w:r>
      <w:r>
        <w:rPr>
          <w:szCs w:val="28"/>
        </w:rPr>
        <w:t>6</w:t>
      </w:r>
      <w:r w:rsidRPr="00C03E8E">
        <w:rPr>
          <w:szCs w:val="28"/>
        </w:rPr>
        <w:t>.201</w:t>
      </w:r>
      <w:r>
        <w:rPr>
          <w:szCs w:val="28"/>
        </w:rPr>
        <w:t>8</w:t>
      </w:r>
      <w:r w:rsidRPr="00C03E8E">
        <w:rPr>
          <w:szCs w:val="28"/>
        </w:rPr>
        <w:t xml:space="preserve"> </w:t>
      </w:r>
      <w:r>
        <w:rPr>
          <w:szCs w:val="28"/>
        </w:rPr>
        <w:t xml:space="preserve"> № 78 на сумму 6 000,0руб., работы</w:t>
      </w:r>
      <w:r w:rsidRPr="00C03E8E">
        <w:rPr>
          <w:szCs w:val="28"/>
        </w:rPr>
        <w:t xml:space="preserve"> </w:t>
      </w:r>
      <w:r>
        <w:rPr>
          <w:szCs w:val="28"/>
        </w:rPr>
        <w:t>выполнены</w:t>
      </w:r>
      <w:r w:rsidRPr="00C03E8E">
        <w:rPr>
          <w:szCs w:val="28"/>
        </w:rPr>
        <w:t xml:space="preserve"> своевременно</w:t>
      </w:r>
      <w:r>
        <w:rPr>
          <w:szCs w:val="28"/>
        </w:rPr>
        <w:t xml:space="preserve">, </w:t>
      </w:r>
      <w:r w:rsidRPr="00C03E8E">
        <w:rPr>
          <w:szCs w:val="28"/>
        </w:rPr>
        <w:t>в полном объеме</w:t>
      </w:r>
      <w:r>
        <w:rPr>
          <w:szCs w:val="28"/>
        </w:rPr>
        <w:t xml:space="preserve"> и надлежащего качества</w:t>
      </w:r>
      <w:r w:rsidRPr="00C03E8E">
        <w:rPr>
          <w:szCs w:val="28"/>
        </w:rPr>
        <w:t xml:space="preserve">. </w:t>
      </w:r>
    </w:p>
    <w:p w:rsidR="005C4745" w:rsidRDefault="005C4745" w:rsidP="005C4745">
      <w:pPr>
        <w:pStyle w:val="af2"/>
        <w:ind w:left="0" w:firstLine="567"/>
        <w:rPr>
          <w:color w:val="FF0000"/>
          <w:szCs w:val="28"/>
        </w:rPr>
      </w:pPr>
      <w:r w:rsidRPr="00EC39F6">
        <w:rPr>
          <w:color w:val="FF0000"/>
          <w:szCs w:val="28"/>
        </w:rPr>
        <w:t>Оплата бюджетного обязательства произведена</w:t>
      </w:r>
      <w:r>
        <w:rPr>
          <w:color w:val="FF0000"/>
          <w:szCs w:val="28"/>
        </w:rPr>
        <w:t xml:space="preserve"> с нарушением сроков оплаты, указанных </w:t>
      </w:r>
      <w:r w:rsidRPr="00EC39F6">
        <w:rPr>
          <w:color w:val="FF0000"/>
          <w:szCs w:val="28"/>
        </w:rPr>
        <w:t xml:space="preserve"> </w:t>
      </w:r>
      <w:r w:rsidR="00751F86">
        <w:rPr>
          <w:color w:val="FF0000"/>
          <w:szCs w:val="28"/>
        </w:rPr>
        <w:t xml:space="preserve">и условий контракта </w:t>
      </w:r>
      <w:r w:rsidR="00751F86" w:rsidRPr="00EC39F6">
        <w:rPr>
          <w:color w:val="FF0000"/>
          <w:szCs w:val="28"/>
        </w:rPr>
        <w:t xml:space="preserve">в  </w:t>
      </w:r>
      <w:r w:rsidR="00751F86">
        <w:rPr>
          <w:color w:val="FF0000"/>
          <w:szCs w:val="28"/>
        </w:rPr>
        <w:t xml:space="preserve">п.2.2. </w:t>
      </w:r>
      <w:r w:rsidR="00751F86" w:rsidRPr="00EC39F6">
        <w:rPr>
          <w:color w:val="FF0000"/>
          <w:szCs w:val="28"/>
        </w:rPr>
        <w:t>МК</w:t>
      </w:r>
      <w:r w:rsidR="00751F86">
        <w:rPr>
          <w:color w:val="FF0000"/>
          <w:szCs w:val="28"/>
        </w:rPr>
        <w:t xml:space="preserve"> </w:t>
      </w:r>
      <w:r w:rsidR="00751F86" w:rsidRPr="00EC39F6">
        <w:rPr>
          <w:color w:val="FF0000"/>
          <w:szCs w:val="28"/>
        </w:rPr>
        <w:t xml:space="preserve"> </w:t>
      </w:r>
      <w:r w:rsidRPr="00EC39F6">
        <w:rPr>
          <w:color w:val="FF0000"/>
          <w:szCs w:val="28"/>
        </w:rPr>
        <w:t>– по платежному поручению № 53</w:t>
      </w:r>
      <w:r w:rsidR="00751F86">
        <w:rPr>
          <w:color w:val="FF0000"/>
          <w:szCs w:val="28"/>
        </w:rPr>
        <w:t>2</w:t>
      </w:r>
      <w:r w:rsidRPr="00EC39F6">
        <w:rPr>
          <w:color w:val="FF0000"/>
          <w:szCs w:val="28"/>
        </w:rPr>
        <w:t xml:space="preserve"> от 15.08.2018г.</w:t>
      </w:r>
      <w:r w:rsidR="00751F86">
        <w:rPr>
          <w:color w:val="FF0000"/>
          <w:szCs w:val="28"/>
        </w:rPr>
        <w:t xml:space="preserve"> на сумму 4 680,0руб.,</w:t>
      </w:r>
      <w:r w:rsidRPr="00EC39F6">
        <w:rPr>
          <w:color w:val="FF0000"/>
          <w:szCs w:val="28"/>
        </w:rPr>
        <w:t xml:space="preserve"> (на основании акта выполненных работ № </w:t>
      </w:r>
      <w:r w:rsidR="00751F86">
        <w:rPr>
          <w:color w:val="FF0000"/>
          <w:szCs w:val="28"/>
        </w:rPr>
        <w:t>7</w:t>
      </w:r>
      <w:r w:rsidRPr="00EC39F6">
        <w:rPr>
          <w:color w:val="FF0000"/>
          <w:szCs w:val="28"/>
        </w:rPr>
        <w:t xml:space="preserve">8 от </w:t>
      </w:r>
      <w:r w:rsidR="00751F86">
        <w:rPr>
          <w:color w:val="FF0000"/>
          <w:szCs w:val="28"/>
        </w:rPr>
        <w:t>20</w:t>
      </w:r>
      <w:r w:rsidRPr="00EC39F6">
        <w:rPr>
          <w:color w:val="FF0000"/>
          <w:szCs w:val="28"/>
        </w:rPr>
        <w:t>.0</w:t>
      </w:r>
      <w:r w:rsidR="00751F86">
        <w:rPr>
          <w:color w:val="FF0000"/>
          <w:szCs w:val="28"/>
        </w:rPr>
        <w:t>6</w:t>
      </w:r>
      <w:r w:rsidRPr="00EC39F6">
        <w:rPr>
          <w:color w:val="FF0000"/>
          <w:szCs w:val="28"/>
        </w:rPr>
        <w:t xml:space="preserve">.2018 и счет – фактуры № </w:t>
      </w:r>
      <w:r w:rsidR="00751F86">
        <w:rPr>
          <w:color w:val="FF0000"/>
          <w:szCs w:val="28"/>
        </w:rPr>
        <w:t>7</w:t>
      </w:r>
      <w:r w:rsidRPr="00EC39F6">
        <w:rPr>
          <w:color w:val="FF0000"/>
          <w:szCs w:val="28"/>
        </w:rPr>
        <w:t xml:space="preserve">8 от </w:t>
      </w:r>
      <w:r w:rsidR="00751F86">
        <w:rPr>
          <w:color w:val="FF0000"/>
          <w:szCs w:val="28"/>
        </w:rPr>
        <w:t>20</w:t>
      </w:r>
      <w:r w:rsidRPr="00EC39F6">
        <w:rPr>
          <w:color w:val="FF0000"/>
          <w:szCs w:val="28"/>
        </w:rPr>
        <w:t>.0</w:t>
      </w:r>
      <w:r w:rsidR="00751F86">
        <w:rPr>
          <w:color w:val="FF0000"/>
          <w:szCs w:val="28"/>
        </w:rPr>
        <w:t>6</w:t>
      </w:r>
      <w:r w:rsidRPr="00EC39F6">
        <w:rPr>
          <w:color w:val="FF0000"/>
          <w:szCs w:val="28"/>
        </w:rPr>
        <w:t>.2018).</w:t>
      </w:r>
    </w:p>
    <w:p w:rsidR="006F2AD8" w:rsidRPr="00EC39F6" w:rsidRDefault="006F2AD8" w:rsidP="005C4745">
      <w:pPr>
        <w:pStyle w:val="af2"/>
        <w:ind w:left="0" w:firstLine="567"/>
        <w:rPr>
          <w:color w:val="FF0000"/>
          <w:szCs w:val="28"/>
        </w:rPr>
      </w:pPr>
    </w:p>
    <w:p w:rsidR="006F2AD8" w:rsidRDefault="006F2AD8" w:rsidP="006F2AD8">
      <w:pPr>
        <w:pStyle w:val="af2"/>
        <w:ind w:left="0" w:firstLine="567"/>
        <w:rPr>
          <w:szCs w:val="28"/>
        </w:rPr>
      </w:pPr>
      <w:r>
        <w:rPr>
          <w:szCs w:val="28"/>
        </w:rPr>
        <w:t xml:space="preserve">5). </w:t>
      </w:r>
      <w:r w:rsidRPr="00C03E8E">
        <w:rPr>
          <w:szCs w:val="28"/>
        </w:rPr>
        <w:t xml:space="preserve">- ИП </w:t>
      </w:r>
      <w:r>
        <w:rPr>
          <w:szCs w:val="28"/>
        </w:rPr>
        <w:t>Зуев А.Е.</w:t>
      </w:r>
      <w:r w:rsidRPr="00C03E8E">
        <w:rPr>
          <w:szCs w:val="28"/>
        </w:rPr>
        <w:t xml:space="preserve"> </w:t>
      </w:r>
      <w:r>
        <w:rPr>
          <w:szCs w:val="28"/>
        </w:rPr>
        <w:t xml:space="preserve"> муниципальный </w:t>
      </w:r>
      <w:r w:rsidRPr="00C03E8E">
        <w:rPr>
          <w:szCs w:val="28"/>
        </w:rPr>
        <w:t xml:space="preserve"> </w:t>
      </w:r>
      <w:r>
        <w:rPr>
          <w:szCs w:val="28"/>
        </w:rPr>
        <w:t xml:space="preserve">контракт (далее МК) </w:t>
      </w:r>
      <w:r w:rsidRPr="00C03E8E">
        <w:rPr>
          <w:szCs w:val="28"/>
        </w:rPr>
        <w:t xml:space="preserve">от </w:t>
      </w:r>
      <w:r>
        <w:rPr>
          <w:szCs w:val="28"/>
        </w:rPr>
        <w:t>09</w:t>
      </w:r>
      <w:r w:rsidRPr="00C03E8E">
        <w:rPr>
          <w:szCs w:val="28"/>
        </w:rPr>
        <w:t>.0</w:t>
      </w:r>
      <w:r>
        <w:rPr>
          <w:szCs w:val="28"/>
        </w:rPr>
        <w:t>1</w:t>
      </w:r>
      <w:r w:rsidRPr="00C03E8E">
        <w:rPr>
          <w:szCs w:val="28"/>
        </w:rPr>
        <w:t>.201</w:t>
      </w:r>
      <w:r>
        <w:rPr>
          <w:szCs w:val="28"/>
        </w:rPr>
        <w:t>8</w:t>
      </w:r>
      <w:r w:rsidRPr="00C03E8E">
        <w:rPr>
          <w:szCs w:val="28"/>
        </w:rPr>
        <w:t xml:space="preserve"> </w:t>
      </w:r>
      <w:r>
        <w:rPr>
          <w:szCs w:val="28"/>
        </w:rPr>
        <w:t>№ 30/18</w:t>
      </w:r>
      <w:r w:rsidRPr="00C03E8E">
        <w:rPr>
          <w:szCs w:val="28"/>
        </w:rPr>
        <w:t xml:space="preserve"> на сумму </w:t>
      </w:r>
      <w:r>
        <w:rPr>
          <w:szCs w:val="28"/>
        </w:rPr>
        <w:t>12</w:t>
      </w:r>
      <w:r w:rsidRPr="00C03E8E">
        <w:rPr>
          <w:szCs w:val="28"/>
        </w:rPr>
        <w:t xml:space="preserve"> 000,00 руб. </w:t>
      </w:r>
      <w:r>
        <w:rPr>
          <w:szCs w:val="28"/>
        </w:rPr>
        <w:t>на работы по техническому обслуживанию системы видеонаблюдения</w:t>
      </w:r>
      <w:r w:rsidRPr="00C03E8E">
        <w:rPr>
          <w:szCs w:val="28"/>
        </w:rPr>
        <w:t xml:space="preserve">. </w:t>
      </w:r>
    </w:p>
    <w:p w:rsidR="006F2AD8" w:rsidRDefault="006F2AD8" w:rsidP="006F2AD8">
      <w:pPr>
        <w:pStyle w:val="af2"/>
        <w:ind w:left="0" w:firstLine="567"/>
        <w:rPr>
          <w:szCs w:val="28"/>
        </w:rPr>
      </w:pPr>
      <w:r>
        <w:rPr>
          <w:szCs w:val="28"/>
        </w:rPr>
        <w:t xml:space="preserve">Согласно условиям контракта (п.2.2.), оплата за выполненные работы производится ежеквартально в течение </w:t>
      </w:r>
      <w:r w:rsidR="00E36B2A">
        <w:rPr>
          <w:szCs w:val="28"/>
        </w:rPr>
        <w:t>1</w:t>
      </w:r>
      <w:r>
        <w:rPr>
          <w:szCs w:val="28"/>
        </w:rPr>
        <w:t xml:space="preserve">0 </w:t>
      </w:r>
      <w:r w:rsidR="00E36B2A">
        <w:rPr>
          <w:szCs w:val="28"/>
        </w:rPr>
        <w:t>банковских</w:t>
      </w:r>
      <w:r>
        <w:rPr>
          <w:szCs w:val="28"/>
        </w:rPr>
        <w:t xml:space="preserve"> дней после подписания акта </w:t>
      </w:r>
      <w:r w:rsidRPr="00D97E79">
        <w:rPr>
          <w:szCs w:val="28"/>
        </w:rPr>
        <w:t>выполненных работ</w:t>
      </w:r>
      <w:r>
        <w:rPr>
          <w:szCs w:val="28"/>
        </w:rPr>
        <w:t>, на основании подписанного обеими сторонами акта выполненных работ.</w:t>
      </w:r>
    </w:p>
    <w:p w:rsidR="006F2AD8" w:rsidRDefault="006F2AD8" w:rsidP="006F2AD8">
      <w:pPr>
        <w:pStyle w:val="af2"/>
        <w:ind w:left="0" w:firstLine="567"/>
        <w:rPr>
          <w:szCs w:val="28"/>
        </w:rPr>
      </w:pPr>
      <w:r>
        <w:rPr>
          <w:szCs w:val="28"/>
        </w:rPr>
        <w:t xml:space="preserve">В результате выборочной проверки расчетов с данным подрядчиком за период с января 2018г по август 2018г., обнаружено: </w:t>
      </w:r>
    </w:p>
    <w:p w:rsidR="005940D0" w:rsidRDefault="005940D0" w:rsidP="006F2AD8">
      <w:pPr>
        <w:pStyle w:val="af2"/>
        <w:ind w:left="0" w:firstLine="567"/>
        <w:rPr>
          <w:szCs w:val="28"/>
        </w:rPr>
      </w:pPr>
    </w:p>
    <w:p w:rsidR="001511E5" w:rsidRDefault="00F57372" w:rsidP="005940D0">
      <w:pPr>
        <w:pStyle w:val="af2"/>
        <w:ind w:left="0" w:firstLine="567"/>
        <w:rPr>
          <w:color w:val="FF0000"/>
          <w:szCs w:val="28"/>
        </w:rPr>
      </w:pPr>
      <w:r>
        <w:rPr>
          <w:color w:val="FF0000"/>
          <w:szCs w:val="28"/>
        </w:rPr>
        <w:lastRenderedPageBreak/>
        <w:t>-</w:t>
      </w:r>
      <w:r w:rsidR="005940D0" w:rsidRPr="00EC39F6">
        <w:rPr>
          <w:color w:val="FF0000"/>
          <w:szCs w:val="28"/>
        </w:rPr>
        <w:t xml:space="preserve"> </w:t>
      </w:r>
      <w:r w:rsidR="005940D0">
        <w:rPr>
          <w:color w:val="FF0000"/>
          <w:szCs w:val="28"/>
        </w:rPr>
        <w:t>согласно</w:t>
      </w:r>
      <w:r w:rsidR="005940D0" w:rsidRPr="00EC39F6">
        <w:rPr>
          <w:color w:val="FF0000"/>
          <w:szCs w:val="28"/>
        </w:rPr>
        <w:t xml:space="preserve"> платежному поручению № </w:t>
      </w:r>
      <w:r w:rsidR="005940D0">
        <w:rPr>
          <w:color w:val="FF0000"/>
          <w:szCs w:val="28"/>
        </w:rPr>
        <w:t>358</w:t>
      </w:r>
      <w:r w:rsidR="005940D0" w:rsidRPr="00EC39F6">
        <w:rPr>
          <w:color w:val="FF0000"/>
          <w:szCs w:val="28"/>
        </w:rPr>
        <w:t xml:space="preserve"> от </w:t>
      </w:r>
      <w:r w:rsidR="005940D0">
        <w:rPr>
          <w:color w:val="FF0000"/>
          <w:szCs w:val="28"/>
        </w:rPr>
        <w:t>03</w:t>
      </w:r>
      <w:r w:rsidR="005940D0" w:rsidRPr="00EC39F6">
        <w:rPr>
          <w:color w:val="FF0000"/>
          <w:szCs w:val="28"/>
        </w:rPr>
        <w:t>.0</w:t>
      </w:r>
      <w:r w:rsidR="005940D0">
        <w:rPr>
          <w:color w:val="FF0000"/>
          <w:szCs w:val="28"/>
        </w:rPr>
        <w:t>7</w:t>
      </w:r>
      <w:r w:rsidR="005940D0" w:rsidRPr="00EC39F6">
        <w:rPr>
          <w:color w:val="FF0000"/>
          <w:szCs w:val="28"/>
        </w:rPr>
        <w:t>.2018г.</w:t>
      </w:r>
      <w:r w:rsidR="005940D0">
        <w:rPr>
          <w:color w:val="FF0000"/>
          <w:szCs w:val="28"/>
        </w:rPr>
        <w:t xml:space="preserve"> на сумму 3 000,0руб. произведена оплата выполненных работ за </w:t>
      </w:r>
      <w:r w:rsidR="006231C4">
        <w:rPr>
          <w:color w:val="FF0000"/>
          <w:szCs w:val="28"/>
        </w:rPr>
        <w:t>1</w:t>
      </w:r>
      <w:r w:rsidR="005940D0">
        <w:rPr>
          <w:color w:val="FF0000"/>
          <w:szCs w:val="28"/>
        </w:rPr>
        <w:t xml:space="preserve"> квартал 2018г. </w:t>
      </w:r>
      <w:r w:rsidR="005940D0" w:rsidRPr="00EC39F6">
        <w:rPr>
          <w:color w:val="FF0000"/>
          <w:szCs w:val="28"/>
        </w:rPr>
        <w:t>(на основании акта выполненных работ № 3</w:t>
      </w:r>
      <w:r w:rsidR="006231C4">
        <w:rPr>
          <w:color w:val="FF0000"/>
          <w:szCs w:val="28"/>
        </w:rPr>
        <w:t>0</w:t>
      </w:r>
      <w:r w:rsidR="005940D0" w:rsidRPr="00EC39F6">
        <w:rPr>
          <w:color w:val="FF0000"/>
          <w:szCs w:val="28"/>
        </w:rPr>
        <w:t xml:space="preserve"> от </w:t>
      </w:r>
      <w:r w:rsidR="006231C4">
        <w:rPr>
          <w:color w:val="FF0000"/>
          <w:szCs w:val="28"/>
        </w:rPr>
        <w:t>20</w:t>
      </w:r>
      <w:r w:rsidR="005940D0" w:rsidRPr="00EC39F6">
        <w:rPr>
          <w:color w:val="FF0000"/>
          <w:szCs w:val="28"/>
        </w:rPr>
        <w:t>.0</w:t>
      </w:r>
      <w:r w:rsidR="006231C4">
        <w:rPr>
          <w:color w:val="FF0000"/>
          <w:szCs w:val="28"/>
        </w:rPr>
        <w:t>3</w:t>
      </w:r>
      <w:r w:rsidR="005940D0" w:rsidRPr="00EC39F6">
        <w:rPr>
          <w:color w:val="FF0000"/>
          <w:szCs w:val="28"/>
        </w:rPr>
        <w:t>.2018 и счет – фактуры № 3</w:t>
      </w:r>
      <w:r w:rsidR="006231C4">
        <w:rPr>
          <w:color w:val="FF0000"/>
          <w:szCs w:val="28"/>
        </w:rPr>
        <w:t>0</w:t>
      </w:r>
      <w:r w:rsidR="005940D0" w:rsidRPr="00EC39F6">
        <w:rPr>
          <w:color w:val="FF0000"/>
          <w:szCs w:val="28"/>
        </w:rPr>
        <w:t xml:space="preserve"> от </w:t>
      </w:r>
      <w:r w:rsidR="006231C4">
        <w:rPr>
          <w:color w:val="FF0000"/>
          <w:szCs w:val="28"/>
        </w:rPr>
        <w:t>20</w:t>
      </w:r>
      <w:r w:rsidR="005940D0" w:rsidRPr="00EC39F6">
        <w:rPr>
          <w:color w:val="FF0000"/>
          <w:szCs w:val="28"/>
        </w:rPr>
        <w:t>.0</w:t>
      </w:r>
      <w:r w:rsidR="006231C4">
        <w:rPr>
          <w:color w:val="FF0000"/>
          <w:szCs w:val="28"/>
        </w:rPr>
        <w:t>3</w:t>
      </w:r>
      <w:r w:rsidR="005940D0" w:rsidRPr="00EC39F6">
        <w:rPr>
          <w:color w:val="FF0000"/>
          <w:szCs w:val="28"/>
        </w:rPr>
        <w:t>.2018)</w:t>
      </w:r>
      <w:r w:rsidR="006231C4">
        <w:rPr>
          <w:color w:val="FF0000"/>
          <w:szCs w:val="28"/>
        </w:rPr>
        <w:t xml:space="preserve"> на сумму 3 000,0руб. </w:t>
      </w:r>
      <w:r w:rsidR="005940D0" w:rsidRPr="00EC39F6">
        <w:rPr>
          <w:color w:val="FF0000"/>
          <w:szCs w:val="28"/>
        </w:rPr>
        <w:t>Оплата бюджетного обязательства произведена</w:t>
      </w:r>
      <w:r w:rsidR="005940D0">
        <w:rPr>
          <w:color w:val="FF0000"/>
          <w:szCs w:val="28"/>
        </w:rPr>
        <w:t xml:space="preserve"> с нарушением сроков оплаты, указанных </w:t>
      </w:r>
      <w:r w:rsidR="005940D0" w:rsidRPr="00EC39F6">
        <w:rPr>
          <w:color w:val="FF0000"/>
          <w:szCs w:val="28"/>
        </w:rPr>
        <w:t xml:space="preserve"> в МК</w:t>
      </w:r>
      <w:r w:rsidR="006231C4">
        <w:rPr>
          <w:color w:val="FF0000"/>
          <w:szCs w:val="28"/>
        </w:rPr>
        <w:t>.</w:t>
      </w:r>
      <w:r w:rsidR="005940D0">
        <w:rPr>
          <w:color w:val="FF0000"/>
          <w:szCs w:val="28"/>
        </w:rPr>
        <w:t xml:space="preserve"> </w:t>
      </w:r>
      <w:r w:rsidR="005940D0" w:rsidRPr="00EC39F6">
        <w:rPr>
          <w:color w:val="FF0000"/>
          <w:szCs w:val="28"/>
        </w:rPr>
        <w:t xml:space="preserve"> </w:t>
      </w:r>
      <w:r w:rsidR="0079374B">
        <w:rPr>
          <w:color w:val="FF0000"/>
          <w:szCs w:val="28"/>
        </w:rPr>
        <w:t>Фактически</w:t>
      </w:r>
      <w:r w:rsidR="001511E5">
        <w:rPr>
          <w:color w:val="FF0000"/>
          <w:szCs w:val="28"/>
        </w:rPr>
        <w:t xml:space="preserve">, документы, указанные в основании для платежа, подтверждающие приемку выполненной работы за 1 квартал 2018г. отсутствуют в перечне операций и принятых к учету первичных документов отраженных за период с января по сентябрь 2018г. в журналах операций № 4. </w:t>
      </w:r>
      <w:proofErr w:type="gramStart"/>
      <w:r w:rsidR="001511E5">
        <w:rPr>
          <w:color w:val="FF0000"/>
          <w:szCs w:val="28"/>
        </w:rPr>
        <w:t>Указанные</w:t>
      </w:r>
      <w:proofErr w:type="gramEnd"/>
      <w:r w:rsidR="001511E5">
        <w:rPr>
          <w:color w:val="FF0000"/>
          <w:szCs w:val="28"/>
        </w:rPr>
        <w:t xml:space="preserve"> в платежном поручении счет-фактура и АВР приняты к фактическим расходам и проведены по данным бухгалтерского учета только в октябре 2018г.</w:t>
      </w:r>
    </w:p>
    <w:p w:rsidR="00F57372" w:rsidRPr="00F57372" w:rsidRDefault="00F57372" w:rsidP="00F57372">
      <w:pPr>
        <w:pStyle w:val="af2"/>
        <w:ind w:left="0" w:firstLine="567"/>
        <w:rPr>
          <w:color w:val="FF0000"/>
          <w:szCs w:val="28"/>
        </w:rPr>
      </w:pPr>
      <w:r w:rsidRPr="00F57372">
        <w:rPr>
          <w:color w:val="FF0000"/>
          <w:szCs w:val="28"/>
        </w:rPr>
        <w:t xml:space="preserve">- согласно записи в журнале операций № 4 за июль 2018, приняты к учету и проведены фактические расходы согласно счет-фактуры  от 04.07.2018г. № 81 </w:t>
      </w:r>
      <w:proofErr w:type="gramStart"/>
      <w:r w:rsidRPr="00F57372">
        <w:rPr>
          <w:color w:val="FF0000"/>
          <w:szCs w:val="28"/>
        </w:rPr>
        <w:t>за</w:t>
      </w:r>
      <w:proofErr w:type="gramEnd"/>
      <w:r w:rsidRPr="00F57372">
        <w:rPr>
          <w:color w:val="FF0000"/>
          <w:szCs w:val="28"/>
        </w:rPr>
        <w:t xml:space="preserve">  выполненные работ  2 квартала  2018г.</w:t>
      </w:r>
    </w:p>
    <w:p w:rsidR="00F57372" w:rsidRPr="00F57372" w:rsidRDefault="00F57372" w:rsidP="00F57372">
      <w:pPr>
        <w:pStyle w:val="af2"/>
        <w:ind w:left="0" w:firstLine="567"/>
        <w:rPr>
          <w:color w:val="FF0000"/>
          <w:szCs w:val="28"/>
        </w:rPr>
      </w:pPr>
      <w:r>
        <w:rPr>
          <w:color w:val="FF0000"/>
          <w:szCs w:val="28"/>
        </w:rPr>
        <w:t xml:space="preserve">Фактически указанный документ </w:t>
      </w:r>
      <w:r w:rsidRPr="006C1E38">
        <w:rPr>
          <w:color w:val="FF0000"/>
          <w:szCs w:val="28"/>
        </w:rPr>
        <w:t xml:space="preserve"> отсутствует</w:t>
      </w:r>
      <w:r>
        <w:rPr>
          <w:color w:val="FF0000"/>
          <w:szCs w:val="28"/>
        </w:rPr>
        <w:t xml:space="preserve">, а в качестве первичного учетного документа к журналу операций </w:t>
      </w:r>
      <w:r w:rsidRPr="00F57372">
        <w:rPr>
          <w:color w:val="FF0000"/>
          <w:szCs w:val="28"/>
        </w:rPr>
        <w:t xml:space="preserve">приложен акт ВР от 04.07.2018  № 81 на сумму </w:t>
      </w:r>
      <w:r w:rsidR="00E82110">
        <w:rPr>
          <w:color w:val="FF0000"/>
          <w:szCs w:val="28"/>
        </w:rPr>
        <w:t>3</w:t>
      </w:r>
      <w:r w:rsidRPr="00F57372">
        <w:rPr>
          <w:color w:val="FF0000"/>
          <w:szCs w:val="28"/>
        </w:rPr>
        <w:t xml:space="preserve"> 000,0руб., согласно которому, работы выполнены своевременно, в полном объеме и надлежащего качества. </w:t>
      </w:r>
    </w:p>
    <w:p w:rsidR="00F57372" w:rsidRDefault="00F57372" w:rsidP="00F57372">
      <w:pPr>
        <w:pStyle w:val="af2"/>
        <w:ind w:left="0" w:firstLine="567"/>
        <w:rPr>
          <w:color w:val="FF0000"/>
          <w:szCs w:val="28"/>
        </w:rPr>
      </w:pPr>
      <w:r w:rsidRPr="00EC39F6">
        <w:rPr>
          <w:color w:val="FF0000"/>
          <w:szCs w:val="28"/>
        </w:rPr>
        <w:t xml:space="preserve">Оплата бюджетного обязательства </w:t>
      </w:r>
      <w:r w:rsidR="00E82110">
        <w:rPr>
          <w:color w:val="FF0000"/>
          <w:szCs w:val="28"/>
        </w:rPr>
        <w:t xml:space="preserve">за 2 квартал 2018г. </w:t>
      </w:r>
      <w:r w:rsidRPr="00EC39F6">
        <w:rPr>
          <w:color w:val="FF0000"/>
          <w:szCs w:val="28"/>
        </w:rPr>
        <w:t>произведена</w:t>
      </w:r>
      <w:r>
        <w:rPr>
          <w:color w:val="FF0000"/>
          <w:szCs w:val="28"/>
        </w:rPr>
        <w:t xml:space="preserve"> с нарушением сроков оплаты, указанных </w:t>
      </w:r>
      <w:r w:rsidRPr="00EC39F6">
        <w:rPr>
          <w:color w:val="FF0000"/>
          <w:szCs w:val="28"/>
        </w:rPr>
        <w:t xml:space="preserve"> в  </w:t>
      </w:r>
      <w:r>
        <w:rPr>
          <w:color w:val="FF0000"/>
          <w:szCs w:val="28"/>
        </w:rPr>
        <w:t xml:space="preserve">п.2.2. </w:t>
      </w:r>
      <w:r w:rsidRPr="00EC39F6">
        <w:rPr>
          <w:color w:val="FF0000"/>
          <w:szCs w:val="28"/>
        </w:rPr>
        <w:t>МК</w:t>
      </w:r>
      <w:r>
        <w:rPr>
          <w:color w:val="FF0000"/>
          <w:szCs w:val="28"/>
        </w:rPr>
        <w:t xml:space="preserve"> </w:t>
      </w:r>
      <w:r w:rsidRPr="00EC39F6">
        <w:rPr>
          <w:color w:val="FF0000"/>
          <w:szCs w:val="28"/>
        </w:rPr>
        <w:t xml:space="preserve"> – по платежному поручению № 5</w:t>
      </w:r>
      <w:r w:rsidR="00E82110">
        <w:rPr>
          <w:color w:val="FF0000"/>
          <w:szCs w:val="28"/>
        </w:rPr>
        <w:t>21</w:t>
      </w:r>
      <w:r w:rsidRPr="00EC39F6">
        <w:rPr>
          <w:color w:val="FF0000"/>
          <w:szCs w:val="28"/>
        </w:rPr>
        <w:t xml:space="preserve"> от 15.08.2018г.</w:t>
      </w:r>
      <w:r>
        <w:rPr>
          <w:color w:val="FF0000"/>
          <w:szCs w:val="28"/>
        </w:rPr>
        <w:t xml:space="preserve"> на сумму </w:t>
      </w:r>
      <w:r w:rsidR="00E82110">
        <w:rPr>
          <w:color w:val="FF0000"/>
          <w:szCs w:val="28"/>
        </w:rPr>
        <w:t>3</w:t>
      </w:r>
      <w:r>
        <w:rPr>
          <w:color w:val="FF0000"/>
          <w:szCs w:val="28"/>
        </w:rPr>
        <w:t> </w:t>
      </w:r>
      <w:r w:rsidR="00E82110">
        <w:rPr>
          <w:color w:val="FF0000"/>
          <w:szCs w:val="28"/>
        </w:rPr>
        <w:t>00</w:t>
      </w:r>
      <w:r>
        <w:rPr>
          <w:color w:val="FF0000"/>
          <w:szCs w:val="28"/>
        </w:rPr>
        <w:t>0,0руб.,</w:t>
      </w:r>
      <w:r w:rsidRPr="00EC39F6">
        <w:rPr>
          <w:color w:val="FF0000"/>
          <w:szCs w:val="28"/>
        </w:rPr>
        <w:t xml:space="preserve"> (на основании акта выполненных работ № </w:t>
      </w:r>
      <w:r w:rsidR="00E82110">
        <w:rPr>
          <w:color w:val="FF0000"/>
          <w:szCs w:val="28"/>
        </w:rPr>
        <w:t>81</w:t>
      </w:r>
      <w:r w:rsidRPr="00EC39F6">
        <w:rPr>
          <w:color w:val="FF0000"/>
          <w:szCs w:val="28"/>
        </w:rPr>
        <w:t xml:space="preserve"> от </w:t>
      </w:r>
      <w:r w:rsidR="00E82110">
        <w:rPr>
          <w:color w:val="FF0000"/>
          <w:szCs w:val="28"/>
        </w:rPr>
        <w:t>04</w:t>
      </w:r>
      <w:r w:rsidRPr="00EC39F6">
        <w:rPr>
          <w:color w:val="FF0000"/>
          <w:szCs w:val="28"/>
        </w:rPr>
        <w:t>.0</w:t>
      </w:r>
      <w:r w:rsidR="00E82110">
        <w:rPr>
          <w:color w:val="FF0000"/>
          <w:szCs w:val="28"/>
        </w:rPr>
        <w:t>7</w:t>
      </w:r>
      <w:r w:rsidRPr="00EC39F6">
        <w:rPr>
          <w:color w:val="FF0000"/>
          <w:szCs w:val="28"/>
        </w:rPr>
        <w:t>.2018 и счет – фактуры № 8</w:t>
      </w:r>
      <w:r w:rsidR="00E82110">
        <w:rPr>
          <w:color w:val="FF0000"/>
          <w:szCs w:val="28"/>
        </w:rPr>
        <w:t>1</w:t>
      </w:r>
      <w:r w:rsidRPr="00EC39F6">
        <w:rPr>
          <w:color w:val="FF0000"/>
          <w:szCs w:val="28"/>
        </w:rPr>
        <w:t xml:space="preserve"> от </w:t>
      </w:r>
      <w:r w:rsidR="00E82110">
        <w:rPr>
          <w:color w:val="FF0000"/>
          <w:szCs w:val="28"/>
        </w:rPr>
        <w:t>04</w:t>
      </w:r>
      <w:r w:rsidRPr="00EC39F6">
        <w:rPr>
          <w:color w:val="FF0000"/>
          <w:szCs w:val="28"/>
        </w:rPr>
        <w:t>.0</w:t>
      </w:r>
      <w:r w:rsidR="00E82110">
        <w:rPr>
          <w:color w:val="FF0000"/>
          <w:szCs w:val="28"/>
        </w:rPr>
        <w:t>7</w:t>
      </w:r>
      <w:r w:rsidRPr="00EC39F6">
        <w:rPr>
          <w:color w:val="FF0000"/>
          <w:szCs w:val="28"/>
        </w:rPr>
        <w:t>.2018).</w:t>
      </w:r>
    </w:p>
    <w:p w:rsidR="00773ED1" w:rsidRDefault="00773ED1" w:rsidP="00773ED1">
      <w:pPr>
        <w:pStyle w:val="af2"/>
        <w:ind w:left="0" w:firstLine="567"/>
        <w:rPr>
          <w:szCs w:val="28"/>
        </w:rPr>
      </w:pPr>
    </w:p>
    <w:p w:rsidR="00773ED1" w:rsidRDefault="00773ED1" w:rsidP="00773ED1">
      <w:pPr>
        <w:pStyle w:val="af2"/>
        <w:ind w:left="0" w:firstLine="567"/>
        <w:rPr>
          <w:szCs w:val="28"/>
        </w:rPr>
      </w:pPr>
      <w:r>
        <w:rPr>
          <w:szCs w:val="28"/>
        </w:rPr>
        <w:t>6). –</w:t>
      </w:r>
      <w:r w:rsidRPr="00C03E8E">
        <w:rPr>
          <w:szCs w:val="28"/>
        </w:rPr>
        <w:t xml:space="preserve"> </w:t>
      </w:r>
      <w:r>
        <w:rPr>
          <w:szCs w:val="28"/>
        </w:rPr>
        <w:t>ООО «Мониторинг»</w:t>
      </w:r>
      <w:r w:rsidRPr="00C03E8E">
        <w:rPr>
          <w:szCs w:val="28"/>
        </w:rPr>
        <w:t xml:space="preserve"> </w:t>
      </w:r>
      <w:r>
        <w:rPr>
          <w:szCs w:val="28"/>
        </w:rPr>
        <w:t xml:space="preserve"> </w:t>
      </w:r>
      <w:r w:rsidRPr="00C03E8E">
        <w:rPr>
          <w:szCs w:val="28"/>
        </w:rPr>
        <w:t xml:space="preserve"> </w:t>
      </w:r>
      <w:r>
        <w:rPr>
          <w:szCs w:val="28"/>
        </w:rPr>
        <w:t xml:space="preserve">контракт  </w:t>
      </w:r>
      <w:r w:rsidRPr="00C03E8E">
        <w:rPr>
          <w:szCs w:val="28"/>
        </w:rPr>
        <w:t xml:space="preserve">от </w:t>
      </w:r>
      <w:r>
        <w:rPr>
          <w:szCs w:val="28"/>
        </w:rPr>
        <w:t>17</w:t>
      </w:r>
      <w:r w:rsidRPr="00C03E8E">
        <w:rPr>
          <w:szCs w:val="28"/>
        </w:rPr>
        <w:t>.0</w:t>
      </w:r>
      <w:r>
        <w:rPr>
          <w:szCs w:val="28"/>
        </w:rPr>
        <w:t>1</w:t>
      </w:r>
      <w:r w:rsidRPr="00C03E8E">
        <w:rPr>
          <w:szCs w:val="28"/>
        </w:rPr>
        <w:t>.201</w:t>
      </w:r>
      <w:r>
        <w:rPr>
          <w:szCs w:val="28"/>
        </w:rPr>
        <w:t>8</w:t>
      </w:r>
      <w:r w:rsidRPr="00C03E8E">
        <w:rPr>
          <w:szCs w:val="28"/>
        </w:rPr>
        <w:t xml:space="preserve"> </w:t>
      </w:r>
      <w:r>
        <w:rPr>
          <w:szCs w:val="28"/>
        </w:rPr>
        <w:t>№ 3/28/18-М</w:t>
      </w:r>
      <w:r w:rsidRPr="00C03E8E">
        <w:rPr>
          <w:szCs w:val="28"/>
        </w:rPr>
        <w:t xml:space="preserve"> на сумму </w:t>
      </w:r>
      <w:r>
        <w:rPr>
          <w:szCs w:val="28"/>
        </w:rPr>
        <w:t>24</w:t>
      </w:r>
      <w:r w:rsidRPr="00C03E8E">
        <w:rPr>
          <w:szCs w:val="28"/>
        </w:rPr>
        <w:t xml:space="preserve"> 000,00руб. </w:t>
      </w:r>
      <w:r>
        <w:rPr>
          <w:szCs w:val="28"/>
        </w:rPr>
        <w:t>на услуги по поддержанию в технической готовности средств передачи извещений о пожаре.</w:t>
      </w:r>
      <w:r w:rsidRPr="00C03E8E">
        <w:rPr>
          <w:szCs w:val="28"/>
        </w:rPr>
        <w:t xml:space="preserve"> </w:t>
      </w:r>
    </w:p>
    <w:p w:rsidR="00773ED1" w:rsidRDefault="00773ED1" w:rsidP="00773ED1">
      <w:pPr>
        <w:pStyle w:val="af2"/>
        <w:ind w:left="0" w:firstLine="567"/>
        <w:rPr>
          <w:szCs w:val="28"/>
        </w:rPr>
      </w:pPr>
      <w:proofErr w:type="gramStart"/>
      <w:r>
        <w:rPr>
          <w:szCs w:val="28"/>
        </w:rPr>
        <w:t>Согласно условиям контракта, оплата за оказанные услуги производится ежемесячно, до 10 числа месяца, следующего за расчетным,</w:t>
      </w:r>
      <w:r w:rsidR="00980DB6">
        <w:rPr>
          <w:szCs w:val="28"/>
        </w:rPr>
        <w:t xml:space="preserve"> </w:t>
      </w:r>
      <w:r>
        <w:rPr>
          <w:szCs w:val="28"/>
        </w:rPr>
        <w:t xml:space="preserve">на основании подписанного обеими сторонами акта </w:t>
      </w:r>
      <w:r w:rsidR="00980DB6">
        <w:rPr>
          <w:szCs w:val="28"/>
        </w:rPr>
        <w:t>оказанных услуг и выставленного счета</w:t>
      </w:r>
      <w:r>
        <w:rPr>
          <w:szCs w:val="28"/>
        </w:rPr>
        <w:t>.</w:t>
      </w:r>
      <w:proofErr w:type="gramEnd"/>
    </w:p>
    <w:p w:rsidR="00773ED1" w:rsidRDefault="00773ED1" w:rsidP="00773ED1">
      <w:pPr>
        <w:pStyle w:val="af2"/>
        <w:ind w:left="0" w:firstLine="567"/>
        <w:rPr>
          <w:szCs w:val="28"/>
        </w:rPr>
      </w:pPr>
      <w:r>
        <w:rPr>
          <w:szCs w:val="28"/>
        </w:rPr>
        <w:t xml:space="preserve">В результате выборочной проверки расчетов с данным подрядчиком за период с января 2018г по август 2018г., обнаружено: </w:t>
      </w:r>
    </w:p>
    <w:p w:rsidR="00773ED1" w:rsidRPr="00980DB6" w:rsidRDefault="00980DB6" w:rsidP="00F57372">
      <w:pPr>
        <w:pStyle w:val="af2"/>
        <w:ind w:left="0" w:firstLine="567"/>
        <w:rPr>
          <w:color w:val="FF0000"/>
          <w:szCs w:val="28"/>
        </w:rPr>
      </w:pPr>
      <w:r w:rsidRPr="00980DB6">
        <w:rPr>
          <w:szCs w:val="28"/>
        </w:rPr>
        <w:t>Согласно акт</w:t>
      </w:r>
      <w:r>
        <w:rPr>
          <w:szCs w:val="28"/>
        </w:rPr>
        <w:t>ам</w:t>
      </w:r>
      <w:r w:rsidRPr="00980DB6">
        <w:rPr>
          <w:szCs w:val="28"/>
        </w:rPr>
        <w:t xml:space="preserve"> оказанных услуг</w:t>
      </w:r>
      <w:r>
        <w:rPr>
          <w:szCs w:val="28"/>
        </w:rPr>
        <w:t>:  № 300</w:t>
      </w:r>
      <w:r w:rsidRPr="00980DB6">
        <w:rPr>
          <w:szCs w:val="28"/>
        </w:rPr>
        <w:t xml:space="preserve"> от </w:t>
      </w:r>
      <w:r>
        <w:rPr>
          <w:szCs w:val="28"/>
        </w:rPr>
        <w:t>31</w:t>
      </w:r>
      <w:r w:rsidRPr="00980DB6">
        <w:rPr>
          <w:szCs w:val="28"/>
        </w:rPr>
        <w:t>.</w:t>
      </w:r>
      <w:r>
        <w:rPr>
          <w:szCs w:val="28"/>
        </w:rPr>
        <w:t>01</w:t>
      </w:r>
      <w:r w:rsidRPr="00980DB6">
        <w:rPr>
          <w:szCs w:val="28"/>
        </w:rPr>
        <w:t>.201</w:t>
      </w:r>
      <w:r>
        <w:rPr>
          <w:szCs w:val="28"/>
        </w:rPr>
        <w:t>8, № 789 от 28.02.2018, № 1262 от 31.03.2018, № 1745</w:t>
      </w:r>
      <w:r w:rsidRPr="00980DB6">
        <w:rPr>
          <w:szCs w:val="28"/>
        </w:rPr>
        <w:t xml:space="preserve"> </w:t>
      </w:r>
      <w:r>
        <w:rPr>
          <w:szCs w:val="28"/>
        </w:rPr>
        <w:t xml:space="preserve">от 30.04.2018, № 2298 от 31.05.2018, № 2796 </w:t>
      </w:r>
      <w:proofErr w:type="gramStart"/>
      <w:r>
        <w:rPr>
          <w:szCs w:val="28"/>
        </w:rPr>
        <w:t>от</w:t>
      </w:r>
      <w:proofErr w:type="gramEnd"/>
      <w:r>
        <w:rPr>
          <w:szCs w:val="28"/>
        </w:rPr>
        <w:t xml:space="preserve">  30.06.2018, № 3313 от 31.07.2018, № 3809 от 31.08.2018, </w:t>
      </w:r>
      <w:r w:rsidRPr="00980DB6">
        <w:rPr>
          <w:szCs w:val="28"/>
        </w:rPr>
        <w:t>услуг</w:t>
      </w:r>
      <w:r>
        <w:rPr>
          <w:szCs w:val="28"/>
        </w:rPr>
        <w:t>а</w:t>
      </w:r>
      <w:r w:rsidRPr="00980DB6">
        <w:rPr>
          <w:szCs w:val="28"/>
        </w:rPr>
        <w:t xml:space="preserve"> оказ</w:t>
      </w:r>
      <w:r>
        <w:rPr>
          <w:szCs w:val="28"/>
        </w:rPr>
        <w:t>ывалась</w:t>
      </w:r>
      <w:r w:rsidRPr="00980DB6">
        <w:rPr>
          <w:szCs w:val="28"/>
        </w:rPr>
        <w:t xml:space="preserve"> своевременно и в полном объеме</w:t>
      </w:r>
      <w:r>
        <w:rPr>
          <w:szCs w:val="28"/>
        </w:rPr>
        <w:t>.</w:t>
      </w:r>
    </w:p>
    <w:p w:rsidR="00980DB6" w:rsidRDefault="00980DB6" w:rsidP="00980DB6">
      <w:pPr>
        <w:pStyle w:val="af2"/>
        <w:ind w:left="0" w:firstLine="567"/>
        <w:rPr>
          <w:color w:val="FF0000"/>
          <w:szCs w:val="28"/>
        </w:rPr>
      </w:pPr>
      <w:r w:rsidRPr="00EC39F6">
        <w:rPr>
          <w:color w:val="FF0000"/>
          <w:szCs w:val="28"/>
        </w:rPr>
        <w:t xml:space="preserve">Оплата бюджетного обязательства </w:t>
      </w:r>
      <w:r>
        <w:rPr>
          <w:color w:val="FF0000"/>
          <w:szCs w:val="28"/>
        </w:rPr>
        <w:t xml:space="preserve">за оказанные услуги </w:t>
      </w:r>
      <w:r w:rsidRPr="00EC39F6">
        <w:rPr>
          <w:color w:val="FF0000"/>
          <w:szCs w:val="28"/>
        </w:rPr>
        <w:t>произв</w:t>
      </w:r>
      <w:r>
        <w:rPr>
          <w:color w:val="FF0000"/>
          <w:szCs w:val="28"/>
        </w:rPr>
        <w:t xml:space="preserve">одилась с нарушением сроков, указанных </w:t>
      </w:r>
      <w:r w:rsidRPr="00EC39F6">
        <w:rPr>
          <w:color w:val="FF0000"/>
          <w:szCs w:val="28"/>
        </w:rPr>
        <w:t xml:space="preserve"> в </w:t>
      </w:r>
      <w:r>
        <w:rPr>
          <w:color w:val="FF0000"/>
          <w:szCs w:val="28"/>
        </w:rPr>
        <w:t>контракте, а именно:</w:t>
      </w:r>
    </w:p>
    <w:p w:rsidR="00980DB6" w:rsidRDefault="00980DB6" w:rsidP="00980DB6">
      <w:pPr>
        <w:pStyle w:val="af2"/>
        <w:ind w:left="0" w:firstLine="567"/>
        <w:rPr>
          <w:color w:val="FF0000"/>
          <w:szCs w:val="28"/>
        </w:rPr>
      </w:pPr>
      <w:r>
        <w:rPr>
          <w:color w:val="FF0000"/>
          <w:szCs w:val="28"/>
        </w:rPr>
        <w:t>- за январь</w:t>
      </w:r>
      <w:r w:rsidR="00FB76F2">
        <w:rPr>
          <w:color w:val="FF0000"/>
          <w:szCs w:val="28"/>
        </w:rPr>
        <w:t xml:space="preserve">  </w:t>
      </w:r>
      <w:r>
        <w:rPr>
          <w:color w:val="FF0000"/>
          <w:szCs w:val="28"/>
        </w:rPr>
        <w:t xml:space="preserve"> -</w:t>
      </w:r>
      <w:r w:rsidRPr="00EC39F6">
        <w:rPr>
          <w:color w:val="FF0000"/>
          <w:szCs w:val="28"/>
        </w:rPr>
        <w:t xml:space="preserve"> по платежному поручению № 5</w:t>
      </w:r>
      <w:r>
        <w:rPr>
          <w:color w:val="FF0000"/>
          <w:szCs w:val="28"/>
        </w:rPr>
        <w:t>24</w:t>
      </w:r>
      <w:r w:rsidRPr="00EC39F6">
        <w:rPr>
          <w:color w:val="FF0000"/>
          <w:szCs w:val="28"/>
        </w:rPr>
        <w:t xml:space="preserve"> от 15.08.2018г.</w:t>
      </w:r>
      <w:r>
        <w:rPr>
          <w:color w:val="FF0000"/>
          <w:szCs w:val="28"/>
        </w:rPr>
        <w:t>,</w:t>
      </w:r>
    </w:p>
    <w:p w:rsidR="00980DB6" w:rsidRDefault="00980DB6" w:rsidP="00980DB6">
      <w:pPr>
        <w:pStyle w:val="af2"/>
        <w:ind w:left="0" w:firstLine="567"/>
        <w:rPr>
          <w:color w:val="FF0000"/>
          <w:szCs w:val="28"/>
        </w:rPr>
      </w:pPr>
      <w:r>
        <w:rPr>
          <w:color w:val="FF0000"/>
          <w:szCs w:val="28"/>
        </w:rPr>
        <w:t xml:space="preserve">- за февраль - </w:t>
      </w:r>
      <w:r w:rsidRPr="00EC39F6">
        <w:rPr>
          <w:color w:val="FF0000"/>
          <w:szCs w:val="28"/>
        </w:rPr>
        <w:t>по платежному поручению № 5</w:t>
      </w:r>
      <w:r>
        <w:rPr>
          <w:color w:val="FF0000"/>
          <w:szCs w:val="28"/>
        </w:rPr>
        <w:t>2</w:t>
      </w:r>
      <w:r w:rsidR="00FB76F2">
        <w:rPr>
          <w:color w:val="FF0000"/>
          <w:szCs w:val="28"/>
        </w:rPr>
        <w:t>5</w:t>
      </w:r>
      <w:r w:rsidRPr="00EC39F6">
        <w:rPr>
          <w:color w:val="FF0000"/>
          <w:szCs w:val="28"/>
        </w:rPr>
        <w:t xml:space="preserve"> от 15.08.2018г.</w:t>
      </w:r>
      <w:r>
        <w:rPr>
          <w:color w:val="FF0000"/>
          <w:szCs w:val="28"/>
        </w:rPr>
        <w:t>,</w:t>
      </w:r>
    </w:p>
    <w:p w:rsidR="00FB76F2" w:rsidRDefault="00FB76F2" w:rsidP="00FB76F2">
      <w:pPr>
        <w:pStyle w:val="af2"/>
        <w:ind w:left="0" w:firstLine="567"/>
        <w:rPr>
          <w:color w:val="FF0000"/>
          <w:szCs w:val="28"/>
        </w:rPr>
      </w:pPr>
      <w:r>
        <w:rPr>
          <w:color w:val="FF0000"/>
          <w:szCs w:val="28"/>
        </w:rPr>
        <w:t xml:space="preserve">- за март      - </w:t>
      </w:r>
      <w:r w:rsidRPr="00EC39F6">
        <w:rPr>
          <w:color w:val="FF0000"/>
          <w:szCs w:val="28"/>
        </w:rPr>
        <w:t>по платежному поручению № 5</w:t>
      </w:r>
      <w:r>
        <w:rPr>
          <w:color w:val="FF0000"/>
          <w:szCs w:val="28"/>
        </w:rPr>
        <w:t>26</w:t>
      </w:r>
      <w:r w:rsidRPr="00EC39F6">
        <w:rPr>
          <w:color w:val="FF0000"/>
          <w:szCs w:val="28"/>
        </w:rPr>
        <w:t xml:space="preserve"> от 15.08.2018г.</w:t>
      </w:r>
      <w:r>
        <w:rPr>
          <w:color w:val="FF0000"/>
          <w:szCs w:val="28"/>
        </w:rPr>
        <w:t>,</w:t>
      </w:r>
    </w:p>
    <w:p w:rsidR="00FB76F2" w:rsidRDefault="00FB76F2" w:rsidP="00FB76F2">
      <w:pPr>
        <w:pStyle w:val="af2"/>
        <w:ind w:left="0" w:firstLine="567"/>
        <w:rPr>
          <w:color w:val="FF0000"/>
          <w:szCs w:val="28"/>
        </w:rPr>
      </w:pPr>
      <w:r>
        <w:rPr>
          <w:color w:val="FF0000"/>
          <w:szCs w:val="28"/>
        </w:rPr>
        <w:t xml:space="preserve">- за апрель   - </w:t>
      </w:r>
      <w:r w:rsidRPr="00EC39F6">
        <w:rPr>
          <w:color w:val="FF0000"/>
          <w:szCs w:val="28"/>
        </w:rPr>
        <w:t>по платежному поручению № 5</w:t>
      </w:r>
      <w:r>
        <w:rPr>
          <w:color w:val="FF0000"/>
          <w:szCs w:val="28"/>
        </w:rPr>
        <w:t>27</w:t>
      </w:r>
      <w:r w:rsidRPr="00EC39F6">
        <w:rPr>
          <w:color w:val="FF0000"/>
          <w:szCs w:val="28"/>
        </w:rPr>
        <w:t xml:space="preserve"> от 15.08.2018г.</w:t>
      </w:r>
      <w:r>
        <w:rPr>
          <w:color w:val="FF0000"/>
          <w:szCs w:val="28"/>
        </w:rPr>
        <w:t>,</w:t>
      </w:r>
    </w:p>
    <w:p w:rsidR="00FB76F2" w:rsidRDefault="00FB76F2" w:rsidP="00FB76F2">
      <w:pPr>
        <w:pStyle w:val="af2"/>
        <w:ind w:left="0" w:firstLine="567"/>
        <w:rPr>
          <w:color w:val="FF0000"/>
          <w:szCs w:val="28"/>
        </w:rPr>
      </w:pPr>
      <w:r>
        <w:rPr>
          <w:color w:val="FF0000"/>
          <w:szCs w:val="28"/>
        </w:rPr>
        <w:t xml:space="preserve">- за май        - </w:t>
      </w:r>
      <w:r w:rsidRPr="00EC39F6">
        <w:rPr>
          <w:color w:val="FF0000"/>
          <w:szCs w:val="28"/>
        </w:rPr>
        <w:t>по платежному поручению № 5</w:t>
      </w:r>
      <w:r>
        <w:rPr>
          <w:color w:val="FF0000"/>
          <w:szCs w:val="28"/>
        </w:rPr>
        <w:t>28</w:t>
      </w:r>
      <w:r w:rsidRPr="00EC39F6">
        <w:rPr>
          <w:color w:val="FF0000"/>
          <w:szCs w:val="28"/>
        </w:rPr>
        <w:t xml:space="preserve"> от 15.08.2018г.</w:t>
      </w:r>
      <w:r>
        <w:rPr>
          <w:color w:val="FF0000"/>
          <w:szCs w:val="28"/>
        </w:rPr>
        <w:t>,</w:t>
      </w:r>
    </w:p>
    <w:p w:rsidR="00FB76F2" w:rsidRDefault="00FB76F2" w:rsidP="00FB76F2">
      <w:pPr>
        <w:pStyle w:val="af2"/>
        <w:ind w:left="0" w:firstLine="567"/>
        <w:rPr>
          <w:color w:val="FF0000"/>
          <w:szCs w:val="28"/>
        </w:rPr>
      </w:pPr>
      <w:r>
        <w:rPr>
          <w:color w:val="FF0000"/>
          <w:szCs w:val="28"/>
        </w:rPr>
        <w:t xml:space="preserve">- за июнь      - </w:t>
      </w:r>
      <w:r w:rsidRPr="00EC39F6">
        <w:rPr>
          <w:color w:val="FF0000"/>
          <w:szCs w:val="28"/>
        </w:rPr>
        <w:t>по платежному поручению № 5</w:t>
      </w:r>
      <w:r>
        <w:rPr>
          <w:color w:val="FF0000"/>
          <w:szCs w:val="28"/>
        </w:rPr>
        <w:t>29</w:t>
      </w:r>
      <w:r w:rsidRPr="00EC39F6">
        <w:rPr>
          <w:color w:val="FF0000"/>
          <w:szCs w:val="28"/>
        </w:rPr>
        <w:t xml:space="preserve"> от 15.08.2018г.</w:t>
      </w:r>
      <w:r>
        <w:rPr>
          <w:color w:val="FF0000"/>
          <w:szCs w:val="28"/>
        </w:rPr>
        <w:t>,</w:t>
      </w:r>
    </w:p>
    <w:p w:rsidR="00FB76F2" w:rsidRDefault="00FB76F2" w:rsidP="00FB76F2">
      <w:pPr>
        <w:pStyle w:val="af2"/>
        <w:ind w:left="0" w:firstLine="567"/>
        <w:rPr>
          <w:color w:val="FF0000"/>
          <w:szCs w:val="28"/>
        </w:rPr>
      </w:pPr>
      <w:r>
        <w:rPr>
          <w:color w:val="FF0000"/>
          <w:szCs w:val="28"/>
        </w:rPr>
        <w:t xml:space="preserve">- за июль      - </w:t>
      </w:r>
      <w:r w:rsidRPr="00EC39F6">
        <w:rPr>
          <w:color w:val="FF0000"/>
          <w:szCs w:val="28"/>
        </w:rPr>
        <w:t>по платежному поручению № 5</w:t>
      </w:r>
      <w:r>
        <w:rPr>
          <w:color w:val="FF0000"/>
          <w:szCs w:val="28"/>
        </w:rPr>
        <w:t>34</w:t>
      </w:r>
      <w:r w:rsidRPr="00EC39F6">
        <w:rPr>
          <w:color w:val="FF0000"/>
          <w:szCs w:val="28"/>
        </w:rPr>
        <w:t xml:space="preserve"> от 15.08.2018г.</w:t>
      </w:r>
      <w:r>
        <w:rPr>
          <w:color w:val="FF0000"/>
          <w:szCs w:val="28"/>
        </w:rPr>
        <w:t>,</w:t>
      </w:r>
    </w:p>
    <w:p w:rsidR="00277710" w:rsidRDefault="00277710" w:rsidP="00FB76F2">
      <w:pPr>
        <w:pStyle w:val="af2"/>
        <w:ind w:left="0" w:firstLine="567"/>
        <w:rPr>
          <w:color w:val="FF0000"/>
          <w:szCs w:val="28"/>
        </w:rPr>
      </w:pPr>
    </w:p>
    <w:p w:rsidR="00D45E1E" w:rsidRPr="00536D57" w:rsidRDefault="00536D57" w:rsidP="00536D57">
      <w:pPr>
        <w:ind w:firstLine="567"/>
      </w:pPr>
      <w:proofErr w:type="gramStart"/>
      <w:r w:rsidRPr="00536D57">
        <w:lastRenderedPageBreak/>
        <w:t xml:space="preserve">Согласно пунктам 32, 333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России от 01.12.2010 N 157н (далее – Инструкция N 157н), материальные объекты нефинансовых активов, полученные учреждением в безвозмездное или возмездное пользование, учитываются учреждением на </w:t>
      </w:r>
      <w:proofErr w:type="spellStart"/>
      <w:r w:rsidRPr="00536D57">
        <w:t>забалансовом</w:t>
      </w:r>
      <w:proofErr w:type="spellEnd"/>
      <w:r w:rsidRPr="00536D57">
        <w:t xml:space="preserve"> счете</w:t>
      </w:r>
      <w:proofErr w:type="gramEnd"/>
      <w:r w:rsidRPr="00536D57">
        <w:t xml:space="preserve"> </w:t>
      </w:r>
      <w:proofErr w:type="gramStart"/>
      <w:r w:rsidRPr="00536D57">
        <w:t>01 “Имущество, полученное в пользование” по стоимости, указанной (определенной) собственником (балансодержателем) имущества.</w:t>
      </w:r>
      <w:proofErr w:type="gramEnd"/>
    </w:p>
    <w:p w:rsidR="00FC1E77" w:rsidRDefault="009E4602" w:rsidP="001D0617">
      <w:pPr>
        <w:ind w:firstLine="567"/>
        <w:rPr>
          <w:color w:val="FF0000"/>
          <w:szCs w:val="28"/>
        </w:rPr>
      </w:pPr>
      <w:proofErr w:type="gramStart"/>
      <w:r w:rsidRPr="002474C7">
        <w:rPr>
          <w:color w:val="FF0000"/>
          <w:szCs w:val="28"/>
        </w:rPr>
        <w:t>Согласно справки</w:t>
      </w:r>
      <w:proofErr w:type="gramEnd"/>
      <w:r w:rsidRPr="002474C7">
        <w:rPr>
          <w:color w:val="FF0000"/>
          <w:szCs w:val="28"/>
        </w:rPr>
        <w:t xml:space="preserve"> о наличии имущества и обязательств на </w:t>
      </w:r>
      <w:proofErr w:type="spellStart"/>
      <w:r w:rsidRPr="002474C7">
        <w:rPr>
          <w:color w:val="FF0000"/>
          <w:szCs w:val="28"/>
        </w:rPr>
        <w:t>забалансовых</w:t>
      </w:r>
      <w:proofErr w:type="spellEnd"/>
      <w:r w:rsidRPr="002474C7">
        <w:rPr>
          <w:color w:val="FF0000"/>
          <w:szCs w:val="28"/>
        </w:rPr>
        <w:t xml:space="preserve"> счетах</w:t>
      </w:r>
      <w:r w:rsidR="00B640C0" w:rsidRPr="002474C7">
        <w:rPr>
          <w:color w:val="FF0000"/>
          <w:szCs w:val="28"/>
        </w:rPr>
        <w:t xml:space="preserve"> (ф. 0503130)</w:t>
      </w:r>
      <w:r w:rsidRPr="002474C7">
        <w:rPr>
          <w:color w:val="FF0000"/>
          <w:szCs w:val="28"/>
        </w:rPr>
        <w:t>, в</w:t>
      </w:r>
      <w:r w:rsidR="00FC1E77" w:rsidRPr="002474C7">
        <w:rPr>
          <w:color w:val="FF0000"/>
          <w:szCs w:val="28"/>
        </w:rPr>
        <w:t xml:space="preserve"> нарушение абзаца 3 пункта 66, пункта 333 Инструкции № 157н</w:t>
      </w:r>
      <w:r w:rsidR="00FC1E77" w:rsidRPr="00B1774B">
        <w:rPr>
          <w:color w:val="FF0000"/>
          <w:szCs w:val="28"/>
        </w:rPr>
        <w:t>,</w:t>
      </w:r>
      <w:r w:rsidR="0052744D" w:rsidRPr="00B1774B">
        <w:rPr>
          <w:color w:val="FF0000"/>
          <w:szCs w:val="28"/>
        </w:rPr>
        <w:t xml:space="preserve"> Учреждением не отражен</w:t>
      </w:r>
      <w:r w:rsidR="00B1774B">
        <w:rPr>
          <w:color w:val="FF0000"/>
          <w:szCs w:val="28"/>
        </w:rPr>
        <w:t>ы</w:t>
      </w:r>
      <w:r w:rsidR="0052744D" w:rsidRPr="00B1774B">
        <w:rPr>
          <w:color w:val="FF0000"/>
          <w:szCs w:val="28"/>
        </w:rPr>
        <w:t xml:space="preserve"> на </w:t>
      </w:r>
      <w:proofErr w:type="spellStart"/>
      <w:r w:rsidR="0052744D" w:rsidRPr="00B1774B">
        <w:rPr>
          <w:color w:val="FF0000"/>
          <w:szCs w:val="28"/>
        </w:rPr>
        <w:t>забалансовом</w:t>
      </w:r>
      <w:proofErr w:type="spellEnd"/>
      <w:r w:rsidR="0052744D" w:rsidRPr="00B1774B">
        <w:rPr>
          <w:color w:val="FF0000"/>
          <w:szCs w:val="28"/>
        </w:rPr>
        <w:t xml:space="preserve">  счете 01 «Имущество, полученное в использование» </w:t>
      </w:r>
      <w:r w:rsidR="00FC1E77" w:rsidRPr="00B1774B">
        <w:rPr>
          <w:color w:val="FF0000"/>
          <w:szCs w:val="28"/>
        </w:rPr>
        <w:t xml:space="preserve"> </w:t>
      </w:r>
      <w:r w:rsidR="0052744D" w:rsidRPr="00B1774B">
        <w:rPr>
          <w:color w:val="FF0000"/>
          <w:szCs w:val="28"/>
        </w:rPr>
        <w:t>нематериальные активы</w:t>
      </w:r>
      <w:r w:rsidR="0052744D" w:rsidRPr="00B1774B">
        <w:rPr>
          <w:color w:val="FF0000"/>
        </w:rPr>
        <w:t>, полученные учреждением в безвозмездное пользование без закрепления права оперативного управления,</w:t>
      </w:r>
      <w:r w:rsidR="00B1774B">
        <w:rPr>
          <w:color w:val="FF0000"/>
        </w:rPr>
        <w:t xml:space="preserve"> </w:t>
      </w:r>
      <w:r w:rsidR="00FC1E77" w:rsidRPr="002474C7">
        <w:rPr>
          <w:color w:val="FF0000"/>
          <w:szCs w:val="28"/>
        </w:rPr>
        <w:t xml:space="preserve"> по следующим договорам:</w:t>
      </w:r>
    </w:p>
    <w:p w:rsidR="00536D57" w:rsidRPr="002474C7" w:rsidRDefault="00536D57" w:rsidP="001D0617">
      <w:pPr>
        <w:ind w:firstLine="567"/>
        <w:rPr>
          <w:color w:val="FF0000"/>
          <w:szCs w:val="28"/>
        </w:rPr>
      </w:pPr>
    </w:p>
    <w:p w:rsidR="00B640C0" w:rsidRPr="00627937" w:rsidRDefault="00B640C0" w:rsidP="00B640C0">
      <w:pPr>
        <w:ind w:firstLine="567"/>
        <w:rPr>
          <w:color w:val="FF0000"/>
        </w:rPr>
      </w:pPr>
      <w:r w:rsidRPr="00627937">
        <w:rPr>
          <w:color w:val="FF0000"/>
        </w:rPr>
        <w:t xml:space="preserve">- </w:t>
      </w:r>
      <w:proofErr w:type="spellStart"/>
      <w:r w:rsidRPr="00627937">
        <w:rPr>
          <w:color w:val="FF0000"/>
        </w:rPr>
        <w:t>сублицензионный</w:t>
      </w:r>
      <w:proofErr w:type="spellEnd"/>
      <w:r w:rsidRPr="00627937">
        <w:rPr>
          <w:color w:val="FF0000"/>
        </w:rPr>
        <w:t xml:space="preserve"> контракт от 04.05.2018 № Р54-18-1803226614-КК с </w:t>
      </w:r>
      <w:proofErr w:type="spellStart"/>
      <w:r w:rsidRPr="00627937">
        <w:rPr>
          <w:color w:val="FF0000"/>
        </w:rPr>
        <w:t>НвсФ</w:t>
      </w:r>
      <w:proofErr w:type="spellEnd"/>
      <w:r w:rsidRPr="00627937">
        <w:rPr>
          <w:color w:val="FF0000"/>
        </w:rPr>
        <w:t xml:space="preserve"> АО «</w:t>
      </w:r>
      <w:proofErr w:type="spellStart"/>
      <w:r w:rsidRPr="00627937">
        <w:rPr>
          <w:color w:val="FF0000"/>
        </w:rPr>
        <w:t>ЦентрИнформ</w:t>
      </w:r>
      <w:proofErr w:type="spellEnd"/>
      <w:r w:rsidRPr="00627937">
        <w:rPr>
          <w:color w:val="FF0000"/>
        </w:rPr>
        <w:t xml:space="preserve">».  Предмет контракта: предоставление неисключительного права использования (простой (неисключительной лицензии)) программы ЭВМ. Сумма вознаграждения составляет 500,00 рублей. Передача прав на программную продукцию осуществлена </w:t>
      </w:r>
      <w:r w:rsidR="00897915" w:rsidRPr="00627937">
        <w:rPr>
          <w:color w:val="FF0000"/>
        </w:rPr>
        <w:t xml:space="preserve"> </w:t>
      </w:r>
      <w:r w:rsidRPr="00627937">
        <w:rPr>
          <w:color w:val="FF0000"/>
        </w:rPr>
        <w:t>0</w:t>
      </w:r>
      <w:r w:rsidR="00897915" w:rsidRPr="00627937">
        <w:rPr>
          <w:color w:val="FF0000"/>
        </w:rPr>
        <w:t xml:space="preserve">4.05.2018г. </w:t>
      </w:r>
      <w:r w:rsidRPr="00627937">
        <w:rPr>
          <w:color w:val="FF0000"/>
        </w:rPr>
        <w:t xml:space="preserve"> по акту на передачу прав от 0</w:t>
      </w:r>
      <w:r w:rsidR="00897915" w:rsidRPr="00627937">
        <w:rPr>
          <w:color w:val="FF0000"/>
        </w:rPr>
        <w:t xml:space="preserve">4.05.2018г. </w:t>
      </w:r>
      <w:r w:rsidRPr="00627937">
        <w:rPr>
          <w:color w:val="FF0000"/>
        </w:rPr>
        <w:t xml:space="preserve"> № </w:t>
      </w:r>
      <w:r w:rsidR="00897915" w:rsidRPr="00627937">
        <w:rPr>
          <w:color w:val="FF0000"/>
        </w:rPr>
        <w:t>УТ-4116.</w:t>
      </w:r>
    </w:p>
    <w:p w:rsidR="00897915" w:rsidRPr="00627937" w:rsidRDefault="00897915" w:rsidP="00B640C0">
      <w:pPr>
        <w:ind w:firstLine="567"/>
        <w:rPr>
          <w:color w:val="FF0000"/>
        </w:rPr>
      </w:pPr>
      <w:r w:rsidRPr="00627937">
        <w:rPr>
          <w:color w:val="FF0000"/>
        </w:rPr>
        <w:t xml:space="preserve"> - </w:t>
      </w:r>
      <w:r w:rsidR="002474C7" w:rsidRPr="00627937">
        <w:rPr>
          <w:color w:val="FF0000"/>
        </w:rPr>
        <w:t>контракт от 13.10.2018 №</w:t>
      </w:r>
      <w:r w:rsidR="00627937" w:rsidRPr="00627937">
        <w:rPr>
          <w:color w:val="FF0000"/>
          <w:lang w:val="en-US"/>
        </w:rPr>
        <w:t>u</w:t>
      </w:r>
      <w:r w:rsidR="00627937" w:rsidRPr="00627937">
        <w:rPr>
          <w:color w:val="FF0000"/>
        </w:rPr>
        <w:t xml:space="preserve">32842-1.1 с ЗАО «Е - </w:t>
      </w:r>
      <w:proofErr w:type="spellStart"/>
      <w:r w:rsidR="00627937" w:rsidRPr="00627937">
        <w:rPr>
          <w:color w:val="FF0000"/>
        </w:rPr>
        <w:t>Паблиш</w:t>
      </w:r>
      <w:proofErr w:type="spellEnd"/>
      <w:r w:rsidR="00627937" w:rsidRPr="00627937">
        <w:rPr>
          <w:color w:val="FF0000"/>
        </w:rPr>
        <w:t xml:space="preserve">». Предмет контракта: передача имущественного права на условиях простой (неисключительной) лицензии, на </w:t>
      </w:r>
      <w:proofErr w:type="spellStart"/>
      <w:r w:rsidR="00627937" w:rsidRPr="00627937">
        <w:rPr>
          <w:color w:val="FF0000"/>
        </w:rPr>
        <w:t>програмные</w:t>
      </w:r>
      <w:proofErr w:type="spellEnd"/>
      <w:r w:rsidR="00627937" w:rsidRPr="00627937">
        <w:rPr>
          <w:color w:val="FF0000"/>
        </w:rPr>
        <w:t xml:space="preserve"> средства информационной системы «Интернет-представительство образовательной организации» (</w:t>
      </w:r>
      <w:proofErr w:type="gramStart"/>
      <w:r w:rsidR="00627937" w:rsidRPr="00627937">
        <w:rPr>
          <w:color w:val="FF0000"/>
        </w:rPr>
        <w:t>ПО</w:t>
      </w:r>
      <w:proofErr w:type="gramEnd"/>
      <w:r w:rsidR="00627937" w:rsidRPr="00627937">
        <w:rPr>
          <w:color w:val="FF0000"/>
        </w:rPr>
        <w:t xml:space="preserve">). Сумма вознаграждения составляет 2 000,00 рублей. Передача прав на программную продукцию осуществлена  13.10.2018г.  по акту на передачу </w:t>
      </w:r>
      <w:proofErr w:type="gramStart"/>
      <w:r w:rsidR="00627937" w:rsidRPr="00627937">
        <w:rPr>
          <w:color w:val="FF0000"/>
        </w:rPr>
        <w:t>прав б</w:t>
      </w:r>
      <w:proofErr w:type="gramEnd"/>
      <w:r w:rsidR="00627937" w:rsidRPr="00627937">
        <w:rPr>
          <w:color w:val="FF0000"/>
        </w:rPr>
        <w:t xml:space="preserve">/н от 13.10.2018г. </w:t>
      </w:r>
    </w:p>
    <w:p w:rsidR="001D0617" w:rsidRDefault="001D0617" w:rsidP="001D0617">
      <w:pPr>
        <w:ind w:firstLine="567"/>
        <w:jc w:val="right"/>
        <w:rPr>
          <w:szCs w:val="28"/>
        </w:rPr>
      </w:pPr>
      <w:r>
        <w:rPr>
          <w:szCs w:val="28"/>
          <w:highlight w:val="yellow"/>
        </w:rPr>
        <w:t>(приложение 21</w:t>
      </w:r>
      <w:r w:rsidRPr="00DA3A12">
        <w:rPr>
          <w:szCs w:val="28"/>
          <w:highlight w:val="yellow"/>
        </w:rPr>
        <w:t>)</w:t>
      </w:r>
    </w:p>
    <w:p w:rsidR="00B24A40" w:rsidRDefault="006520CC" w:rsidP="00B24A40">
      <w:pPr>
        <w:ind w:firstLine="567"/>
        <w:rPr>
          <w:shd w:val="clear" w:color="auto" w:fill="FFFFFF"/>
        </w:rPr>
      </w:pPr>
      <w:r w:rsidRPr="00B24A40">
        <w:rPr>
          <w:shd w:val="clear" w:color="auto" w:fill="FFFFFF"/>
        </w:rPr>
        <w:t>Проверка результатов инвентаризации расчетов.</w:t>
      </w:r>
    </w:p>
    <w:p w:rsidR="00E814DE" w:rsidRPr="00E814DE" w:rsidRDefault="00E814DE" w:rsidP="00E814DE">
      <w:pPr>
        <w:shd w:val="clear" w:color="auto" w:fill="F2F2F2"/>
        <w:spacing w:line="300" w:lineRule="atLeast"/>
        <w:ind w:firstLine="567"/>
        <w:rPr>
          <w:color w:val="222222"/>
          <w:szCs w:val="28"/>
        </w:rPr>
      </w:pPr>
      <w:r w:rsidRPr="00E814DE">
        <w:rPr>
          <w:color w:val="222222"/>
          <w:szCs w:val="28"/>
        </w:rPr>
        <w:t xml:space="preserve">Пунктом </w:t>
      </w:r>
      <w:r>
        <w:rPr>
          <w:color w:val="222222"/>
          <w:szCs w:val="28"/>
        </w:rPr>
        <w:t xml:space="preserve"> </w:t>
      </w:r>
      <w:r w:rsidRPr="00E814DE">
        <w:rPr>
          <w:color w:val="222222"/>
          <w:szCs w:val="28"/>
        </w:rPr>
        <w:t>20 Инструкции № 157н установлено, что инвентаризация имущества, финансовых активов и обязательств, проводится субъектом учета в предусмотренном им в рамках формирования учетной политики порядке с учетом положений законодательства РФ. Разрабатывая и устанавливая в учетной политике порядок проведения инвентаризации, учреждения руководствуются Методическими указаниями по инвентаризации имущества и финансовых обязательств, утвержденными Приказом Минфина РФ от 13.06.1995 № 49 (далее – Методические указания).</w:t>
      </w:r>
    </w:p>
    <w:p w:rsidR="00E814DE" w:rsidRPr="00E814DE" w:rsidRDefault="00E814DE" w:rsidP="00E814DE">
      <w:pPr>
        <w:shd w:val="clear" w:color="auto" w:fill="F2F2F2"/>
        <w:spacing w:line="300" w:lineRule="atLeast"/>
        <w:ind w:firstLine="567"/>
        <w:rPr>
          <w:color w:val="222222"/>
          <w:szCs w:val="28"/>
        </w:rPr>
      </w:pPr>
      <w:r w:rsidRPr="00E814DE">
        <w:rPr>
          <w:color w:val="222222"/>
          <w:szCs w:val="28"/>
        </w:rPr>
        <w:t xml:space="preserve">Приказом Минфина РФ № 209н п. 20 </w:t>
      </w:r>
      <w:proofErr w:type="gramStart"/>
      <w:r w:rsidRPr="00E814DE">
        <w:rPr>
          <w:color w:val="222222"/>
          <w:szCs w:val="28"/>
        </w:rPr>
        <w:t>дополнен</w:t>
      </w:r>
      <w:proofErr w:type="gramEnd"/>
      <w:r w:rsidRPr="00E814DE">
        <w:rPr>
          <w:color w:val="222222"/>
          <w:szCs w:val="28"/>
        </w:rPr>
        <w:t xml:space="preserve"> положениями, устанавливающими случаи, когда проведение инвентаризации обязательно. Из пункта 2.7 Инструкции № 157н следует, что проведение инвентаризации обязательно (подобный перечень содержится в п. 1.5 Методических указаний и должен быть определен в учетной политике учреждения):</w:t>
      </w:r>
    </w:p>
    <w:p w:rsidR="00E814DE" w:rsidRPr="00E814DE" w:rsidRDefault="00E814DE" w:rsidP="008B51EC">
      <w:pPr>
        <w:numPr>
          <w:ilvl w:val="0"/>
          <w:numId w:val="5"/>
        </w:numPr>
        <w:shd w:val="clear" w:color="auto" w:fill="F2F2F2"/>
        <w:spacing w:line="300" w:lineRule="atLeast"/>
        <w:ind w:left="0" w:firstLine="0"/>
        <w:rPr>
          <w:color w:val="222222"/>
          <w:szCs w:val="28"/>
        </w:rPr>
      </w:pPr>
      <w:r w:rsidRPr="00E814DE">
        <w:rPr>
          <w:color w:val="222222"/>
          <w:szCs w:val="28"/>
        </w:rPr>
        <w:lastRenderedPageBreak/>
        <w:t>при установлении фактов хищений или злоупотреблений, а также порчи ценностей;</w:t>
      </w:r>
    </w:p>
    <w:p w:rsidR="00E814DE" w:rsidRPr="00E814DE" w:rsidRDefault="00E814DE" w:rsidP="008B51EC">
      <w:pPr>
        <w:numPr>
          <w:ilvl w:val="0"/>
          <w:numId w:val="5"/>
        </w:numPr>
        <w:shd w:val="clear" w:color="auto" w:fill="F2F2F2"/>
        <w:spacing w:line="300" w:lineRule="atLeast"/>
        <w:ind w:left="0" w:firstLine="0"/>
        <w:rPr>
          <w:color w:val="222222"/>
          <w:szCs w:val="28"/>
        </w:rPr>
      </w:pPr>
      <w:r w:rsidRPr="00E814DE">
        <w:rPr>
          <w:color w:val="222222"/>
          <w:szCs w:val="28"/>
        </w:rPr>
        <w:t>в случае стихийных бедствий, пожара, аварий или других чрезвычайных ситуаций, вызванных экстремальными условиями;</w:t>
      </w:r>
    </w:p>
    <w:p w:rsidR="00E814DE" w:rsidRPr="00E814DE" w:rsidRDefault="00E814DE" w:rsidP="008B51EC">
      <w:pPr>
        <w:numPr>
          <w:ilvl w:val="0"/>
          <w:numId w:val="5"/>
        </w:numPr>
        <w:shd w:val="clear" w:color="auto" w:fill="F2F2F2"/>
        <w:spacing w:line="300" w:lineRule="atLeast"/>
        <w:ind w:left="0" w:firstLine="0"/>
        <w:rPr>
          <w:color w:val="222222"/>
          <w:szCs w:val="28"/>
        </w:rPr>
      </w:pPr>
      <w:r w:rsidRPr="00E814DE">
        <w:rPr>
          <w:color w:val="222222"/>
          <w:szCs w:val="28"/>
        </w:rPr>
        <w:t>при смене материально ответственных лиц (на день приема-передачи дел);</w:t>
      </w:r>
    </w:p>
    <w:p w:rsidR="00E814DE" w:rsidRPr="00E814DE" w:rsidRDefault="00E814DE" w:rsidP="008B51EC">
      <w:pPr>
        <w:numPr>
          <w:ilvl w:val="0"/>
          <w:numId w:val="5"/>
        </w:numPr>
        <w:shd w:val="clear" w:color="auto" w:fill="F2F2F2"/>
        <w:spacing w:line="300" w:lineRule="atLeast"/>
        <w:ind w:left="0" w:firstLine="0"/>
        <w:rPr>
          <w:color w:val="222222"/>
          <w:szCs w:val="28"/>
        </w:rPr>
      </w:pPr>
      <w:r w:rsidRPr="00E814DE">
        <w:rPr>
          <w:color w:val="222222"/>
          <w:szCs w:val="28"/>
        </w:rPr>
        <w:t>при передаче имущества организации в аренду, управление, безвозмездное пользовании, а также выкупе, продаже комплекса объектов учета (имущественного комплекса);</w:t>
      </w:r>
    </w:p>
    <w:p w:rsidR="00E814DE" w:rsidRPr="00E814DE" w:rsidRDefault="00E814DE" w:rsidP="008B51EC">
      <w:pPr>
        <w:numPr>
          <w:ilvl w:val="0"/>
          <w:numId w:val="5"/>
        </w:numPr>
        <w:shd w:val="clear" w:color="auto" w:fill="F2F2F2"/>
        <w:spacing w:line="300" w:lineRule="atLeast"/>
        <w:ind w:left="0" w:firstLine="0"/>
        <w:rPr>
          <w:color w:val="222222"/>
          <w:szCs w:val="28"/>
        </w:rPr>
      </w:pPr>
      <w:r w:rsidRPr="00E814DE">
        <w:rPr>
          <w:color w:val="222222"/>
          <w:szCs w:val="28"/>
        </w:rPr>
        <w:t>в других случаях, предусмотренных законодательством РФ или иными нормативными правовыми актами РФ.</w:t>
      </w:r>
    </w:p>
    <w:p w:rsidR="00E814DE" w:rsidRPr="00E814DE" w:rsidRDefault="00E814DE" w:rsidP="00E814DE">
      <w:pPr>
        <w:shd w:val="clear" w:color="auto" w:fill="F2F2F2"/>
        <w:spacing w:line="300" w:lineRule="atLeast"/>
        <w:ind w:firstLine="567"/>
        <w:rPr>
          <w:color w:val="222222"/>
          <w:szCs w:val="28"/>
        </w:rPr>
      </w:pPr>
      <w:r w:rsidRPr="00E814DE">
        <w:rPr>
          <w:color w:val="222222"/>
          <w:szCs w:val="28"/>
        </w:rPr>
        <w:t>Кроме того, в данном пункте теперь указано, когда в учете и отчетности отражаются результаты инвентаризации. Установлено, что результаты инвентаризации отражаются в учете и бухгалтерской (финансовой) отчетности того месяца, в котором была закончена инвентаризация. Результаты инвентаризации, проведенной перед составлением годовой бухгалтерской (финансовой) отчетности, отражаются в годовой бухгалтерской (финансовой) отчетности.</w:t>
      </w:r>
    </w:p>
    <w:p w:rsidR="00FA16A4" w:rsidRDefault="00FA16A4" w:rsidP="00FA16A4">
      <w:pPr>
        <w:ind w:firstLine="567"/>
      </w:pPr>
      <w:r w:rsidRPr="00FA16A4">
        <w:t>В соответствии с Методическими указаниями N 49 инвентаризация обязательств</w:t>
      </w:r>
      <w:r>
        <w:t>,</w:t>
      </w:r>
      <w:r w:rsidRPr="00FA16A4">
        <w:t xml:space="preserve"> проводится в рамках проверки расчетов с бюджетом, покупателями, поставщиками, подотчетными лицами, работниками, депонентами, другими дебиторами и кредиторами и заключается в проверке обоснованности сумм, числящихся на счетах бухгалтерского учета.</w:t>
      </w:r>
    </w:p>
    <w:p w:rsidR="00FA16A4" w:rsidRDefault="00FA16A4" w:rsidP="00FA16A4">
      <w:pPr>
        <w:ind w:firstLine="567"/>
      </w:pPr>
      <w:r w:rsidRPr="00FA16A4">
        <w:t>Проверяются следующие счета:</w:t>
      </w:r>
    </w:p>
    <w:p w:rsidR="00FA16A4" w:rsidRDefault="00FA16A4" w:rsidP="00FA16A4">
      <w:pPr>
        <w:ind w:firstLine="567"/>
      </w:pPr>
      <w:r w:rsidRPr="00FA16A4">
        <w:t>- 205 00 "Расчеты по доходам";</w:t>
      </w:r>
    </w:p>
    <w:p w:rsidR="00FA16A4" w:rsidRDefault="00FA16A4" w:rsidP="00FA16A4">
      <w:pPr>
        <w:ind w:firstLine="567"/>
      </w:pPr>
      <w:r w:rsidRPr="00FA16A4">
        <w:t>- 206 00 "Расчеты по выданным авансам";</w:t>
      </w:r>
    </w:p>
    <w:p w:rsidR="00FA16A4" w:rsidRDefault="00FA16A4" w:rsidP="00FA16A4">
      <w:pPr>
        <w:ind w:firstLine="567"/>
      </w:pPr>
      <w:r w:rsidRPr="00FA16A4">
        <w:t>- 208 00 "Расчеты с подотчетными лицами";</w:t>
      </w:r>
    </w:p>
    <w:p w:rsidR="00FA16A4" w:rsidRDefault="00FA16A4" w:rsidP="00FA16A4">
      <w:pPr>
        <w:ind w:firstLine="567"/>
      </w:pPr>
      <w:r w:rsidRPr="00FA16A4">
        <w:t>- 302 00 "Расчеты по принятым обязательствам";</w:t>
      </w:r>
    </w:p>
    <w:p w:rsidR="00FA16A4" w:rsidRPr="00FA16A4" w:rsidRDefault="00FA16A4" w:rsidP="00FA16A4">
      <w:pPr>
        <w:ind w:firstLine="567"/>
      </w:pPr>
      <w:r w:rsidRPr="00FA16A4">
        <w:t>- 303 00 "Расчеты по платежам в бюджеты".</w:t>
      </w:r>
    </w:p>
    <w:p w:rsidR="006520CC" w:rsidRDefault="006520CC" w:rsidP="00F87C3F">
      <w:pPr>
        <w:ind w:firstLine="567"/>
        <w:rPr>
          <w:color w:val="333333"/>
          <w:shd w:val="clear" w:color="auto" w:fill="FFFFFF"/>
        </w:rPr>
      </w:pPr>
      <w:r w:rsidRPr="00E73DAF">
        <w:rPr>
          <w:color w:val="333333"/>
          <w:shd w:val="clear" w:color="auto" w:fill="FFFFFF"/>
        </w:rPr>
        <w:t>Инвентаризационная комиссия путем документальной проверки должна установить правильность и обоснованность сумм дебиторской, кредиторской задолженности, включая суммы дебиторской и кредиторской задолженности, по которым истекли сроки исковой давности.</w:t>
      </w:r>
    </w:p>
    <w:p w:rsidR="000D6D78" w:rsidRDefault="00E73DAF" w:rsidP="00E73DAF">
      <w:pPr>
        <w:ind w:firstLine="567"/>
        <w:rPr>
          <w:shd w:val="clear" w:color="auto" w:fill="FFFFFF"/>
        </w:rPr>
      </w:pPr>
      <w:r w:rsidRPr="00CD427A">
        <w:rPr>
          <w:shd w:val="clear" w:color="auto" w:fill="FFFFFF"/>
        </w:rPr>
        <w:t xml:space="preserve">Для проверки результатов инвентаризации </w:t>
      </w:r>
      <w:r w:rsidR="00CD427A">
        <w:rPr>
          <w:shd w:val="clear" w:color="auto" w:fill="FFFFFF"/>
        </w:rPr>
        <w:t xml:space="preserve">были затребованы </w:t>
      </w:r>
      <w:r w:rsidR="00F73A71" w:rsidRPr="00CD427A">
        <w:rPr>
          <w:shd w:val="clear" w:color="auto" w:fill="FFFFFF"/>
        </w:rPr>
        <w:t xml:space="preserve"> инвентаризационные описи расчетов с покупателями, поставщиками и прочими дебиторами и кредиторами (ф. 0504089) (с приложением к ним актов сверок расчетов, актов о результатах инвентаризации (ф. 0504835)). </w:t>
      </w:r>
      <w:r w:rsidR="00CD427A">
        <w:rPr>
          <w:shd w:val="clear" w:color="auto" w:fill="FFFFFF"/>
        </w:rPr>
        <w:t>Истребованные документы не представлены к проверке.</w:t>
      </w:r>
    </w:p>
    <w:p w:rsidR="00EE7EDC" w:rsidRDefault="00EE7EDC" w:rsidP="00E73DAF">
      <w:pPr>
        <w:ind w:firstLine="567"/>
        <w:rPr>
          <w:shd w:val="clear" w:color="auto" w:fill="FFFFFF"/>
        </w:rPr>
      </w:pPr>
    </w:p>
    <w:p w:rsidR="00F73A71" w:rsidRDefault="00CD427A" w:rsidP="00E73DAF">
      <w:pPr>
        <w:ind w:firstLine="567"/>
        <w:rPr>
          <w:shd w:val="clear" w:color="auto" w:fill="FFFFFF"/>
        </w:rPr>
      </w:pPr>
      <w:r>
        <w:rPr>
          <w:color w:val="FF0000"/>
          <w:szCs w:val="28"/>
        </w:rPr>
        <w:t xml:space="preserve">В нарушение </w:t>
      </w:r>
      <w:r w:rsidRPr="00CD427A">
        <w:rPr>
          <w:color w:val="FF0000"/>
          <w:szCs w:val="28"/>
        </w:rPr>
        <w:t>Инструкции № 157н</w:t>
      </w:r>
      <w:r>
        <w:rPr>
          <w:color w:val="FF0000"/>
          <w:szCs w:val="28"/>
        </w:rPr>
        <w:t xml:space="preserve">, </w:t>
      </w:r>
      <w:r w:rsidRPr="00CD427A">
        <w:rPr>
          <w:color w:val="FF0000"/>
          <w:szCs w:val="28"/>
          <w:shd w:val="clear" w:color="auto" w:fill="FFFFFF"/>
        </w:rPr>
        <w:t>Ф</w:t>
      </w:r>
      <w:r>
        <w:rPr>
          <w:color w:val="FF0000"/>
          <w:szCs w:val="28"/>
          <w:shd w:val="clear" w:color="auto" w:fill="FFFFFF"/>
        </w:rPr>
        <w:t>З</w:t>
      </w:r>
      <w:r w:rsidRPr="00CD427A">
        <w:rPr>
          <w:color w:val="FF0000"/>
          <w:szCs w:val="28"/>
          <w:shd w:val="clear" w:color="auto" w:fill="FFFFFF"/>
        </w:rPr>
        <w:t xml:space="preserve"> от 06.12.2011 г. №402-ФЗ «О бухгалтерском учете», </w:t>
      </w:r>
      <w:r w:rsidR="00F73A71" w:rsidRPr="00CD427A">
        <w:rPr>
          <w:shd w:val="clear" w:color="auto" w:fill="FFFFFF"/>
        </w:rPr>
        <w:t xml:space="preserve"> </w:t>
      </w:r>
      <w:r w:rsidR="00F73A71" w:rsidRPr="00CD427A">
        <w:rPr>
          <w:color w:val="FF0000"/>
          <w:shd w:val="clear" w:color="auto" w:fill="FFFFFF"/>
        </w:rPr>
        <w:t xml:space="preserve">инвентаризация </w:t>
      </w:r>
      <w:r w:rsidRPr="00CD427A">
        <w:rPr>
          <w:color w:val="FF0000"/>
          <w:shd w:val="clear" w:color="auto" w:fill="FFFFFF"/>
        </w:rPr>
        <w:t xml:space="preserve"> обязательств </w:t>
      </w:r>
      <w:r w:rsidR="00F73A71" w:rsidRPr="00CD427A">
        <w:rPr>
          <w:color w:val="FF0000"/>
          <w:shd w:val="clear" w:color="auto" w:fill="FFFFFF"/>
        </w:rPr>
        <w:t xml:space="preserve">перед составлением годовых отчетных форм, </w:t>
      </w:r>
      <w:r w:rsidRPr="00CD427A">
        <w:rPr>
          <w:color w:val="FF0000"/>
          <w:shd w:val="clear" w:color="auto" w:fill="FFFFFF"/>
        </w:rPr>
        <w:t>не проводилась</w:t>
      </w:r>
      <w:r w:rsidRPr="00CD427A">
        <w:rPr>
          <w:shd w:val="clear" w:color="auto" w:fill="FFFFFF"/>
        </w:rPr>
        <w:t>.</w:t>
      </w:r>
    </w:p>
    <w:p w:rsidR="00EE7EDC" w:rsidRPr="00CD427A" w:rsidRDefault="00EE7EDC" w:rsidP="00E73DAF">
      <w:pPr>
        <w:ind w:firstLine="567"/>
        <w:rPr>
          <w:color w:val="FF0000"/>
          <w:shd w:val="clear" w:color="auto" w:fill="FFFFFF"/>
        </w:rPr>
      </w:pPr>
    </w:p>
    <w:p w:rsidR="00D04EC3" w:rsidRDefault="00D04EC3" w:rsidP="00E13D38">
      <w:pPr>
        <w:ind w:firstLine="284"/>
        <w:rPr>
          <w:i/>
          <w:color w:val="000000"/>
          <w:szCs w:val="28"/>
        </w:rPr>
      </w:pPr>
      <w:r w:rsidRPr="00D04EC3">
        <w:rPr>
          <w:i/>
          <w:color w:val="000000"/>
          <w:szCs w:val="28"/>
        </w:rPr>
        <w:t>2.4.  Проверка нефинансовых активов</w:t>
      </w:r>
    </w:p>
    <w:p w:rsidR="000831B8" w:rsidRDefault="0025158D" w:rsidP="000831B8">
      <w:pPr>
        <w:ind w:firstLine="567"/>
        <w:rPr>
          <w:color w:val="000000"/>
          <w:szCs w:val="28"/>
          <w:shd w:val="clear" w:color="auto" w:fill="FFFFFF"/>
        </w:rPr>
      </w:pPr>
      <w:r w:rsidRPr="000831B8">
        <w:rPr>
          <w:color w:val="000000"/>
          <w:szCs w:val="28"/>
          <w:shd w:val="clear" w:color="auto" w:fill="FFFFFF"/>
        </w:rPr>
        <w:t xml:space="preserve">Бухгалтерский учет </w:t>
      </w:r>
      <w:r w:rsidR="009A26B3">
        <w:rPr>
          <w:color w:val="000000"/>
          <w:szCs w:val="28"/>
          <w:shd w:val="clear" w:color="auto" w:fill="FFFFFF"/>
        </w:rPr>
        <w:t xml:space="preserve">основных средств и </w:t>
      </w:r>
      <w:r w:rsidRPr="000831B8">
        <w:rPr>
          <w:color w:val="000000"/>
          <w:szCs w:val="28"/>
          <w:shd w:val="clear" w:color="auto" w:fill="FFFFFF"/>
        </w:rPr>
        <w:t>материальных запасов ведется</w:t>
      </w:r>
      <w:r w:rsidR="00C83675">
        <w:rPr>
          <w:color w:val="000000"/>
          <w:szCs w:val="28"/>
          <w:shd w:val="clear" w:color="auto" w:fill="FFFFFF"/>
        </w:rPr>
        <w:t xml:space="preserve"> </w:t>
      </w:r>
      <w:r w:rsidRPr="000831B8">
        <w:rPr>
          <w:color w:val="000000"/>
          <w:szCs w:val="28"/>
          <w:shd w:val="clear" w:color="auto" w:fill="FFFFFF"/>
        </w:rPr>
        <w:t>в соответствии:</w:t>
      </w:r>
    </w:p>
    <w:p w:rsidR="000831B8" w:rsidRDefault="0025158D" w:rsidP="000831B8">
      <w:pPr>
        <w:ind w:firstLine="567"/>
        <w:rPr>
          <w:color w:val="000000"/>
          <w:szCs w:val="28"/>
          <w:shd w:val="clear" w:color="auto" w:fill="FFFFFF"/>
        </w:rPr>
      </w:pPr>
      <w:r w:rsidRPr="000831B8">
        <w:rPr>
          <w:color w:val="000000"/>
          <w:szCs w:val="28"/>
          <w:shd w:val="clear" w:color="auto" w:fill="FFFFFF"/>
        </w:rPr>
        <w:lastRenderedPageBreak/>
        <w:t>- с Федеральным законом от 06.12.2011 г. №402-ФЗ «О бухгалтерском учете»;</w:t>
      </w:r>
    </w:p>
    <w:p w:rsidR="00AB1344" w:rsidRDefault="0025158D" w:rsidP="000831B8">
      <w:pPr>
        <w:ind w:firstLine="567"/>
        <w:rPr>
          <w:color w:val="000000"/>
          <w:szCs w:val="28"/>
          <w:shd w:val="clear" w:color="auto" w:fill="FFFFFF"/>
        </w:rPr>
      </w:pPr>
      <w:r w:rsidRPr="000831B8">
        <w:rPr>
          <w:color w:val="000000"/>
          <w:szCs w:val="28"/>
          <w:shd w:val="clear" w:color="auto" w:fill="FFFFFF"/>
        </w:rPr>
        <w:t>- с Инструкцией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утвержденный приказом Министерства финансов РФ от 01.12.2010 г. № 157н.</w:t>
      </w:r>
    </w:p>
    <w:p w:rsidR="000831B8" w:rsidRDefault="000831B8" w:rsidP="000831B8">
      <w:pPr>
        <w:ind w:firstLine="567"/>
        <w:rPr>
          <w:color w:val="000000"/>
          <w:szCs w:val="28"/>
          <w:shd w:val="clear" w:color="auto" w:fill="FFFFFF"/>
        </w:rPr>
      </w:pPr>
      <w:r w:rsidRPr="000831B8">
        <w:rPr>
          <w:color w:val="000000"/>
          <w:szCs w:val="28"/>
          <w:shd w:val="clear" w:color="auto" w:fill="FFFFFF"/>
        </w:rPr>
        <w:t xml:space="preserve">Учет операций по приходу, расходу </w:t>
      </w:r>
      <w:r w:rsidR="009A26B3">
        <w:rPr>
          <w:color w:val="000000"/>
          <w:szCs w:val="28"/>
          <w:shd w:val="clear" w:color="auto" w:fill="FFFFFF"/>
        </w:rPr>
        <w:t xml:space="preserve">основных средств и </w:t>
      </w:r>
      <w:r w:rsidRPr="000831B8">
        <w:rPr>
          <w:color w:val="000000"/>
          <w:szCs w:val="28"/>
          <w:shd w:val="clear" w:color="auto" w:fill="FFFFFF"/>
        </w:rPr>
        <w:t>материальных запасов, их выбытию из эксплуатации, перемещению внутри учреждения ведется в Журнале операций по выбытию и перемещению нефинансовых активов № 7.</w:t>
      </w:r>
    </w:p>
    <w:p w:rsidR="002673EF" w:rsidRDefault="002673EF" w:rsidP="000831B8">
      <w:pPr>
        <w:ind w:firstLine="567"/>
        <w:rPr>
          <w:color w:val="000000"/>
          <w:szCs w:val="28"/>
          <w:shd w:val="clear" w:color="auto" w:fill="FFFFFF"/>
        </w:rPr>
      </w:pPr>
      <w:r w:rsidRPr="002673EF">
        <w:rPr>
          <w:color w:val="000000"/>
          <w:szCs w:val="28"/>
          <w:shd w:val="clear" w:color="auto" w:fill="FFFFFF"/>
        </w:rPr>
        <w:t>Аналитический учет товарно-материальных ценностей ведется в раздельных оборотных ведомостях в количественном и суммовом выражении по наименованиям предметов. Обороты и остатки в оборотных ведомостях выводятся на 1 число каждого месяца. </w:t>
      </w:r>
    </w:p>
    <w:p w:rsidR="00EF4417" w:rsidRPr="00C83675" w:rsidRDefault="00EF4417" w:rsidP="00EF4417">
      <w:pPr>
        <w:ind w:firstLine="567"/>
        <w:rPr>
          <w:szCs w:val="28"/>
        </w:rPr>
      </w:pPr>
      <w:r w:rsidRPr="00C83675">
        <w:rPr>
          <w:szCs w:val="28"/>
        </w:rPr>
        <w:t>Согласно данным Главной книги и Сведений о движении нефинансовых активов (ф.0503</w:t>
      </w:r>
      <w:r w:rsidR="00B1140C">
        <w:rPr>
          <w:szCs w:val="28"/>
        </w:rPr>
        <w:t>1</w:t>
      </w:r>
      <w:r w:rsidRPr="00C83675">
        <w:rPr>
          <w:szCs w:val="28"/>
        </w:rPr>
        <w:t>68) наличие и движение имущества за 201</w:t>
      </w:r>
      <w:r w:rsidR="00B1140C">
        <w:rPr>
          <w:szCs w:val="28"/>
        </w:rPr>
        <w:t>8</w:t>
      </w:r>
      <w:r w:rsidRPr="00C83675">
        <w:rPr>
          <w:szCs w:val="28"/>
        </w:rPr>
        <w:t xml:space="preserve"> год характеризуется следующими показателями:</w:t>
      </w:r>
    </w:p>
    <w:p w:rsidR="00EF4417" w:rsidRPr="00EF4417" w:rsidRDefault="00EF4417" w:rsidP="00EF4417">
      <w:pPr>
        <w:ind w:firstLine="652"/>
        <w:jc w:val="right"/>
        <w:rPr>
          <w:sz w:val="24"/>
        </w:rPr>
      </w:pPr>
      <w:r w:rsidRPr="00EF4417">
        <w:rPr>
          <w:sz w:val="24"/>
        </w:rPr>
        <w:t>руб.</w:t>
      </w:r>
    </w:p>
    <w:tbl>
      <w:tblPr>
        <w:tblW w:w="10206" w:type="dxa"/>
        <w:tblInd w:w="5" w:type="dxa"/>
        <w:tblCellMar>
          <w:left w:w="10" w:type="dxa"/>
          <w:right w:w="10" w:type="dxa"/>
        </w:tblCellMar>
        <w:tblLook w:val="0000" w:firstRow="0" w:lastRow="0" w:firstColumn="0" w:lastColumn="0" w:noHBand="0" w:noVBand="0"/>
      </w:tblPr>
      <w:tblGrid>
        <w:gridCol w:w="3132"/>
        <w:gridCol w:w="1830"/>
        <w:gridCol w:w="1701"/>
        <w:gridCol w:w="1701"/>
        <w:gridCol w:w="1842"/>
      </w:tblGrid>
      <w:tr w:rsidR="00EF4417" w:rsidRPr="00EF4417" w:rsidTr="00B1140C">
        <w:trPr>
          <w:trHeight w:val="87"/>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Счета бюджетного учета</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B1140C">
            <w:pPr>
              <w:jc w:val="center"/>
              <w:rPr>
                <w:sz w:val="24"/>
              </w:rPr>
            </w:pPr>
            <w:r w:rsidRPr="00EF4417">
              <w:rPr>
                <w:sz w:val="24"/>
              </w:rPr>
              <w:t>на 01.01.201</w:t>
            </w:r>
            <w:r w:rsidR="00B1140C">
              <w:rPr>
                <w:sz w:val="24"/>
              </w:rPr>
              <w:t>8</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Поступило</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Выбыло</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B1140C">
            <w:pPr>
              <w:jc w:val="center"/>
              <w:rPr>
                <w:sz w:val="24"/>
              </w:rPr>
            </w:pPr>
            <w:r w:rsidRPr="00EF4417">
              <w:rPr>
                <w:sz w:val="24"/>
              </w:rPr>
              <w:t>на 01.01.201</w:t>
            </w:r>
            <w:r w:rsidR="00B1140C">
              <w:rPr>
                <w:sz w:val="24"/>
              </w:rPr>
              <w:t>9</w:t>
            </w:r>
          </w:p>
        </w:tc>
      </w:tr>
      <w:tr w:rsidR="00EF4417" w:rsidRPr="00EF4417" w:rsidTr="00B1140C">
        <w:trPr>
          <w:trHeight w:val="70"/>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i/>
                <w:sz w:val="24"/>
              </w:rPr>
              <w:t>1</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i/>
                <w:sz w:val="24"/>
              </w:rPr>
              <w:t>2</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i/>
                <w:sz w:val="24"/>
              </w:rPr>
              <w:t>3</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jc w:val="center"/>
              <w:rPr>
                <w:sz w:val="24"/>
              </w:rPr>
            </w:pPr>
            <w:r w:rsidRPr="00EF4417">
              <w:rPr>
                <w:i/>
                <w:sz w:val="24"/>
              </w:rPr>
              <w:t>4</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jc w:val="center"/>
              <w:rPr>
                <w:sz w:val="24"/>
              </w:rPr>
            </w:pPr>
            <w:r w:rsidRPr="00EF4417">
              <w:rPr>
                <w:i/>
                <w:sz w:val="24"/>
              </w:rPr>
              <w:t>5</w:t>
            </w:r>
          </w:p>
        </w:tc>
      </w:tr>
      <w:tr w:rsidR="00EF4417" w:rsidRPr="00EF4417" w:rsidTr="00B1140C">
        <w:trPr>
          <w:trHeight w:val="70"/>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9D323D">
            <w:pPr>
              <w:ind w:left="142"/>
              <w:rPr>
                <w:b/>
                <w:sz w:val="24"/>
              </w:rPr>
            </w:pPr>
            <w:r w:rsidRPr="00EF4417">
              <w:rPr>
                <w:b/>
                <w:sz w:val="24"/>
              </w:rPr>
              <w:t>Основные средства, всего</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6 385 691,97</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B1140C" w:rsidRDefault="00B1140C" w:rsidP="009D323D">
            <w:pPr>
              <w:jc w:val="center"/>
              <w:rPr>
                <w:b/>
                <w:sz w:val="24"/>
              </w:rPr>
            </w:pPr>
            <w:r w:rsidRPr="00B1140C">
              <w:rPr>
                <w:b/>
                <w:sz w:val="24"/>
              </w:rPr>
              <w:t>30 950,05</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126 349,04</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6 290 292,98</w:t>
            </w:r>
          </w:p>
        </w:tc>
      </w:tr>
      <w:tr w:rsidR="00EF4417" w:rsidRPr="00EF4417" w:rsidTr="009D323D">
        <w:trPr>
          <w:trHeight w:val="70"/>
        </w:trPr>
        <w:tc>
          <w:tcPr>
            <w:tcW w:w="313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ind w:left="142"/>
              <w:rPr>
                <w:sz w:val="24"/>
              </w:rPr>
            </w:pPr>
            <w:r w:rsidRPr="00EF4417">
              <w:rPr>
                <w:sz w:val="24"/>
              </w:rPr>
              <w:t>в том числе:</w:t>
            </w:r>
          </w:p>
        </w:tc>
        <w:tc>
          <w:tcPr>
            <w:tcW w:w="7074" w:type="dxa"/>
            <w:gridSpan w:val="4"/>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jc w:val="center"/>
              <w:rPr>
                <w:color w:val="FF0000"/>
                <w:sz w:val="24"/>
              </w:rPr>
            </w:pPr>
          </w:p>
        </w:tc>
      </w:tr>
      <w:tr w:rsidR="00EF4417" w:rsidRPr="00EF4417" w:rsidTr="00B1140C">
        <w:trPr>
          <w:trHeight w:val="254"/>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B1140C">
            <w:pPr>
              <w:ind w:left="142"/>
              <w:jc w:val="left"/>
              <w:rPr>
                <w:sz w:val="24"/>
              </w:rPr>
            </w:pPr>
            <w:r w:rsidRPr="00EF4417">
              <w:rPr>
                <w:sz w:val="24"/>
              </w:rPr>
              <w:t>«Нежилые помещения»</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sz w:val="24"/>
              </w:rPr>
            </w:pPr>
            <w:r>
              <w:rPr>
                <w:sz w:val="24"/>
              </w:rPr>
              <w:t>5 380 160,00</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5 380 160,00</w:t>
            </w:r>
          </w:p>
        </w:tc>
      </w:tr>
      <w:tr w:rsidR="00EF4417" w:rsidRPr="00EF4417" w:rsidTr="00B1140C">
        <w:trPr>
          <w:trHeight w:val="161"/>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B1140C">
            <w:pPr>
              <w:ind w:left="142"/>
              <w:jc w:val="left"/>
              <w:rPr>
                <w:sz w:val="24"/>
              </w:rPr>
            </w:pPr>
            <w:r w:rsidRPr="00EF4417">
              <w:rPr>
                <w:sz w:val="24"/>
              </w:rPr>
              <w:t xml:space="preserve">«Машины и оборудование» </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sz w:val="24"/>
              </w:rPr>
            </w:pPr>
            <w:r>
              <w:rPr>
                <w:sz w:val="24"/>
              </w:rPr>
              <w:t>701 272,43</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93 615,97</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607 656,46</w:t>
            </w:r>
          </w:p>
        </w:tc>
      </w:tr>
      <w:tr w:rsidR="00EF4417" w:rsidRPr="00EF4417" w:rsidTr="00B1140C">
        <w:trPr>
          <w:trHeight w:val="179"/>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B1140C">
            <w:pPr>
              <w:ind w:left="142"/>
              <w:jc w:val="left"/>
              <w:rPr>
                <w:sz w:val="24"/>
              </w:rPr>
            </w:pPr>
            <w:r w:rsidRPr="00EF4417">
              <w:rPr>
                <w:sz w:val="24"/>
              </w:rPr>
              <w:t>«Производственный и хозяйственный инвентарь»</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sz w:val="24"/>
              </w:rPr>
            </w:pPr>
            <w:r>
              <w:rPr>
                <w:sz w:val="24"/>
              </w:rPr>
              <w:t>131 959,22</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EF4417" w:rsidP="009D323D">
            <w:pPr>
              <w:jc w:val="center"/>
              <w:rPr>
                <w:sz w:val="24"/>
              </w:rPr>
            </w:pPr>
            <w:r w:rsidRPr="00EF4417">
              <w:rPr>
                <w:sz w:val="24"/>
              </w:rPr>
              <w:t>-</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131 959,22</w:t>
            </w:r>
          </w:p>
        </w:tc>
      </w:tr>
      <w:tr w:rsidR="00EF4417" w:rsidRPr="00EF4417" w:rsidTr="00B1140C">
        <w:trPr>
          <w:trHeight w:val="91"/>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B1140C">
            <w:pPr>
              <w:ind w:left="142"/>
              <w:jc w:val="left"/>
              <w:rPr>
                <w:sz w:val="24"/>
              </w:rPr>
            </w:pPr>
            <w:r w:rsidRPr="00EF4417">
              <w:rPr>
                <w:sz w:val="24"/>
              </w:rPr>
              <w:t>«Прочие основные средства»</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sz w:val="24"/>
              </w:rPr>
            </w:pPr>
            <w:r>
              <w:rPr>
                <w:sz w:val="24"/>
              </w:rPr>
              <w:t>173 300,05</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sz w:val="24"/>
              </w:rPr>
            </w:pPr>
            <w:r>
              <w:rPr>
                <w:sz w:val="24"/>
              </w:rPr>
              <w:t>30 950,05</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32733,07</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sz w:val="24"/>
              </w:rPr>
            </w:pPr>
            <w:r>
              <w:rPr>
                <w:sz w:val="24"/>
              </w:rPr>
              <w:t xml:space="preserve"> 170 517,30</w:t>
            </w:r>
          </w:p>
        </w:tc>
      </w:tr>
      <w:tr w:rsidR="00EF4417" w:rsidRPr="00EF4417" w:rsidTr="00B1140C">
        <w:trPr>
          <w:trHeight w:val="70"/>
        </w:trPr>
        <w:tc>
          <w:tcPr>
            <w:tcW w:w="3132" w:type="dxa"/>
            <w:tcBorders>
              <w:top w:val="single" w:sz="4" w:space="0" w:color="000000"/>
              <w:left w:val="single" w:sz="4" w:space="0" w:color="000000"/>
              <w:bottom w:val="single" w:sz="4" w:space="0" w:color="000000"/>
              <w:right w:val="single" w:sz="4" w:space="0" w:color="auto"/>
            </w:tcBorders>
            <w:shd w:val="clear" w:color="000000" w:fill="FFFFFF"/>
            <w:tcMar>
              <w:left w:w="0" w:type="dxa"/>
              <w:right w:w="0" w:type="dxa"/>
            </w:tcMar>
            <w:vAlign w:val="center"/>
          </w:tcPr>
          <w:p w:rsidR="00EF4417" w:rsidRPr="00EF4417" w:rsidRDefault="00EF4417" w:rsidP="00B1140C">
            <w:pPr>
              <w:ind w:left="142"/>
              <w:jc w:val="left"/>
              <w:rPr>
                <w:b/>
                <w:sz w:val="24"/>
              </w:rPr>
            </w:pPr>
            <w:r w:rsidRPr="00EF4417">
              <w:rPr>
                <w:b/>
                <w:sz w:val="24"/>
              </w:rPr>
              <w:t>Материальные запасы, всего</w:t>
            </w:r>
          </w:p>
        </w:tc>
        <w:tc>
          <w:tcPr>
            <w:tcW w:w="1830"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240 654,56</w:t>
            </w:r>
          </w:p>
        </w:tc>
        <w:tc>
          <w:tcPr>
            <w:tcW w:w="1701" w:type="dxa"/>
            <w:tcBorders>
              <w:top w:val="single" w:sz="4" w:space="0" w:color="auto"/>
              <w:left w:val="single" w:sz="4" w:space="0" w:color="auto"/>
              <w:bottom w:val="single" w:sz="4" w:space="0" w:color="auto"/>
              <w:right w:val="single" w:sz="4" w:space="0" w:color="auto"/>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470 223,55</w:t>
            </w:r>
          </w:p>
        </w:tc>
        <w:tc>
          <w:tcPr>
            <w:tcW w:w="1701" w:type="dxa"/>
            <w:tcBorders>
              <w:top w:val="single" w:sz="4" w:space="0" w:color="000000"/>
              <w:left w:val="single" w:sz="4" w:space="0" w:color="auto"/>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457 711,11</w:t>
            </w:r>
          </w:p>
        </w:tc>
        <w:tc>
          <w:tcPr>
            <w:tcW w:w="1842"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EF4417" w:rsidRPr="00EF4417" w:rsidRDefault="00B1140C" w:rsidP="009D323D">
            <w:pPr>
              <w:jc w:val="center"/>
              <w:rPr>
                <w:b/>
                <w:sz w:val="24"/>
              </w:rPr>
            </w:pPr>
            <w:r>
              <w:rPr>
                <w:b/>
                <w:sz w:val="24"/>
              </w:rPr>
              <w:t>253 167,00</w:t>
            </w:r>
          </w:p>
        </w:tc>
      </w:tr>
    </w:tbl>
    <w:p w:rsidR="00EF4417" w:rsidRDefault="00EF4417" w:rsidP="009A26B3">
      <w:pPr>
        <w:pStyle w:val="211"/>
        <w:widowControl w:val="0"/>
        <w:ind w:left="0" w:firstLine="709"/>
        <w:jc w:val="both"/>
        <w:rPr>
          <w:color w:val="000000"/>
          <w:sz w:val="28"/>
        </w:rPr>
      </w:pPr>
    </w:p>
    <w:p w:rsidR="003B23EF" w:rsidRDefault="009A26B3" w:rsidP="009A26B3">
      <w:pPr>
        <w:ind w:firstLine="567"/>
      </w:pPr>
      <w:r>
        <w:t>Основные средства и материальные запасы наход</w:t>
      </w:r>
      <w:r w:rsidR="00CD2AC2">
        <w:t xml:space="preserve">ились </w:t>
      </w:r>
      <w:r>
        <w:t>на ответственном хранении</w:t>
      </w:r>
      <w:r w:rsidR="00CD2AC2">
        <w:t xml:space="preserve">: </w:t>
      </w:r>
      <w:r>
        <w:t xml:space="preserve"> у директора Учреждения</w:t>
      </w:r>
      <w:r w:rsidR="00CD2AC2">
        <w:t xml:space="preserve"> – Белоусовой Н.Н. (</w:t>
      </w:r>
      <w:r w:rsidR="003B23EF">
        <w:t>до 30.06.2018), Кузьминой И.Н. (с 02.07.2018)</w:t>
      </w:r>
      <w:r>
        <w:t>,</w:t>
      </w:r>
      <w:r w:rsidR="003B23EF">
        <w:t xml:space="preserve"> зам. директора по УВР – </w:t>
      </w:r>
      <w:proofErr w:type="spellStart"/>
      <w:r w:rsidR="003B23EF">
        <w:t>Хромова</w:t>
      </w:r>
      <w:proofErr w:type="spellEnd"/>
      <w:r w:rsidR="003B23EF">
        <w:t xml:space="preserve"> В.М.,</w:t>
      </w:r>
      <w:r>
        <w:t xml:space="preserve"> </w:t>
      </w:r>
      <w:r w:rsidR="003B23EF">
        <w:t>учителя – Фоминой Т.В.</w:t>
      </w:r>
      <w:r>
        <w:t>,</w:t>
      </w:r>
      <w:r w:rsidR="003B23EF">
        <w:t xml:space="preserve"> повара – Кудряшовой Е.А.,</w:t>
      </w:r>
      <w:r>
        <w:t xml:space="preserve"> с которыми заключены договоры о полной индивидуальной материальной ответственности. </w:t>
      </w:r>
    </w:p>
    <w:p w:rsidR="009A26B3" w:rsidRDefault="009A26B3" w:rsidP="009A26B3">
      <w:pPr>
        <w:ind w:firstLine="567"/>
      </w:pPr>
      <w:r>
        <w:t xml:space="preserve">Основные средства, находящиеся в оперативном управлении, учитываются  на балансовом счёте  № 1.101.00.000 «Основные средства». </w:t>
      </w:r>
    </w:p>
    <w:p w:rsidR="006903F9" w:rsidRDefault="006903F9" w:rsidP="009A26B3">
      <w:pPr>
        <w:ind w:firstLine="567"/>
      </w:pPr>
      <w:r>
        <w:t>Основные средства принимаются к бухгалтерскому учету по их первоначальной стоимости. Порядок присвоения инвентарных номеров, их количественной характеристики, порядок обозначения основных средств, определяется учетной политикой учреждения.</w:t>
      </w:r>
    </w:p>
    <w:p w:rsidR="00ED6E98" w:rsidRDefault="00AF3F97" w:rsidP="00AF3F97">
      <w:pPr>
        <w:widowControl w:val="0"/>
        <w:autoSpaceDE w:val="0"/>
        <w:autoSpaceDN w:val="0"/>
        <w:adjustRightInd w:val="0"/>
        <w:ind w:firstLine="567"/>
        <w:rPr>
          <w:bCs/>
          <w:szCs w:val="28"/>
        </w:rPr>
      </w:pPr>
      <w:r>
        <w:rPr>
          <w:bCs/>
          <w:szCs w:val="28"/>
        </w:rPr>
        <w:t>В</w:t>
      </w:r>
      <w:r w:rsidRPr="00D45AD0">
        <w:rPr>
          <w:bCs/>
          <w:szCs w:val="28"/>
        </w:rPr>
        <w:t xml:space="preserve"> ревизуемом периоде  Учреждени</w:t>
      </w:r>
      <w:r w:rsidR="00ED6E98">
        <w:rPr>
          <w:bCs/>
          <w:szCs w:val="28"/>
        </w:rPr>
        <w:t>ем</w:t>
      </w:r>
      <w:r w:rsidRPr="00D45AD0">
        <w:rPr>
          <w:bCs/>
          <w:szCs w:val="28"/>
        </w:rPr>
        <w:t xml:space="preserve"> было списано </w:t>
      </w:r>
      <w:r>
        <w:rPr>
          <w:bCs/>
          <w:szCs w:val="28"/>
        </w:rPr>
        <w:t>основных средств</w:t>
      </w:r>
      <w:r w:rsidRPr="00D45AD0">
        <w:rPr>
          <w:bCs/>
          <w:szCs w:val="28"/>
        </w:rPr>
        <w:t xml:space="preserve"> на общую сумму </w:t>
      </w:r>
      <w:r w:rsidRPr="00D45AD0">
        <w:rPr>
          <w:szCs w:val="28"/>
        </w:rPr>
        <w:t>126 349,04</w:t>
      </w:r>
      <w:r w:rsidRPr="00D45AD0">
        <w:rPr>
          <w:bCs/>
          <w:szCs w:val="28"/>
        </w:rPr>
        <w:t>руб.</w:t>
      </w:r>
    </w:p>
    <w:p w:rsidR="00ED6E98" w:rsidRDefault="00ED6E98" w:rsidP="00ED6E98">
      <w:pPr>
        <w:pStyle w:val="21"/>
        <w:shd w:val="clear" w:color="auto" w:fill="auto"/>
        <w:tabs>
          <w:tab w:val="left" w:pos="1338"/>
        </w:tabs>
        <w:spacing w:before="0"/>
        <w:ind w:right="20" w:firstLine="567"/>
        <w:rPr>
          <w:sz w:val="28"/>
          <w:szCs w:val="28"/>
        </w:rPr>
      </w:pPr>
      <w:r w:rsidRPr="00ED6E98">
        <w:rPr>
          <w:bCs/>
          <w:sz w:val="28"/>
          <w:szCs w:val="28"/>
        </w:rPr>
        <w:t>Согласно п.5.1.1.</w:t>
      </w:r>
      <w:r>
        <w:rPr>
          <w:bCs/>
          <w:sz w:val="28"/>
          <w:szCs w:val="28"/>
        </w:rPr>
        <w:t xml:space="preserve"> </w:t>
      </w:r>
      <w:r w:rsidRPr="00ED6E98">
        <w:rPr>
          <w:bCs/>
          <w:sz w:val="28"/>
          <w:szCs w:val="28"/>
        </w:rPr>
        <w:t xml:space="preserve"> р. 5 Устава учреждения:   и</w:t>
      </w:r>
      <w:r w:rsidRPr="00ED6E98">
        <w:rPr>
          <w:sz w:val="28"/>
          <w:szCs w:val="28"/>
        </w:rPr>
        <w:t xml:space="preserve">мущество Учреждения (здания, сооружения, имущество, оборудование) является собственностью Доволенского </w:t>
      </w:r>
      <w:r w:rsidRPr="00ED6E98">
        <w:rPr>
          <w:sz w:val="28"/>
          <w:szCs w:val="28"/>
        </w:rPr>
        <w:lastRenderedPageBreak/>
        <w:t>района, отражается на самостоятельном балансе Учреждения и закреплено за ним на праве оперативного управления в соответствии с Гражданским кодексом Российской Федерации.</w:t>
      </w:r>
    </w:p>
    <w:p w:rsidR="009F0505" w:rsidRDefault="009F0505" w:rsidP="009F0505">
      <w:pPr>
        <w:ind w:firstLine="567"/>
        <w:rPr>
          <w:color w:val="111111"/>
          <w:szCs w:val="28"/>
          <w:shd w:val="clear" w:color="auto" w:fill="FFFFFF"/>
        </w:rPr>
      </w:pPr>
      <w:r w:rsidRPr="009F0505">
        <w:rPr>
          <w:color w:val="111111"/>
          <w:szCs w:val="28"/>
          <w:shd w:val="clear" w:color="auto" w:fill="FFFFFF"/>
        </w:rPr>
        <w:t>В соответствии с </w:t>
      </w:r>
      <w:hyperlink r:id="rId24" w:tgtFrame="_top" w:history="1">
        <w:r w:rsidRPr="009F0505">
          <w:rPr>
            <w:rStyle w:val="a9"/>
            <w:color w:val="1352A7"/>
            <w:szCs w:val="28"/>
            <w:shd w:val="clear" w:color="auto" w:fill="FFFFFF"/>
          </w:rPr>
          <w:t>п. 4 ст. 298 ГК РФ</w:t>
        </w:r>
      </w:hyperlink>
      <w:r w:rsidRPr="009F0505">
        <w:rPr>
          <w:color w:val="111111"/>
          <w:szCs w:val="28"/>
          <w:shd w:val="clear" w:color="auto" w:fill="FFFFFF"/>
        </w:rPr>
        <w:t> казенное учреждение не вправе отчуждать либо иным способом распоряжаться имуществом без согласия собственника</w:t>
      </w:r>
      <w:r>
        <w:rPr>
          <w:color w:val="111111"/>
          <w:szCs w:val="28"/>
          <w:shd w:val="clear" w:color="auto" w:fill="FFFFFF"/>
        </w:rPr>
        <w:t xml:space="preserve"> </w:t>
      </w:r>
      <w:r w:rsidRPr="00ED6E98">
        <w:t>(учредителя, вышестоящего распорядителя, органа, осуществляющего функции и полномочия учредителя).</w:t>
      </w:r>
      <w:r>
        <w:t xml:space="preserve"> </w:t>
      </w:r>
      <w:r w:rsidRPr="009F0505">
        <w:rPr>
          <w:color w:val="111111"/>
          <w:szCs w:val="28"/>
          <w:shd w:val="clear" w:color="auto" w:fill="FFFFFF"/>
        </w:rPr>
        <w:t>В целях реализации этого положения на уровне публично-правовых образований издаются нормативные акты, которые регламентируют порядок списания государственного (муниципального) имущества.  </w:t>
      </w:r>
    </w:p>
    <w:p w:rsidR="00DA0449" w:rsidRDefault="00DA0449" w:rsidP="001A0340">
      <w:pPr>
        <w:autoSpaceDE w:val="0"/>
        <w:autoSpaceDN w:val="0"/>
        <w:adjustRightInd w:val="0"/>
        <w:ind w:firstLine="567"/>
        <w:rPr>
          <w:i/>
        </w:rPr>
      </w:pPr>
      <w:r w:rsidRPr="00DA0449">
        <w:t xml:space="preserve">В случаях если законодательством РФ решение о списании имущества требует согласования с собственником имущества (с органом, осуществляющим функции и полномочия учредителя и (или) собственника имущества), </w:t>
      </w:r>
      <w:r w:rsidRPr="001A0340">
        <w:rPr>
          <w:i/>
        </w:rPr>
        <w:t>акт принимается к учету только при наличии указанного согласования.</w:t>
      </w:r>
    </w:p>
    <w:p w:rsidR="00203C40" w:rsidRPr="00203C40" w:rsidRDefault="00203C40" w:rsidP="00203C40">
      <w:pPr>
        <w:ind w:firstLine="567"/>
      </w:pPr>
      <w:r w:rsidRPr="00203C40">
        <w:t>Основаниями для списания основных средств</w:t>
      </w:r>
      <w:r>
        <w:t xml:space="preserve"> (</w:t>
      </w:r>
      <w:hyperlink r:id="rId25" w:history="1">
        <w:r w:rsidRPr="003968E7">
          <w:rPr>
            <w:color w:val="008000"/>
          </w:rPr>
          <w:t>п. 51</w:t>
        </w:r>
      </w:hyperlink>
      <w:r w:rsidRPr="003968E7">
        <w:t xml:space="preserve"> Инструкции N 157н</w:t>
      </w:r>
      <w:r>
        <w:t>),</w:t>
      </w:r>
      <w:r w:rsidRPr="00203C40">
        <w:t xml:space="preserve"> являются:</w:t>
      </w:r>
    </w:p>
    <w:p w:rsidR="00203C40" w:rsidRPr="00203C40" w:rsidRDefault="00203C40" w:rsidP="00203C40">
      <w:r w:rsidRPr="00203C40">
        <w:t>— непригодность к дальнейшей эксплуатации вследствие физического износа, морального устаревания;</w:t>
      </w:r>
    </w:p>
    <w:p w:rsidR="00203C40" w:rsidRPr="00203C40" w:rsidRDefault="00203C40" w:rsidP="00203C40">
      <w:r w:rsidRPr="00203C40">
        <w:t>— безвозмездная передача, внутриведомственная передача;</w:t>
      </w:r>
    </w:p>
    <w:p w:rsidR="00203C40" w:rsidRPr="00203C40" w:rsidRDefault="00203C40" w:rsidP="00203C40">
      <w:r w:rsidRPr="00203C40">
        <w:t>— недостача, хищение;</w:t>
      </w:r>
    </w:p>
    <w:p w:rsidR="00203C40" w:rsidRPr="00203C40" w:rsidRDefault="00203C40" w:rsidP="00203C40">
      <w:r w:rsidRPr="00203C40">
        <w:t>— реализация объектов основных средств.</w:t>
      </w:r>
    </w:p>
    <w:p w:rsidR="00DA0449" w:rsidRPr="00DA0449" w:rsidRDefault="00DA0449" w:rsidP="009C0D69">
      <w:pPr>
        <w:autoSpaceDE w:val="0"/>
        <w:autoSpaceDN w:val="0"/>
        <w:adjustRightInd w:val="0"/>
        <w:ind w:firstLine="567"/>
      </w:pPr>
      <w:r w:rsidRPr="00DA0449">
        <w:t>Отражение в бухгалтерском учете выбытия объекта основных средств до утверждения в установленном порядке решения о списании объекта основного средства и реализация мероприятий, предусмотренных актом о списании, не допускается (</w:t>
      </w:r>
      <w:hyperlink r:id="rId26" w:history="1">
        <w:r w:rsidRPr="00DA0449">
          <w:rPr>
            <w:color w:val="008000"/>
          </w:rPr>
          <w:t>п. 52</w:t>
        </w:r>
      </w:hyperlink>
      <w:r w:rsidRPr="00DA0449">
        <w:t xml:space="preserve"> Инструкции N 157н).</w:t>
      </w:r>
    </w:p>
    <w:p w:rsidR="00DA0449" w:rsidRPr="00DA0449" w:rsidRDefault="00DA0449" w:rsidP="009C0D69">
      <w:pPr>
        <w:autoSpaceDE w:val="0"/>
        <w:autoSpaceDN w:val="0"/>
        <w:adjustRightInd w:val="0"/>
        <w:ind w:firstLine="567"/>
      </w:pPr>
      <w:r w:rsidRPr="00DA0449">
        <w:t>Основанием для получения разрешения на списание основных средств являются: техническое состояние объекта, не соответствующее требованиям нормативно-технической документации, правилам государственных органов, осуществляющих надзорные функции, а также нецелесообразность дальнейшего использования.</w:t>
      </w:r>
    </w:p>
    <w:p w:rsidR="00BB6F69" w:rsidRPr="00454901" w:rsidRDefault="00BB6F69" w:rsidP="000122A3">
      <w:pPr>
        <w:ind w:firstLine="567"/>
      </w:pPr>
      <w:r>
        <w:rPr>
          <w:color w:val="000000"/>
          <w:shd w:val="clear" w:color="auto" w:fill="FFFFFF"/>
        </w:rPr>
        <w:t>Для оформления необходимой документации на списание основных средств</w:t>
      </w:r>
      <w:r w:rsidR="000122A3">
        <w:rPr>
          <w:color w:val="000000"/>
          <w:shd w:val="clear" w:color="auto" w:fill="FFFFFF"/>
        </w:rPr>
        <w:t>,</w:t>
      </w:r>
      <w:r>
        <w:rPr>
          <w:color w:val="000000"/>
          <w:shd w:val="clear" w:color="auto" w:fill="FFFFFF"/>
        </w:rPr>
        <w:t xml:space="preserve"> приказом руководителя учреждения создается постоянно действующая комиссия.</w:t>
      </w:r>
      <w:r w:rsidR="000122A3">
        <w:rPr>
          <w:color w:val="000000"/>
          <w:shd w:val="clear" w:color="auto" w:fill="FFFFFF"/>
        </w:rPr>
        <w:t xml:space="preserve"> </w:t>
      </w:r>
    </w:p>
    <w:p w:rsidR="003968E7" w:rsidRPr="003968E7" w:rsidRDefault="003968E7" w:rsidP="000122A3">
      <w:pPr>
        <w:autoSpaceDE w:val="0"/>
        <w:autoSpaceDN w:val="0"/>
        <w:adjustRightInd w:val="0"/>
        <w:ind w:firstLine="567"/>
      </w:pPr>
      <w:r w:rsidRPr="003968E7">
        <w:t>Списание объектов основных средств</w:t>
      </w:r>
      <w:r w:rsidR="00E23CEF">
        <w:t>,</w:t>
      </w:r>
      <w:r w:rsidRPr="003968E7">
        <w:t xml:space="preserve"> включает в себя следующие мероприятия:</w:t>
      </w:r>
    </w:p>
    <w:p w:rsidR="003968E7" w:rsidRPr="003968E7" w:rsidRDefault="003968E7" w:rsidP="00EC7A62">
      <w:pPr>
        <w:ind w:left="567"/>
      </w:pPr>
      <w:r w:rsidRPr="003968E7">
        <w:t>- определение технического состояния каждого объекта основных средств</w:t>
      </w:r>
      <w:r w:rsidR="00E23CEF">
        <w:t xml:space="preserve"> (</w:t>
      </w:r>
      <w:r w:rsidR="00E23CEF" w:rsidRPr="00454901">
        <w:t>прове</w:t>
      </w:r>
      <w:r w:rsidR="00E23CEF">
        <w:t>дение</w:t>
      </w:r>
      <w:r w:rsidR="00E23CEF" w:rsidRPr="00454901">
        <w:t xml:space="preserve"> техническ</w:t>
      </w:r>
      <w:r w:rsidR="00E23CEF">
        <w:t>ой</w:t>
      </w:r>
      <w:r w:rsidR="00E23CEF" w:rsidRPr="00454901">
        <w:t xml:space="preserve"> экспертиз</w:t>
      </w:r>
      <w:r w:rsidR="00E23CEF">
        <w:t>ы</w:t>
      </w:r>
      <w:r w:rsidR="00E23CEF" w:rsidRPr="00454901">
        <w:t>, если такое требование установил учредитель</w:t>
      </w:r>
      <w:r w:rsidR="00E23CEF">
        <w:t>)</w:t>
      </w:r>
      <w:r w:rsidR="00E23CEF" w:rsidRPr="00454901">
        <w:t>;</w:t>
      </w:r>
    </w:p>
    <w:p w:rsidR="003968E7" w:rsidRPr="003968E7" w:rsidRDefault="003968E7" w:rsidP="00EC7A62">
      <w:pPr>
        <w:autoSpaceDE w:val="0"/>
        <w:autoSpaceDN w:val="0"/>
        <w:adjustRightInd w:val="0"/>
        <w:ind w:left="567"/>
      </w:pPr>
      <w:r w:rsidRPr="003968E7">
        <w:t>- оформление необходимой документации;</w:t>
      </w:r>
    </w:p>
    <w:p w:rsidR="003968E7" w:rsidRPr="003968E7" w:rsidRDefault="003968E7" w:rsidP="00EC7A62">
      <w:pPr>
        <w:autoSpaceDE w:val="0"/>
        <w:autoSpaceDN w:val="0"/>
        <w:adjustRightInd w:val="0"/>
        <w:ind w:left="567"/>
      </w:pPr>
      <w:r w:rsidRPr="003968E7">
        <w:t>- получение разрешения на списание</w:t>
      </w:r>
      <w:r w:rsidR="001F5109">
        <w:t xml:space="preserve"> - </w:t>
      </w:r>
      <w:r w:rsidR="001F5109" w:rsidRPr="00454901">
        <w:t>согласова</w:t>
      </w:r>
      <w:r w:rsidR="001F5109">
        <w:t>ние</w:t>
      </w:r>
      <w:r w:rsidR="001F5109" w:rsidRPr="00454901">
        <w:t xml:space="preserve"> списани</w:t>
      </w:r>
      <w:r w:rsidR="001F5109">
        <w:t>я</w:t>
      </w:r>
      <w:r w:rsidR="001F5109" w:rsidRPr="00454901">
        <w:t xml:space="preserve"> основных средств с вышестоящими органами</w:t>
      </w:r>
      <w:r w:rsidRPr="003968E7">
        <w:t>;</w:t>
      </w:r>
    </w:p>
    <w:p w:rsidR="003968E7" w:rsidRPr="003968E7" w:rsidRDefault="003968E7" w:rsidP="00EC7A62">
      <w:pPr>
        <w:autoSpaceDE w:val="0"/>
        <w:autoSpaceDN w:val="0"/>
        <w:adjustRightInd w:val="0"/>
        <w:ind w:left="567"/>
      </w:pPr>
      <w:r w:rsidRPr="003968E7">
        <w:t>- демонтаж, разборка;</w:t>
      </w:r>
    </w:p>
    <w:p w:rsidR="003968E7" w:rsidRPr="003968E7" w:rsidRDefault="003968E7" w:rsidP="00EC7A62">
      <w:pPr>
        <w:autoSpaceDE w:val="0"/>
        <w:autoSpaceDN w:val="0"/>
        <w:adjustRightInd w:val="0"/>
        <w:ind w:left="567"/>
      </w:pPr>
      <w:r w:rsidRPr="003968E7">
        <w:t>- утилизация объектов основных средств и постановка на учет материалов, полученных от их ликвидации;</w:t>
      </w:r>
    </w:p>
    <w:p w:rsidR="003968E7" w:rsidRDefault="003968E7" w:rsidP="00EC7A62">
      <w:pPr>
        <w:autoSpaceDE w:val="0"/>
        <w:autoSpaceDN w:val="0"/>
        <w:adjustRightInd w:val="0"/>
        <w:ind w:left="567"/>
      </w:pPr>
      <w:r w:rsidRPr="003968E7">
        <w:t>- списание с балансового (</w:t>
      </w:r>
      <w:proofErr w:type="spellStart"/>
      <w:r w:rsidRPr="003968E7">
        <w:t>забалансового</w:t>
      </w:r>
      <w:proofErr w:type="spellEnd"/>
      <w:r w:rsidRPr="003968E7">
        <w:t>) учета учреждения.</w:t>
      </w:r>
    </w:p>
    <w:p w:rsidR="00EC7A62" w:rsidRDefault="00EC7A62" w:rsidP="00EC7A62">
      <w:pPr>
        <w:ind w:left="567"/>
      </w:pPr>
      <w:r>
        <w:t>- отражение</w:t>
      </w:r>
      <w:r w:rsidRPr="00454901">
        <w:t xml:space="preserve"> записи в инвентарной карточке.</w:t>
      </w:r>
    </w:p>
    <w:p w:rsidR="000122A3" w:rsidRPr="00622627" w:rsidRDefault="000122A3" w:rsidP="000122A3">
      <w:pPr>
        <w:ind w:firstLine="567"/>
      </w:pPr>
      <w:r w:rsidRPr="00622627">
        <w:rPr>
          <w:color w:val="000000"/>
          <w:shd w:val="clear" w:color="auto" w:fill="FFFFFF"/>
        </w:rPr>
        <w:lastRenderedPageBreak/>
        <w:t>Перед тем как принять решение, комиссия должна осмотреть объект, оценить и определить, можно ли его использовать в дальнейшем. Свой выв</w:t>
      </w:r>
      <w:r>
        <w:rPr>
          <w:color w:val="000000"/>
          <w:shd w:val="clear" w:color="auto" w:fill="FFFFFF"/>
        </w:rPr>
        <w:t xml:space="preserve">од комиссия обязана обосновать. </w:t>
      </w:r>
      <w:r w:rsidRPr="00622627">
        <w:rPr>
          <w:color w:val="000000"/>
          <w:shd w:val="clear" w:color="auto" w:fill="FFFFFF"/>
        </w:rPr>
        <w:t>То есть указать в документах на списание основных средств</w:t>
      </w:r>
      <w:r w:rsidR="00711F72">
        <w:rPr>
          <w:color w:val="000000"/>
          <w:shd w:val="clear" w:color="auto" w:fill="FFFFFF"/>
        </w:rPr>
        <w:t>,</w:t>
      </w:r>
      <w:r w:rsidRPr="00622627">
        <w:rPr>
          <w:color w:val="000000"/>
          <w:shd w:val="clear" w:color="auto" w:fill="FFFFFF"/>
        </w:rPr>
        <w:t xml:space="preserve"> что использовать или ремонтировать имущество невозможно. Обязательно перечислить признаки неисправности, вышедшие из строя детали.</w:t>
      </w:r>
    </w:p>
    <w:p w:rsidR="00711F72" w:rsidRPr="00C16C66" w:rsidRDefault="003968E7" w:rsidP="00711F72">
      <w:pPr>
        <w:autoSpaceDE w:val="0"/>
        <w:autoSpaceDN w:val="0"/>
        <w:adjustRightInd w:val="0"/>
        <w:ind w:firstLine="567"/>
        <w:rPr>
          <w:color w:val="000000"/>
          <w:szCs w:val="28"/>
        </w:rPr>
      </w:pPr>
      <w:r w:rsidRPr="003968E7">
        <w:t>Выбыт</w:t>
      </w:r>
      <w:r w:rsidR="009C0D69">
        <w:t xml:space="preserve">ие основных средств оформляется </w:t>
      </w:r>
      <w:r w:rsidR="00711F72" w:rsidRPr="00711F72">
        <w:rPr>
          <w:color w:val="000000"/>
          <w:shd w:val="clear" w:color="auto" w:fill="FFFFFF"/>
        </w:rPr>
        <w:t>акт</w:t>
      </w:r>
      <w:r w:rsidR="009C0D69">
        <w:rPr>
          <w:color w:val="000000"/>
          <w:shd w:val="clear" w:color="auto" w:fill="FFFFFF"/>
        </w:rPr>
        <w:t>ом</w:t>
      </w:r>
      <w:r w:rsidR="00711F72">
        <w:rPr>
          <w:color w:val="000000"/>
          <w:shd w:val="clear" w:color="auto" w:fill="FFFFFF"/>
        </w:rPr>
        <w:t xml:space="preserve"> </w:t>
      </w:r>
      <w:r w:rsidR="00711F72" w:rsidRPr="003968E7">
        <w:t>о списании объекта основных средств</w:t>
      </w:r>
      <w:r w:rsidR="00711F72" w:rsidRPr="00711F72">
        <w:rPr>
          <w:color w:val="000000"/>
          <w:shd w:val="clear" w:color="auto" w:fill="FFFFFF"/>
        </w:rPr>
        <w:t>. В зависимости от вида имущества применяют разные формы акт</w:t>
      </w:r>
      <w:r w:rsidR="00711F72">
        <w:rPr>
          <w:color w:val="000000"/>
          <w:shd w:val="clear" w:color="auto" w:fill="FFFFFF"/>
        </w:rPr>
        <w:t>ов. Ф</w:t>
      </w:r>
      <w:r w:rsidR="00711F72" w:rsidRPr="00C16C66">
        <w:rPr>
          <w:color w:val="000000"/>
          <w:szCs w:val="28"/>
        </w:rPr>
        <w:t>орм</w:t>
      </w:r>
      <w:r w:rsidR="00711F72">
        <w:rPr>
          <w:color w:val="000000"/>
          <w:szCs w:val="28"/>
        </w:rPr>
        <w:t>а акта</w:t>
      </w:r>
      <w:r w:rsidR="00711F72" w:rsidRPr="00C16C66">
        <w:rPr>
          <w:color w:val="000000"/>
          <w:szCs w:val="28"/>
        </w:rPr>
        <w:t xml:space="preserve"> содерж</w:t>
      </w:r>
      <w:r w:rsidR="00711F72">
        <w:rPr>
          <w:color w:val="000000"/>
          <w:szCs w:val="28"/>
        </w:rPr>
        <w:t>и</w:t>
      </w:r>
      <w:r w:rsidR="00711F72" w:rsidRPr="00C16C66">
        <w:rPr>
          <w:color w:val="000000"/>
          <w:szCs w:val="28"/>
        </w:rPr>
        <w:t>т графу «заключение комиссии», где нужно указать причину списания объекта (итог результатов осмотра).</w:t>
      </w:r>
      <w:r w:rsidR="00C618B5">
        <w:rPr>
          <w:color w:val="000000"/>
          <w:szCs w:val="28"/>
        </w:rPr>
        <w:t xml:space="preserve"> </w:t>
      </w:r>
    </w:p>
    <w:p w:rsidR="007C1594" w:rsidRPr="007C1594" w:rsidRDefault="007C1594" w:rsidP="001A0340">
      <w:pPr>
        <w:autoSpaceDE w:val="0"/>
        <w:autoSpaceDN w:val="0"/>
        <w:adjustRightInd w:val="0"/>
        <w:ind w:firstLine="567"/>
      </w:pPr>
      <w:r w:rsidRPr="007C1594">
        <w:t>В зависимости от вида списываемых основных средств к актам могут прилагаться следующие документы:</w:t>
      </w:r>
    </w:p>
    <w:p w:rsidR="007C1594" w:rsidRPr="007C1594" w:rsidRDefault="007C1594" w:rsidP="001A0340">
      <w:pPr>
        <w:autoSpaceDE w:val="0"/>
        <w:autoSpaceDN w:val="0"/>
        <w:adjustRightInd w:val="0"/>
        <w:ind w:firstLine="567"/>
      </w:pPr>
      <w:r w:rsidRPr="007C1594">
        <w:t>- копии приказа руководителя учреждения о создании постоянно действующей комиссии учреждения по поступлению и выбытию активов;</w:t>
      </w:r>
    </w:p>
    <w:p w:rsidR="007C1594" w:rsidRPr="007C1594" w:rsidRDefault="007C1594" w:rsidP="001A0340">
      <w:pPr>
        <w:autoSpaceDE w:val="0"/>
        <w:autoSpaceDN w:val="0"/>
        <w:adjustRightInd w:val="0"/>
        <w:ind w:firstLine="567"/>
      </w:pPr>
      <w:r w:rsidRPr="007C1594">
        <w:t>- копии инвентарных карточек учета основных средств;</w:t>
      </w:r>
    </w:p>
    <w:p w:rsidR="007C1594" w:rsidRPr="007C1594" w:rsidRDefault="007C1594" w:rsidP="001A0340">
      <w:pPr>
        <w:autoSpaceDE w:val="0"/>
        <w:autoSpaceDN w:val="0"/>
        <w:adjustRightInd w:val="0"/>
        <w:ind w:firstLine="567"/>
      </w:pPr>
      <w:r w:rsidRPr="007C1594">
        <w:t>- заключения о техническом состоянии, выданные организациями, имеющими лицензии на данный вид деятельности, подтверждающие непригодность объекта к восстановлению и дальнейшему использованию;</w:t>
      </w:r>
    </w:p>
    <w:p w:rsidR="007C1594" w:rsidRPr="007C1594" w:rsidRDefault="007C1594" w:rsidP="001A0340">
      <w:pPr>
        <w:autoSpaceDE w:val="0"/>
        <w:autoSpaceDN w:val="0"/>
        <w:adjustRightInd w:val="0"/>
        <w:ind w:firstLine="567"/>
      </w:pPr>
      <w:r w:rsidRPr="007C1594">
        <w:t>- балансовые справки о стоимости основного средства;</w:t>
      </w:r>
    </w:p>
    <w:p w:rsidR="007C1594" w:rsidRPr="007C1594" w:rsidRDefault="007C1594" w:rsidP="001A0340">
      <w:pPr>
        <w:autoSpaceDE w:val="0"/>
        <w:autoSpaceDN w:val="0"/>
        <w:adjustRightInd w:val="0"/>
        <w:ind w:firstLine="567"/>
      </w:pPr>
      <w:r w:rsidRPr="007C1594">
        <w:t>- копия технического паспорта транспортного средства;</w:t>
      </w:r>
    </w:p>
    <w:p w:rsidR="007C1594" w:rsidRPr="007C1594" w:rsidRDefault="007C1594" w:rsidP="001A0340">
      <w:pPr>
        <w:autoSpaceDE w:val="0"/>
        <w:autoSpaceDN w:val="0"/>
        <w:adjustRightInd w:val="0"/>
        <w:ind w:firstLine="567"/>
      </w:pPr>
      <w:r w:rsidRPr="007C1594">
        <w:t>- копия свидетельства о государственной регистрации транспортного средства;</w:t>
      </w:r>
    </w:p>
    <w:p w:rsidR="007C1594" w:rsidRPr="007C1594" w:rsidRDefault="007C1594" w:rsidP="001A0340">
      <w:pPr>
        <w:autoSpaceDE w:val="0"/>
        <w:autoSpaceDN w:val="0"/>
        <w:adjustRightInd w:val="0"/>
        <w:ind w:firstLine="567"/>
      </w:pPr>
      <w:r w:rsidRPr="007C1594">
        <w:t>- сведения о прохождении последнего техосмотра;</w:t>
      </w:r>
    </w:p>
    <w:p w:rsidR="007C1594" w:rsidRPr="007C1594" w:rsidRDefault="007C1594" w:rsidP="001A0340">
      <w:pPr>
        <w:autoSpaceDE w:val="0"/>
        <w:autoSpaceDN w:val="0"/>
        <w:adjustRightInd w:val="0"/>
        <w:ind w:firstLine="567"/>
      </w:pPr>
      <w:r w:rsidRPr="007C1594">
        <w:t>- другие документы.</w:t>
      </w:r>
    </w:p>
    <w:p w:rsidR="00C16C66" w:rsidRDefault="00C16C66" w:rsidP="001A0340">
      <w:pPr>
        <w:shd w:val="clear" w:color="auto" w:fill="FFFFFF"/>
        <w:ind w:firstLine="567"/>
        <w:jc w:val="left"/>
        <w:rPr>
          <w:color w:val="000000"/>
          <w:szCs w:val="28"/>
        </w:rPr>
      </w:pPr>
      <w:r w:rsidRPr="00C16C66">
        <w:rPr>
          <w:color w:val="000000"/>
          <w:szCs w:val="28"/>
        </w:rPr>
        <w:t>Оформленный акт должен ут</w:t>
      </w:r>
      <w:r w:rsidR="001A0340">
        <w:rPr>
          <w:color w:val="000000"/>
          <w:szCs w:val="28"/>
        </w:rPr>
        <w:t>вердить руководитель учреждения.</w:t>
      </w:r>
    </w:p>
    <w:p w:rsidR="00FB0D3D" w:rsidRDefault="00FB0D3D" w:rsidP="001A0340">
      <w:pPr>
        <w:shd w:val="clear" w:color="auto" w:fill="FFFFFF"/>
        <w:ind w:firstLine="567"/>
        <w:jc w:val="left"/>
        <w:rPr>
          <w:color w:val="000000"/>
          <w:szCs w:val="28"/>
        </w:rPr>
      </w:pPr>
    </w:p>
    <w:p w:rsidR="001A0340" w:rsidRDefault="001A0340" w:rsidP="001A0340">
      <w:pPr>
        <w:widowControl w:val="0"/>
        <w:autoSpaceDE w:val="0"/>
        <w:autoSpaceDN w:val="0"/>
        <w:adjustRightInd w:val="0"/>
        <w:ind w:firstLine="567"/>
        <w:rPr>
          <w:color w:val="FF0000"/>
          <w:szCs w:val="28"/>
          <w:shd w:val="clear" w:color="auto" w:fill="FFFFFF"/>
        </w:rPr>
      </w:pPr>
      <w:r w:rsidRPr="009F0505">
        <w:rPr>
          <w:bCs/>
          <w:color w:val="FF0000"/>
          <w:szCs w:val="28"/>
        </w:rPr>
        <w:t xml:space="preserve">В нарушение </w:t>
      </w:r>
      <w:r w:rsidRPr="009F0505">
        <w:rPr>
          <w:color w:val="111111"/>
          <w:szCs w:val="28"/>
          <w:shd w:val="clear" w:color="auto" w:fill="FFFFFF"/>
        </w:rPr>
        <w:t> </w:t>
      </w:r>
      <w:hyperlink r:id="rId27" w:tgtFrame="_top" w:history="1">
        <w:r w:rsidRPr="001A0340">
          <w:rPr>
            <w:rStyle w:val="a9"/>
            <w:color w:val="FF0000"/>
            <w:szCs w:val="28"/>
            <w:shd w:val="clear" w:color="auto" w:fill="FFFFFF"/>
          </w:rPr>
          <w:t>п. 4 ст. 298 ГК РФ</w:t>
        </w:r>
      </w:hyperlink>
      <w:r w:rsidRPr="001A0340">
        <w:rPr>
          <w:color w:val="FF0000"/>
          <w:szCs w:val="28"/>
          <w:u w:val="single"/>
        </w:rPr>
        <w:t xml:space="preserve">, </w:t>
      </w:r>
      <w:hyperlink r:id="rId28" w:history="1">
        <w:r w:rsidRPr="001A0340">
          <w:rPr>
            <w:color w:val="FF0000"/>
            <w:u w:val="single"/>
          </w:rPr>
          <w:t>п. 51</w:t>
        </w:r>
      </w:hyperlink>
      <w:r w:rsidRPr="001A0340">
        <w:rPr>
          <w:color w:val="FF0000"/>
          <w:u w:val="single"/>
        </w:rPr>
        <w:t xml:space="preserve">, </w:t>
      </w:r>
      <w:hyperlink r:id="rId29" w:history="1">
        <w:r w:rsidRPr="001A0340">
          <w:rPr>
            <w:color w:val="FF0000"/>
            <w:u w:val="single"/>
          </w:rPr>
          <w:t>п. 52</w:t>
        </w:r>
      </w:hyperlink>
      <w:r w:rsidRPr="001A0340">
        <w:rPr>
          <w:color w:val="FF0000"/>
          <w:u w:val="single"/>
        </w:rPr>
        <w:t xml:space="preserve"> Инструкции N 157н</w:t>
      </w:r>
      <w:r w:rsidRPr="009F0505">
        <w:rPr>
          <w:bCs/>
          <w:color w:val="FF0000"/>
          <w:szCs w:val="28"/>
        </w:rPr>
        <w:t xml:space="preserve">, </w:t>
      </w:r>
      <w:r w:rsidRPr="009F0505">
        <w:rPr>
          <w:color w:val="FF0000"/>
          <w:szCs w:val="28"/>
          <w:shd w:val="clear" w:color="auto" w:fill="FFFFFF"/>
        </w:rPr>
        <w:t>Учреждением произведено списание с балансового учета основных средств по счету 1.101.34. (машины и оборудование) на сумму 93 615,97руб.</w:t>
      </w:r>
      <w:r>
        <w:rPr>
          <w:color w:val="FF0000"/>
          <w:szCs w:val="28"/>
          <w:shd w:val="clear" w:color="auto" w:fill="FFFFFF"/>
        </w:rPr>
        <w:t>, без соответствующего распоряжения Учредителя. Отсутствуют также приказ руководителя Учреждения о создание комиссии на списание, протокол заседания комиссии с заключением о возможных причинах списания и все вышеуказанные документы, необходимые для оформления списания основных средств.</w:t>
      </w:r>
    </w:p>
    <w:p w:rsidR="001A0340" w:rsidRDefault="001A0340" w:rsidP="001A0340">
      <w:pPr>
        <w:widowControl w:val="0"/>
        <w:autoSpaceDE w:val="0"/>
        <w:autoSpaceDN w:val="0"/>
        <w:adjustRightInd w:val="0"/>
        <w:ind w:firstLine="567"/>
        <w:rPr>
          <w:color w:val="FF0000"/>
          <w:szCs w:val="28"/>
          <w:shd w:val="clear" w:color="auto" w:fill="FFFFFF"/>
        </w:rPr>
      </w:pPr>
      <w:r>
        <w:rPr>
          <w:bCs/>
          <w:color w:val="FF0000"/>
          <w:szCs w:val="28"/>
        </w:rPr>
        <w:t>Списание основных средств отражено в</w:t>
      </w:r>
      <w:r w:rsidRPr="009F0505">
        <w:rPr>
          <w:bCs/>
          <w:color w:val="FF0000"/>
          <w:szCs w:val="28"/>
        </w:rPr>
        <w:t xml:space="preserve"> журнал</w:t>
      </w:r>
      <w:r>
        <w:rPr>
          <w:bCs/>
          <w:color w:val="FF0000"/>
          <w:szCs w:val="28"/>
        </w:rPr>
        <w:t>е</w:t>
      </w:r>
      <w:r w:rsidRPr="009F0505">
        <w:rPr>
          <w:bCs/>
          <w:color w:val="FF0000"/>
          <w:szCs w:val="28"/>
        </w:rPr>
        <w:t xml:space="preserve"> </w:t>
      </w:r>
      <w:r w:rsidRPr="009F0505">
        <w:rPr>
          <w:color w:val="FF0000"/>
          <w:szCs w:val="28"/>
          <w:shd w:val="clear" w:color="auto" w:fill="FFFFFF"/>
        </w:rPr>
        <w:t xml:space="preserve">операций по выбытию и перемещению нефинансовых активов № 7 за июнь 2018года, </w:t>
      </w:r>
      <w:r>
        <w:rPr>
          <w:color w:val="FF0000"/>
          <w:szCs w:val="28"/>
          <w:shd w:val="clear" w:color="auto" w:fill="FFFFFF"/>
        </w:rPr>
        <w:t>на основании Акта о списании материальных запасов по форме ОКУД 0504230 от 19.06.2018г. № 247,  (предназначенного для списания материальных запасов). К первичным документам приложен  и акт о списании  объектов нефинансовых активов ф. 0504104 от 19.06.2018 № 247, в котором отсутствуют подписи членов комиссии и причины списания объектов.</w:t>
      </w:r>
    </w:p>
    <w:p w:rsidR="001A0340" w:rsidRPr="00C16C66" w:rsidRDefault="006B599F" w:rsidP="006B599F">
      <w:pPr>
        <w:shd w:val="clear" w:color="auto" w:fill="FFFFFF"/>
        <w:ind w:firstLine="567"/>
        <w:rPr>
          <w:color w:val="000000"/>
          <w:szCs w:val="28"/>
        </w:rPr>
      </w:pPr>
      <w:r>
        <w:t xml:space="preserve">Расчет годовой суммы амортизации учреждением производится линейным способом, исходя из его балансовой стоимости и нормы амортизации, исчисленной исходя из срока его полезного использования. В части начисления амортизации на основные средства нарушений не установлено. </w:t>
      </w:r>
    </w:p>
    <w:p w:rsidR="005C2F06" w:rsidRPr="005C2F06" w:rsidRDefault="00203C40" w:rsidP="005C2F06">
      <w:pPr>
        <w:ind w:firstLine="709"/>
        <w:rPr>
          <w:rFonts w:eastAsia="Calibri"/>
          <w:szCs w:val="28"/>
          <w:lang w:eastAsia="en-US"/>
        </w:rPr>
      </w:pPr>
      <w:r>
        <w:rPr>
          <w:color w:val="000000"/>
        </w:rPr>
        <w:t>В проверяемом периоде, о</w:t>
      </w:r>
      <w:r w:rsidR="00755E6A">
        <w:rPr>
          <w:color w:val="000000"/>
        </w:rPr>
        <w:t>боротные ведомости по учёту основных средств и материальных запасов составлялись ежемесячно</w:t>
      </w:r>
      <w:r w:rsidR="00755E6A" w:rsidRPr="00DA435E">
        <w:rPr>
          <w:color w:val="000000"/>
        </w:rPr>
        <w:t xml:space="preserve">. </w:t>
      </w:r>
    </w:p>
    <w:p w:rsidR="00F8238D" w:rsidRPr="00F8238D" w:rsidRDefault="00F8238D" w:rsidP="00F8238D">
      <w:pPr>
        <w:ind w:firstLine="567"/>
      </w:pPr>
      <w:r w:rsidRPr="00F8238D">
        <w:lastRenderedPageBreak/>
        <w:t xml:space="preserve">Объекты материальных запасов </w:t>
      </w:r>
      <w:r>
        <w:t xml:space="preserve">учитываются </w:t>
      </w:r>
      <w:r w:rsidRPr="00F8238D">
        <w:t>на счете 105 00 «Материальные запасы» по аналитическим группам синтетического счета объекта учета:</w:t>
      </w:r>
    </w:p>
    <w:p w:rsidR="00F8238D" w:rsidRPr="00F8238D" w:rsidRDefault="00F8238D" w:rsidP="00F8238D">
      <w:pPr>
        <w:ind w:firstLine="567"/>
      </w:pPr>
      <w:r w:rsidRPr="00F8238D">
        <w:t>- 30 «Иное движимое имущество учреждения»;</w:t>
      </w:r>
    </w:p>
    <w:p w:rsidR="00F8238D" w:rsidRPr="00F8238D" w:rsidRDefault="00F8238D" w:rsidP="00F8238D">
      <w:pPr>
        <w:ind w:firstLine="567"/>
      </w:pPr>
      <w:r w:rsidRPr="00F8238D">
        <w:t>- 40 «Имущество - предметы лизинга».</w:t>
      </w:r>
    </w:p>
    <w:p w:rsidR="00B934E0" w:rsidRDefault="00B934E0" w:rsidP="00B934E0">
      <w:pPr>
        <w:ind w:firstLine="567"/>
      </w:pPr>
      <w:r w:rsidRPr="00B934E0">
        <w:t>Операции по поступлению, внутреннему перемещению, выбытию материальных запасов оформляются бухгалтерскими записями на основании первичных (сводных) учетных документов, в порядке, пре</w:t>
      </w:r>
      <w:r w:rsidR="00F8238D">
        <w:t>дусмотренном Инструкцией (157н</w:t>
      </w:r>
      <w:r w:rsidRPr="00B934E0">
        <w:t>) по применению Планов счетов.</w:t>
      </w:r>
    </w:p>
    <w:p w:rsidR="000A08BF" w:rsidRPr="00B934E0" w:rsidRDefault="000A08BF" w:rsidP="00B934E0">
      <w:pPr>
        <w:ind w:firstLine="567"/>
      </w:pPr>
      <w:r w:rsidRPr="00BC19B2">
        <w:rPr>
          <w:szCs w:val="28"/>
        </w:rPr>
        <w:t>Выдача материалов для хозяйственных целей производится на основании Ведомости выдачи материальных ценностей на нужды Учреждения (ф.0504210).</w:t>
      </w:r>
    </w:p>
    <w:p w:rsidR="00B934E0" w:rsidRDefault="00B934E0" w:rsidP="000A08BF">
      <w:pPr>
        <w:widowControl w:val="0"/>
        <w:autoSpaceDE w:val="0"/>
        <w:autoSpaceDN w:val="0"/>
        <w:adjustRightInd w:val="0"/>
        <w:ind w:firstLine="567"/>
      </w:pPr>
      <w:proofErr w:type="gramStart"/>
      <w:r w:rsidRPr="00B934E0">
        <w:t xml:space="preserve">Списание материальных запасов осуществляется </w:t>
      </w:r>
      <w:r w:rsidR="000A08BF" w:rsidRPr="00BC19B2">
        <w:rPr>
          <w:szCs w:val="28"/>
        </w:rPr>
        <w:t>на основании Актов о списании м</w:t>
      </w:r>
      <w:r w:rsidR="000A08BF">
        <w:rPr>
          <w:szCs w:val="28"/>
        </w:rPr>
        <w:t xml:space="preserve">атериальных запасов (ф.0504230), </w:t>
      </w:r>
      <w:r w:rsidRPr="00B934E0">
        <w:t>форма которого утверждена приказом Министерства финансов РФ от 15.12.2010 № 173н «Об утверждении форм первичных учетных документов …»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академиями наук, государственными (муниципальными) учреждениями»).</w:t>
      </w:r>
      <w:proofErr w:type="gramEnd"/>
    </w:p>
    <w:p w:rsidR="0018098C" w:rsidRPr="0018098C" w:rsidRDefault="0018098C" w:rsidP="0018098C">
      <w:pPr>
        <w:ind w:firstLine="567"/>
      </w:pPr>
      <w:r>
        <w:t>Списание</w:t>
      </w:r>
      <w:r w:rsidRPr="0018098C">
        <w:t xml:space="preserve"> материальны</w:t>
      </w:r>
      <w:r>
        <w:t>х</w:t>
      </w:r>
      <w:r w:rsidRPr="0018098C">
        <w:t xml:space="preserve"> запас</w:t>
      </w:r>
      <w:r>
        <w:t>ов</w:t>
      </w:r>
      <w:r w:rsidRPr="0018098C">
        <w:t xml:space="preserve"> с учета</w:t>
      </w:r>
      <w:r>
        <w:t>,</w:t>
      </w:r>
      <w:r w:rsidRPr="0018098C">
        <w:t xml:space="preserve"> </w:t>
      </w:r>
      <w:r>
        <w:t>У</w:t>
      </w:r>
      <w:r w:rsidRPr="0018098C">
        <w:t>чреждени</w:t>
      </w:r>
      <w:r>
        <w:t>ем</w:t>
      </w:r>
      <w:r w:rsidRPr="0018098C">
        <w:t xml:space="preserve"> </w:t>
      </w:r>
      <w:r>
        <w:t xml:space="preserve">производится </w:t>
      </w:r>
      <w:r w:rsidRPr="0018098C">
        <w:t>по средней фактической стоимости.</w:t>
      </w:r>
    </w:p>
    <w:p w:rsidR="00755E6A" w:rsidRPr="002105DB" w:rsidRDefault="00A80C8A" w:rsidP="00D45AD0">
      <w:pPr>
        <w:widowControl w:val="0"/>
        <w:autoSpaceDE w:val="0"/>
        <w:autoSpaceDN w:val="0"/>
        <w:adjustRightInd w:val="0"/>
        <w:ind w:firstLine="567"/>
        <w:rPr>
          <w:color w:val="000000"/>
          <w:szCs w:val="28"/>
          <w:shd w:val="clear" w:color="auto" w:fill="FFFFFF"/>
        </w:rPr>
      </w:pPr>
      <w:r w:rsidRPr="002105DB">
        <w:rPr>
          <w:color w:val="000000"/>
          <w:szCs w:val="28"/>
          <w:shd w:val="clear" w:color="auto" w:fill="FFFFFF"/>
        </w:rPr>
        <w:t>Выборочно проверено списание строительных, хозяйственных материалов, приобретенных на проведение ремонтных работ:</w:t>
      </w:r>
    </w:p>
    <w:p w:rsidR="00023B31" w:rsidRDefault="008A0392" w:rsidP="001E1B87">
      <w:pPr>
        <w:ind w:firstLine="567"/>
        <w:rPr>
          <w:color w:val="FF0000"/>
          <w:shd w:val="clear" w:color="auto" w:fill="FFFFFF"/>
        </w:rPr>
      </w:pPr>
      <w:r w:rsidRPr="00BC60B9">
        <w:rPr>
          <w:color w:val="FF0000"/>
          <w:szCs w:val="28"/>
        </w:rPr>
        <w:t xml:space="preserve">В нарушение </w:t>
      </w:r>
      <w:r w:rsidR="001E1B87" w:rsidRPr="00BC60B9">
        <w:rPr>
          <w:color w:val="FF0000"/>
          <w:shd w:val="clear" w:color="auto" w:fill="FFFFFF"/>
        </w:rPr>
        <w:t xml:space="preserve"> </w:t>
      </w:r>
      <w:proofErr w:type="spellStart"/>
      <w:r w:rsidR="001E1B87" w:rsidRPr="00BC60B9">
        <w:rPr>
          <w:color w:val="FF0000"/>
          <w:shd w:val="clear" w:color="auto" w:fill="FFFFFF"/>
        </w:rPr>
        <w:t>п.п</w:t>
      </w:r>
      <w:proofErr w:type="spellEnd"/>
      <w:r w:rsidR="001E1B87" w:rsidRPr="00BC60B9">
        <w:rPr>
          <w:color w:val="FF0000"/>
          <w:shd w:val="clear" w:color="auto" w:fill="FFFFFF"/>
        </w:rPr>
        <w:t>. 99, </w:t>
      </w:r>
      <w:hyperlink r:id="rId30" w:anchor="block_2118" w:history="1">
        <w:r w:rsidR="001E1B87" w:rsidRPr="00BC60B9">
          <w:rPr>
            <w:color w:val="FF0000"/>
          </w:rPr>
          <w:t>118</w:t>
        </w:r>
      </w:hyperlink>
      <w:r w:rsidR="001E1B87" w:rsidRPr="00BC60B9">
        <w:rPr>
          <w:color w:val="FF0000"/>
        </w:rPr>
        <w:t xml:space="preserve"> </w:t>
      </w:r>
      <w:r w:rsidR="00023B31">
        <w:rPr>
          <w:color w:val="FF0000"/>
          <w:shd w:val="clear" w:color="auto" w:fill="FFFFFF"/>
        </w:rPr>
        <w:t>Инструкции N 157н:</w:t>
      </w:r>
    </w:p>
    <w:p w:rsidR="001E1B87" w:rsidRPr="00BC60B9" w:rsidRDefault="00023B31" w:rsidP="001E1B87">
      <w:pPr>
        <w:ind w:firstLine="567"/>
        <w:rPr>
          <w:color w:val="FF0000"/>
          <w:shd w:val="clear" w:color="auto" w:fill="FFFFFF"/>
        </w:rPr>
      </w:pPr>
      <w:proofErr w:type="gramStart"/>
      <w:r>
        <w:rPr>
          <w:color w:val="FF0000"/>
          <w:shd w:val="clear" w:color="auto" w:fill="FFFFFF"/>
        </w:rPr>
        <w:t>Согласно МК от 25.07.2018г. №17 на сумму 99 999,0рублей, на поставку строительных товаров - окна ПВХ, по товарной накладной №41 от 25.07.2018,</w:t>
      </w:r>
      <w:r w:rsidR="001E1B87" w:rsidRPr="00BC60B9">
        <w:rPr>
          <w:color w:val="FF0000"/>
          <w:shd w:val="clear" w:color="auto" w:fill="FFFFFF"/>
        </w:rPr>
        <w:t xml:space="preserve"> </w:t>
      </w:r>
      <w:r w:rsidR="001E1B87" w:rsidRPr="00BC60B9">
        <w:rPr>
          <w:color w:val="FF0000"/>
          <w:szCs w:val="28"/>
        </w:rPr>
        <w:t>неверно приняты к учету материалы – окна ПВХ на счет 0.105.36.000  как п</w:t>
      </w:r>
      <w:r w:rsidR="001E1B87" w:rsidRPr="00BC60B9">
        <w:rPr>
          <w:color w:val="FF0000"/>
        </w:rPr>
        <w:t>рочие материальные запасы – иное движимое имущество учреждения, следовало на счет</w:t>
      </w:r>
      <w:r w:rsidR="001E1B87" w:rsidRPr="00BC60B9">
        <w:rPr>
          <w:color w:val="FF0000"/>
          <w:shd w:val="clear" w:color="auto" w:fill="FEF8E6"/>
        </w:rPr>
        <w:t xml:space="preserve"> </w:t>
      </w:r>
      <w:r w:rsidR="001E1B87" w:rsidRPr="00BC60B9">
        <w:rPr>
          <w:color w:val="FF0000"/>
        </w:rPr>
        <w:t xml:space="preserve">0 105 34 000 "Строительные материалы – иное движимое имущество учреждения, к </w:t>
      </w:r>
      <w:r w:rsidR="001E1B87" w:rsidRPr="00BC60B9">
        <w:rPr>
          <w:color w:val="FF0000"/>
          <w:shd w:val="clear" w:color="auto" w:fill="FFFFFF"/>
        </w:rPr>
        <w:t>которым, в частности, относятся:</w:t>
      </w:r>
      <w:proofErr w:type="gramEnd"/>
    </w:p>
    <w:p w:rsidR="001E1B87" w:rsidRPr="00BC60B9" w:rsidRDefault="001E1B87" w:rsidP="001E1B87">
      <w:pPr>
        <w:rPr>
          <w:color w:val="FF0000"/>
        </w:rPr>
      </w:pPr>
      <w:r w:rsidRPr="00BC60B9">
        <w:rPr>
          <w:color w:val="FF0000"/>
          <w:shd w:val="clear" w:color="auto" w:fill="FFFFFF"/>
        </w:rPr>
        <w:t xml:space="preserve"> </w:t>
      </w:r>
      <w:proofErr w:type="gramStart"/>
      <w:r w:rsidRPr="00BC60B9">
        <w:rPr>
          <w:color w:val="FF0000"/>
        </w:rPr>
        <w:t>– готовые к установке строительные конструкции и детали (металлические, железобетонные и деревянные конструкции, блоки и сборные части зданий и сооружений, сборные элементы, оборудование для отопительной, вентиляционной, санитарно-технической и иных систем (отопительные котлы, радиаторы));</w:t>
      </w:r>
      <w:proofErr w:type="gramEnd"/>
      <w:r w:rsidRPr="00BC60B9">
        <w:rPr>
          <w:color w:val="FF0000"/>
        </w:rPr>
        <w:br/>
        <w:t xml:space="preserve">– </w:t>
      </w:r>
      <w:proofErr w:type="gramStart"/>
      <w:r w:rsidRPr="00BC60B9">
        <w:rPr>
          <w:color w:val="FF0000"/>
        </w:rPr>
        <w:t xml:space="preserve">оборудование, требующее монтажа и предназначенное для установки (оборудование, которое может быть введено в действие только после сборки его частей и прикрепления к фундаменту или опорам зданий и сооружений, комплекты запасных частей, а также контрольно-измерительная аппаратура или другие приборы, предназначенные для монтажа в составе установленного оборудования, и иные материальные ценности, необходимые для строительно-монтажных работ), </w:t>
      </w:r>
      <w:proofErr w:type="gramEnd"/>
    </w:p>
    <w:p w:rsidR="001E1B87" w:rsidRPr="00BC60B9" w:rsidRDefault="001E1B87" w:rsidP="001E1B87">
      <w:pPr>
        <w:ind w:firstLine="567"/>
        <w:rPr>
          <w:color w:val="FF0000"/>
        </w:rPr>
      </w:pPr>
      <w:r w:rsidRPr="00BC60B9">
        <w:rPr>
          <w:color w:val="FF0000"/>
        </w:rPr>
        <w:t xml:space="preserve">Это подтверждается и Общероссийским классификатором видов экономической деятельности, продукции и услуг </w:t>
      </w:r>
      <w:proofErr w:type="gramStart"/>
      <w:r w:rsidRPr="00BC60B9">
        <w:rPr>
          <w:color w:val="FF0000"/>
        </w:rPr>
        <w:t>ОК</w:t>
      </w:r>
      <w:proofErr w:type="gramEnd"/>
      <w:r w:rsidRPr="00BC60B9">
        <w:rPr>
          <w:color w:val="FF0000"/>
        </w:rPr>
        <w:t xml:space="preserve"> 004-93, утвержденным Постановлением Госстандарта РФ от 06.08.93 № 17, из которого следует, что двери и окна (как металлические, так и пластиковые) относятся к строительным изделиям.</w:t>
      </w:r>
    </w:p>
    <w:p w:rsidR="00D64A9F" w:rsidRDefault="00D64A9F" w:rsidP="00D64A9F">
      <w:pPr>
        <w:ind w:firstLine="567"/>
      </w:pPr>
      <w:r>
        <w:lastRenderedPageBreak/>
        <w:t>В силу ст. 9 Федерального закона N 402-ФЗ  и п. 7 Инструкции N 157н</w:t>
      </w:r>
      <w:r w:rsidR="009845B3">
        <w:t>,</w:t>
      </w:r>
      <w:r>
        <w:t xml:space="preserve">  все хозяйственные операции государственных (муниципальных) учреждений должны оформляться оправдательными документами. Эти документы служат первичными учетными документами, на основании которых ведется бухгалтерский учет.</w:t>
      </w:r>
    </w:p>
    <w:p w:rsidR="00A80C8A" w:rsidRPr="007C6828" w:rsidRDefault="0045601D" w:rsidP="00AC71A7">
      <w:pPr>
        <w:ind w:firstLine="567"/>
      </w:pPr>
      <w:r w:rsidRPr="007C6828">
        <w:t xml:space="preserve">За период 2018года, факт установки данных окон в бухгалтерском учете не отражен, </w:t>
      </w:r>
      <w:r w:rsidR="00D64A9F" w:rsidRPr="007C6828">
        <w:t>списание строительных материалов с учет</w:t>
      </w:r>
      <w:r w:rsidRPr="007C6828">
        <w:t>ом</w:t>
      </w:r>
      <w:r w:rsidR="00D64A9F" w:rsidRPr="007C6828">
        <w:t xml:space="preserve"> документального подтверждения (акты выполненных ремонтно-стро</w:t>
      </w:r>
      <w:r w:rsidRPr="007C6828">
        <w:t xml:space="preserve">ительных работ не составлялись). Согласно </w:t>
      </w:r>
      <w:proofErr w:type="spellStart"/>
      <w:r w:rsidRPr="007C6828">
        <w:t>оборотно</w:t>
      </w:r>
      <w:proofErr w:type="spellEnd"/>
      <w:r w:rsidRPr="007C6828">
        <w:t xml:space="preserve"> – сальдовой ведомости по счету 105.36 по состоянию на 01.01.2019года, окна ПВХ в количестве 4шт. на сумму 99 999,0рублей, находятся на балансовом учете. </w:t>
      </w:r>
    </w:p>
    <w:p w:rsidR="007C6828" w:rsidRDefault="007C6828" w:rsidP="00AC71A7">
      <w:pPr>
        <w:ind w:firstLine="567"/>
      </w:pPr>
      <w:r w:rsidRPr="007C6828">
        <w:t>Согласно пояснению директора Учреждения, окна были установлены в январе 2019г., соответственно и проведено списание с материального и бухгалтерского учета.</w:t>
      </w:r>
    </w:p>
    <w:p w:rsidR="00C258D0" w:rsidRDefault="00C258D0" w:rsidP="00AC71A7">
      <w:pPr>
        <w:ind w:firstLine="567"/>
      </w:pPr>
      <w:r>
        <w:t>Для обеспечения достоверности данных бухгалтерской отчетности Учреждение обязано проводить инвентаризацию имущества и обязательств, в ходе которой проверяются и документально подтверждаются их наличие, состояние и оценка.</w:t>
      </w:r>
    </w:p>
    <w:p w:rsidR="007B59CF" w:rsidRPr="007B59CF" w:rsidRDefault="00C258D0" w:rsidP="00C258D0">
      <w:pPr>
        <w:ind w:firstLine="567"/>
        <w:rPr>
          <w:szCs w:val="28"/>
        </w:rPr>
      </w:pPr>
      <w:r>
        <w:t xml:space="preserve"> </w:t>
      </w:r>
      <w:proofErr w:type="gramStart"/>
      <w:r>
        <w:t xml:space="preserve">В соответствии со ст. 11 Федерального Закона от 06.12.2011 года № 402- ФЗ «О бухгалтерском учете», п. 1.5 Приказа Министерства финансов Российской Федерации от 13 июня 1995г. № 49 « Об утверждении методических указаний по инвентаризации имущества и финансовых обязательств» в Учреждении перед составлением годовой бухгалтерской отчетности, </w:t>
      </w:r>
      <w:r w:rsidR="00F1739E">
        <w:t>н</w:t>
      </w:r>
      <w:r w:rsidR="001B2376" w:rsidRPr="001B2376">
        <w:rPr>
          <w:bCs/>
        </w:rPr>
        <w:t xml:space="preserve">а основании </w:t>
      </w:r>
      <w:r w:rsidR="001B2376">
        <w:rPr>
          <w:bCs/>
        </w:rPr>
        <w:t>приказа руководителя Учреждения от 30.11.2018г. №23-г, создана комиссия и проведена инвентаризация основных средств</w:t>
      </w:r>
      <w:proofErr w:type="gramEnd"/>
      <w:r w:rsidR="001B2376">
        <w:rPr>
          <w:bCs/>
        </w:rPr>
        <w:t xml:space="preserve"> и материальных запасов по состоянию на 30.11.2018г. </w:t>
      </w:r>
      <w:r w:rsidR="009D1A74">
        <w:rPr>
          <w:bCs/>
        </w:rPr>
        <w:t>Р</w:t>
      </w:r>
      <w:r w:rsidR="001B2376">
        <w:rPr>
          <w:bCs/>
        </w:rPr>
        <w:t xml:space="preserve">езультаты инвентаризации </w:t>
      </w:r>
      <w:r w:rsidR="009D1A74">
        <w:rPr>
          <w:bCs/>
        </w:rPr>
        <w:t>оформлены</w:t>
      </w:r>
      <w:r w:rsidR="001B2376">
        <w:rPr>
          <w:bCs/>
        </w:rPr>
        <w:t xml:space="preserve"> </w:t>
      </w:r>
      <w:r w:rsidR="009D1A74" w:rsidRPr="009D1A74">
        <w:t>Инвентаризационн</w:t>
      </w:r>
      <w:r w:rsidR="009D1A74">
        <w:t>ыми</w:t>
      </w:r>
      <w:r w:rsidR="009D1A74" w:rsidRPr="009D1A74">
        <w:t xml:space="preserve"> опис</w:t>
      </w:r>
      <w:r w:rsidR="009D1A74">
        <w:t>ями</w:t>
      </w:r>
      <w:r w:rsidR="009D1A74" w:rsidRPr="009D1A74">
        <w:t xml:space="preserve"> по объектам нефинансовых активов (ф.0504087)</w:t>
      </w:r>
      <w:r w:rsidR="009D1A74">
        <w:t xml:space="preserve"> в отдельности по счетам учета и МОЛ.</w:t>
      </w:r>
      <w:r w:rsidR="00453DDA">
        <w:t xml:space="preserve"> </w:t>
      </w:r>
      <w:r w:rsidR="007B59CF" w:rsidRPr="007B59CF">
        <w:rPr>
          <w:szCs w:val="28"/>
        </w:rPr>
        <w:t>По результатам проведенной годовой инвентаризации имущества излишков и недостач не выявлено.</w:t>
      </w:r>
    </w:p>
    <w:p w:rsidR="00C764AA" w:rsidRDefault="00C764AA" w:rsidP="00C764AA">
      <w:pPr>
        <w:ind w:firstLine="567"/>
      </w:pPr>
    </w:p>
    <w:p w:rsidR="00C764AA" w:rsidRDefault="008309ED" w:rsidP="00C764AA">
      <w:pPr>
        <w:ind w:firstLine="567"/>
        <w:rPr>
          <w:color w:val="FF0000"/>
          <w:szCs w:val="28"/>
          <w:shd w:val="clear" w:color="auto" w:fill="FFFFFF"/>
        </w:rPr>
      </w:pPr>
      <w:r>
        <w:rPr>
          <w:color w:val="FF0000"/>
          <w:szCs w:val="28"/>
          <w:shd w:val="clear" w:color="auto" w:fill="FFFFFF"/>
        </w:rPr>
        <w:t xml:space="preserve">В </w:t>
      </w:r>
      <w:r w:rsidR="00DB20A1">
        <w:rPr>
          <w:color w:val="FF0000"/>
          <w:szCs w:val="28"/>
          <w:shd w:val="clear" w:color="auto" w:fill="FFFFFF"/>
        </w:rPr>
        <w:t>ходе</w:t>
      </w:r>
      <w:r>
        <w:rPr>
          <w:color w:val="FF0000"/>
          <w:szCs w:val="28"/>
          <w:shd w:val="clear" w:color="auto" w:fill="FFFFFF"/>
        </w:rPr>
        <w:t xml:space="preserve"> проверки установлено: </w:t>
      </w:r>
      <w:r w:rsidR="00453DDA" w:rsidRPr="00C764AA">
        <w:rPr>
          <w:color w:val="FF0000"/>
          <w:szCs w:val="28"/>
          <w:shd w:val="clear" w:color="auto" w:fill="FFFFFF"/>
        </w:rPr>
        <w:t>Акт о результатах инвентаризации (ф. 0504835), а также протокол заседания</w:t>
      </w:r>
      <w:r w:rsidR="00800AE4" w:rsidRPr="00C764AA">
        <w:rPr>
          <w:color w:val="FF0000"/>
          <w:szCs w:val="28"/>
          <w:shd w:val="clear" w:color="auto" w:fill="FFFFFF"/>
        </w:rPr>
        <w:t xml:space="preserve"> комиссии </w:t>
      </w:r>
      <w:r w:rsidR="00C764AA" w:rsidRPr="00C764AA">
        <w:rPr>
          <w:color w:val="FF0000"/>
          <w:szCs w:val="28"/>
          <w:shd w:val="clear" w:color="auto" w:fill="FFFFFF"/>
        </w:rPr>
        <w:t>с</w:t>
      </w:r>
      <w:r w:rsidR="00800AE4" w:rsidRPr="00C764AA">
        <w:rPr>
          <w:color w:val="FF0000"/>
          <w:szCs w:val="28"/>
          <w:shd w:val="clear" w:color="auto" w:fill="FFFFFF"/>
        </w:rPr>
        <w:t xml:space="preserve"> подведением итогов</w:t>
      </w:r>
      <w:r w:rsidR="00453DDA" w:rsidRPr="00C764AA">
        <w:rPr>
          <w:color w:val="FF0000"/>
          <w:szCs w:val="28"/>
          <w:shd w:val="clear" w:color="auto" w:fill="FFFFFF"/>
        </w:rPr>
        <w:t xml:space="preserve"> </w:t>
      </w:r>
      <w:r w:rsidR="00800AE4" w:rsidRPr="00C764AA">
        <w:rPr>
          <w:color w:val="FF0000"/>
          <w:szCs w:val="28"/>
          <w:shd w:val="clear" w:color="auto" w:fill="FFFFFF"/>
        </w:rPr>
        <w:t xml:space="preserve">инвентаризации </w:t>
      </w:r>
      <w:r w:rsidR="00453DDA" w:rsidRPr="00C764AA">
        <w:rPr>
          <w:color w:val="FF0000"/>
          <w:szCs w:val="28"/>
          <w:shd w:val="clear" w:color="auto" w:fill="FFFFFF"/>
        </w:rPr>
        <w:t>отсутствует.</w:t>
      </w:r>
      <w:r w:rsidR="00C764AA" w:rsidRPr="00C764AA">
        <w:rPr>
          <w:color w:val="FF0000"/>
          <w:szCs w:val="28"/>
          <w:shd w:val="clear" w:color="auto" w:fill="FFFFFF"/>
        </w:rPr>
        <w:t xml:space="preserve"> Кроме того, состав инвентаризационной комиссии,  проводившей инвентаризацию фактически и подписывающей описи, не соответствует составу комиссии, созданной на основании приказа №23-г.</w:t>
      </w:r>
    </w:p>
    <w:p w:rsidR="00D375D1" w:rsidRPr="00C764AA" w:rsidRDefault="00D375D1" w:rsidP="00C764AA">
      <w:pPr>
        <w:ind w:firstLine="567"/>
        <w:rPr>
          <w:color w:val="FF0000"/>
          <w:szCs w:val="28"/>
          <w:shd w:val="clear" w:color="auto" w:fill="FFFFFF"/>
        </w:rPr>
      </w:pPr>
    </w:p>
    <w:p w:rsidR="0000142F" w:rsidRDefault="00EF2BA0" w:rsidP="00B97385">
      <w:pPr>
        <w:ind w:firstLine="567"/>
      </w:pPr>
      <w:r w:rsidRPr="009D1A74">
        <w:t xml:space="preserve">На директора </w:t>
      </w:r>
      <w:r w:rsidR="00524674">
        <w:t>Учреждения</w:t>
      </w:r>
      <w:r w:rsidRPr="009D1A74">
        <w:t xml:space="preserve"> возложена ответственность </w:t>
      </w:r>
      <w:r w:rsidR="00D375D1">
        <w:rPr>
          <w:szCs w:val="28"/>
        </w:rPr>
        <w:t>за финансово-хозяйственную деятельность.</w:t>
      </w:r>
      <w:r w:rsidRPr="009D1A74">
        <w:t xml:space="preserve"> Руководитель является материально – ответственным лицом.</w:t>
      </w:r>
      <w:r w:rsidR="00D375D1">
        <w:t xml:space="preserve"> </w:t>
      </w:r>
      <w:r w:rsidR="00D375D1">
        <w:rPr>
          <w:szCs w:val="28"/>
        </w:rPr>
        <w:t>Руководител</w:t>
      </w:r>
      <w:r w:rsidR="0000142F">
        <w:rPr>
          <w:szCs w:val="28"/>
        </w:rPr>
        <w:t>ем</w:t>
      </w:r>
      <w:r w:rsidR="00D375D1">
        <w:rPr>
          <w:szCs w:val="28"/>
        </w:rPr>
        <w:t xml:space="preserve"> Учреждения</w:t>
      </w:r>
      <w:r w:rsidR="00D1019F">
        <w:rPr>
          <w:szCs w:val="28"/>
        </w:rPr>
        <w:t xml:space="preserve"> </w:t>
      </w:r>
      <w:r w:rsidR="00D375D1">
        <w:rPr>
          <w:szCs w:val="28"/>
        </w:rPr>
        <w:t xml:space="preserve"> </w:t>
      </w:r>
      <w:r w:rsidR="00D1019F">
        <w:rPr>
          <w:szCs w:val="28"/>
        </w:rPr>
        <w:t>с 21.08.1989 по 30.06.2018г.</w:t>
      </w:r>
      <w:r w:rsidR="00D375D1">
        <w:rPr>
          <w:szCs w:val="28"/>
        </w:rPr>
        <w:t xml:space="preserve"> являл</w:t>
      </w:r>
      <w:r w:rsidR="00D1019F">
        <w:rPr>
          <w:szCs w:val="28"/>
        </w:rPr>
        <w:t>а</w:t>
      </w:r>
      <w:r w:rsidR="00D375D1">
        <w:rPr>
          <w:szCs w:val="28"/>
        </w:rPr>
        <w:t>сь</w:t>
      </w:r>
      <w:r w:rsidR="00D1019F">
        <w:rPr>
          <w:szCs w:val="28"/>
        </w:rPr>
        <w:t xml:space="preserve"> </w:t>
      </w:r>
      <w:r w:rsidR="00D375D1">
        <w:rPr>
          <w:szCs w:val="28"/>
        </w:rPr>
        <w:t>- директор Белоусова Надежда Николаевна</w:t>
      </w:r>
      <w:r w:rsidR="00D1019F">
        <w:rPr>
          <w:szCs w:val="28"/>
        </w:rPr>
        <w:t xml:space="preserve">. </w:t>
      </w:r>
      <w:r w:rsidR="00B97385" w:rsidRPr="00710AC9">
        <w:t>На момент проверки руководство Учреждением осуществляет директор</w:t>
      </w:r>
      <w:r w:rsidR="00B97385">
        <w:t xml:space="preserve"> - </w:t>
      </w:r>
      <w:r w:rsidR="00B97385" w:rsidRPr="00710AC9">
        <w:t>Кузьмина Ирина Николаевна</w:t>
      </w:r>
      <w:r w:rsidR="00B97385">
        <w:t>.</w:t>
      </w:r>
    </w:p>
    <w:p w:rsidR="00B97385" w:rsidRDefault="00B97385" w:rsidP="00B97385">
      <w:pPr>
        <w:ind w:firstLine="567"/>
      </w:pPr>
      <w:r>
        <w:t xml:space="preserve"> </w:t>
      </w:r>
      <w:r w:rsidRPr="00FA16A4">
        <w:t>В силу п. 1.5 Методических указаний N 49</w:t>
      </w:r>
      <w:r>
        <w:t xml:space="preserve">, </w:t>
      </w:r>
      <w:r w:rsidRPr="00E814DE">
        <w:rPr>
          <w:color w:val="222222"/>
          <w:szCs w:val="28"/>
        </w:rPr>
        <w:t>п</w:t>
      </w:r>
      <w:r>
        <w:rPr>
          <w:color w:val="222222"/>
          <w:szCs w:val="28"/>
        </w:rPr>
        <w:t>.</w:t>
      </w:r>
      <w:r w:rsidRPr="00E814DE">
        <w:rPr>
          <w:color w:val="222222"/>
          <w:szCs w:val="28"/>
        </w:rPr>
        <w:t xml:space="preserve"> 2.7 Инструкции № 157н следует, что </w:t>
      </w:r>
      <w:r>
        <w:t xml:space="preserve"> </w:t>
      </w:r>
      <w:r w:rsidRPr="00FA16A4">
        <w:t xml:space="preserve"> проведение инвентаризации обязательно при смене материально ответственных лиц (на день приемки-передачи дел).</w:t>
      </w:r>
      <w:r>
        <w:t xml:space="preserve"> </w:t>
      </w:r>
    </w:p>
    <w:p w:rsidR="00E31E07" w:rsidRDefault="00E31E07" w:rsidP="00AF2310">
      <w:pPr>
        <w:ind w:firstLine="567"/>
        <w:rPr>
          <w:shd w:val="clear" w:color="auto" w:fill="FFFFFF"/>
        </w:rPr>
      </w:pPr>
      <w:r>
        <w:rPr>
          <w:shd w:val="clear" w:color="auto" w:fill="FFFFFF"/>
        </w:rPr>
        <w:t>Передача дел оформлена актом приема-передачи от 30.06.2018г. с приложением реестра Муниципального имущества.</w:t>
      </w:r>
    </w:p>
    <w:p w:rsidR="00E31E07" w:rsidRPr="00E31E07" w:rsidRDefault="00E31E07" w:rsidP="00E31E07">
      <w:pPr>
        <w:ind w:firstLine="567"/>
        <w:rPr>
          <w:color w:val="FF0000"/>
          <w:shd w:val="clear" w:color="auto" w:fill="FFFFFF"/>
        </w:rPr>
      </w:pPr>
      <w:r w:rsidRPr="00E31E07">
        <w:rPr>
          <w:color w:val="FF0000"/>
        </w:rPr>
        <w:lastRenderedPageBreak/>
        <w:t>В ходе проверки установлено</w:t>
      </w:r>
      <w:r w:rsidR="00DB20A1">
        <w:rPr>
          <w:color w:val="FF0000"/>
        </w:rPr>
        <w:t xml:space="preserve">: </w:t>
      </w:r>
      <w:r w:rsidRPr="00E31E07">
        <w:rPr>
          <w:color w:val="FF0000"/>
        </w:rPr>
        <w:t xml:space="preserve"> полная инвентаризация обязательств, расчетов, и </w:t>
      </w:r>
      <w:r w:rsidRPr="00E31E07">
        <w:rPr>
          <w:color w:val="FF0000"/>
          <w:shd w:val="clear" w:color="auto" w:fill="FFFFFF"/>
        </w:rPr>
        <w:t>сверка фактического наличия имущества с показателями бухгалтерского учета на определенную дату</w:t>
      </w:r>
      <w:r w:rsidRPr="00E31E07">
        <w:rPr>
          <w:color w:val="FF0000"/>
        </w:rPr>
        <w:t xml:space="preserve"> </w:t>
      </w:r>
      <w:r w:rsidRPr="00E31E07">
        <w:rPr>
          <w:color w:val="FF0000"/>
          <w:shd w:val="clear" w:color="auto" w:fill="FFFFFF"/>
        </w:rPr>
        <w:t xml:space="preserve">с целью проверки и документального подтверждения их наличия на день приемки-передачи дел не проводилась. </w:t>
      </w:r>
    </w:p>
    <w:p w:rsidR="00BC19B2" w:rsidRPr="00B22C65" w:rsidRDefault="00B22C65" w:rsidP="00BC19B2">
      <w:pPr>
        <w:ind w:firstLine="567"/>
        <w:rPr>
          <w:color w:val="FF0000"/>
          <w:szCs w:val="28"/>
        </w:rPr>
      </w:pPr>
      <w:r w:rsidRPr="00B22C65">
        <w:rPr>
          <w:color w:val="FF0000"/>
          <w:szCs w:val="28"/>
          <w:shd w:val="clear" w:color="auto" w:fill="F9F9F9"/>
        </w:rPr>
        <w:t>Вышеизложенное нарушение может  свидетельствовать о наличии признака несоблюдения нормативных правовых норм, которые создают условия для совершения коррупционных правонарушений, в части инвентаризации имущества и финансовых обязательств.</w:t>
      </w:r>
    </w:p>
    <w:p w:rsidR="00E10D64" w:rsidRPr="00B22C65" w:rsidRDefault="00E10D64" w:rsidP="00E10D64">
      <w:pPr>
        <w:pStyle w:val="Default"/>
        <w:rPr>
          <w:color w:val="FF0000"/>
          <w:sz w:val="28"/>
          <w:szCs w:val="28"/>
        </w:rPr>
      </w:pPr>
    </w:p>
    <w:p w:rsidR="001367B5" w:rsidRDefault="00B6224E" w:rsidP="001367B5">
      <w:pPr>
        <w:ind w:firstLine="284"/>
        <w:rPr>
          <w:i/>
          <w:szCs w:val="28"/>
        </w:rPr>
      </w:pPr>
      <w:r w:rsidRPr="00D04EC3">
        <w:rPr>
          <w:i/>
          <w:szCs w:val="28"/>
        </w:rPr>
        <w:t>3. Проверка штатной дисциплины, расчетов по оплате труда.</w:t>
      </w:r>
    </w:p>
    <w:p w:rsidR="00FB0D3D" w:rsidRDefault="00FB0D3D" w:rsidP="001367B5">
      <w:pPr>
        <w:ind w:firstLine="284"/>
        <w:rPr>
          <w:i/>
          <w:szCs w:val="28"/>
        </w:rPr>
      </w:pPr>
    </w:p>
    <w:p w:rsidR="0039452A" w:rsidRPr="00461C38" w:rsidRDefault="0039452A" w:rsidP="0039452A">
      <w:pPr>
        <w:ind w:firstLine="567"/>
        <w:rPr>
          <w:szCs w:val="28"/>
        </w:rPr>
      </w:pPr>
      <w:r w:rsidRPr="00461C38">
        <w:rPr>
          <w:szCs w:val="28"/>
        </w:rPr>
        <w:t>Система оплаты труда работников образовательных учреждений устанавливается коллективными договорами, соглашениями, локальными актами учреждения в соответствии с федеральным законодательством и иными нормативными правовыми актами Российской Федерации и Новосибирской области, правовыми актами органов местного самоуправления и иными нормативными правовыми актами, содержащими нормы трудового права.</w:t>
      </w:r>
    </w:p>
    <w:p w:rsidR="0039452A" w:rsidRDefault="0039452A" w:rsidP="0039452A">
      <w:pPr>
        <w:ind w:firstLine="567"/>
        <w:rPr>
          <w:szCs w:val="28"/>
        </w:rPr>
      </w:pPr>
      <w:proofErr w:type="gramStart"/>
      <w:r w:rsidRPr="00461C38">
        <w:rPr>
          <w:szCs w:val="28"/>
        </w:rPr>
        <w:t xml:space="preserve">Система оплаты труда работников </w:t>
      </w:r>
      <w:r>
        <w:rPr>
          <w:szCs w:val="28"/>
        </w:rPr>
        <w:t xml:space="preserve">МКОУ </w:t>
      </w:r>
      <w:proofErr w:type="spellStart"/>
      <w:r>
        <w:rPr>
          <w:szCs w:val="28"/>
        </w:rPr>
        <w:t>Шагальская</w:t>
      </w:r>
      <w:proofErr w:type="spellEnd"/>
      <w:r>
        <w:rPr>
          <w:szCs w:val="28"/>
        </w:rPr>
        <w:t xml:space="preserve"> ООШ</w:t>
      </w:r>
      <w:r w:rsidRPr="00461C38">
        <w:rPr>
          <w:szCs w:val="28"/>
        </w:rPr>
        <w:t xml:space="preserve"> устанавливается коллективным договором  на 2016 – 2019 годы, принятым на собрании трудового коллектива работников от </w:t>
      </w:r>
      <w:r w:rsidR="00DD2E6A">
        <w:rPr>
          <w:szCs w:val="28"/>
        </w:rPr>
        <w:t>14</w:t>
      </w:r>
      <w:r w:rsidRPr="00461C38">
        <w:rPr>
          <w:szCs w:val="28"/>
        </w:rPr>
        <w:t xml:space="preserve">.12.2016г. и  Положением о системе оплаты труда муниципального казенного общеобразовательного учреждения </w:t>
      </w:r>
      <w:proofErr w:type="spellStart"/>
      <w:r w:rsidR="00DD2E6A">
        <w:rPr>
          <w:szCs w:val="28"/>
        </w:rPr>
        <w:t>Шагальской</w:t>
      </w:r>
      <w:proofErr w:type="spellEnd"/>
      <w:r w:rsidRPr="00461C38">
        <w:rPr>
          <w:szCs w:val="28"/>
        </w:rPr>
        <w:t xml:space="preserve"> основной общеобразовательной школы,  утвержденное приказом директора от 01.09.201</w:t>
      </w:r>
      <w:r w:rsidR="00DD2E6A">
        <w:rPr>
          <w:szCs w:val="28"/>
        </w:rPr>
        <w:t>6</w:t>
      </w:r>
      <w:r w:rsidRPr="00461C38">
        <w:rPr>
          <w:szCs w:val="28"/>
        </w:rPr>
        <w:t>г. №2</w:t>
      </w:r>
      <w:r w:rsidR="00DD2E6A">
        <w:rPr>
          <w:szCs w:val="28"/>
        </w:rPr>
        <w:t>5</w:t>
      </w:r>
      <w:r w:rsidRPr="00461C38">
        <w:rPr>
          <w:szCs w:val="28"/>
        </w:rPr>
        <w:t xml:space="preserve"> и согласованное с профсоюзным органом. </w:t>
      </w:r>
      <w:proofErr w:type="gramEnd"/>
    </w:p>
    <w:p w:rsidR="00ED5BDB" w:rsidRPr="00461C38" w:rsidRDefault="00ED5BDB" w:rsidP="00ED5BDB">
      <w:pPr>
        <w:ind w:firstLine="567"/>
        <w:rPr>
          <w:szCs w:val="28"/>
        </w:rPr>
      </w:pPr>
      <w:r w:rsidRPr="00461C38">
        <w:rPr>
          <w:szCs w:val="28"/>
        </w:rPr>
        <w:t>Система оплаты труда работников учреждения включает:</w:t>
      </w:r>
    </w:p>
    <w:p w:rsidR="00ED5BDB" w:rsidRPr="00461C38" w:rsidRDefault="00ED5BDB" w:rsidP="00ED5BDB">
      <w:pPr>
        <w:ind w:firstLine="567"/>
        <w:rPr>
          <w:szCs w:val="28"/>
        </w:rPr>
      </w:pPr>
      <w:r w:rsidRPr="00461C38">
        <w:rPr>
          <w:szCs w:val="28"/>
        </w:rPr>
        <w:t>должностные оклады служащих и оклады по профессиям рабочих (далее должностной оклад (оклад);</w:t>
      </w:r>
    </w:p>
    <w:p w:rsidR="00ED5BDB" w:rsidRPr="00461C38" w:rsidRDefault="00ED5BDB" w:rsidP="00ED5BDB">
      <w:pPr>
        <w:ind w:firstLine="567"/>
        <w:rPr>
          <w:szCs w:val="28"/>
        </w:rPr>
      </w:pPr>
      <w:r w:rsidRPr="00461C38">
        <w:rPr>
          <w:szCs w:val="28"/>
        </w:rPr>
        <w:t>выплаты компенсационного характера;</w:t>
      </w:r>
    </w:p>
    <w:p w:rsidR="00ED5BDB" w:rsidRPr="00461C38" w:rsidRDefault="00ED5BDB" w:rsidP="00ED5BDB">
      <w:pPr>
        <w:ind w:firstLine="567"/>
        <w:rPr>
          <w:szCs w:val="28"/>
        </w:rPr>
      </w:pPr>
      <w:r w:rsidRPr="00461C38">
        <w:rPr>
          <w:szCs w:val="28"/>
        </w:rPr>
        <w:t>выплаты стимулирующего характера.</w:t>
      </w:r>
    </w:p>
    <w:p w:rsidR="00ED5BDB" w:rsidRPr="00461C38" w:rsidRDefault="00ED5BDB" w:rsidP="00ED5BDB">
      <w:pPr>
        <w:widowControl w:val="0"/>
        <w:shd w:val="clear" w:color="auto" w:fill="FFFFFF"/>
        <w:tabs>
          <w:tab w:val="left" w:pos="0"/>
        </w:tabs>
        <w:autoSpaceDE w:val="0"/>
        <w:autoSpaceDN w:val="0"/>
        <w:adjustRightInd w:val="0"/>
        <w:ind w:firstLine="567"/>
        <w:rPr>
          <w:szCs w:val="28"/>
        </w:rPr>
      </w:pPr>
      <w:r w:rsidRPr="00461C38">
        <w:t xml:space="preserve">Администрацией Доволенского района с директором  </w:t>
      </w:r>
      <w:r w:rsidRPr="00461C38">
        <w:rPr>
          <w:szCs w:val="28"/>
        </w:rPr>
        <w:t xml:space="preserve">МКОУ </w:t>
      </w:r>
      <w:proofErr w:type="spellStart"/>
      <w:r>
        <w:rPr>
          <w:szCs w:val="28"/>
        </w:rPr>
        <w:t>Шагальская</w:t>
      </w:r>
      <w:proofErr w:type="spellEnd"/>
      <w:r w:rsidRPr="00461C38">
        <w:rPr>
          <w:szCs w:val="28"/>
        </w:rPr>
        <w:t xml:space="preserve"> ООШ заключен трудовой договор от 0</w:t>
      </w:r>
      <w:r>
        <w:rPr>
          <w:szCs w:val="28"/>
        </w:rPr>
        <w:t>2</w:t>
      </w:r>
      <w:r w:rsidRPr="00461C38">
        <w:rPr>
          <w:szCs w:val="28"/>
        </w:rPr>
        <w:t>.0</w:t>
      </w:r>
      <w:r>
        <w:rPr>
          <w:szCs w:val="28"/>
        </w:rPr>
        <w:t>7</w:t>
      </w:r>
      <w:r w:rsidRPr="00461C38">
        <w:rPr>
          <w:szCs w:val="28"/>
        </w:rPr>
        <w:t>.201</w:t>
      </w:r>
      <w:r>
        <w:rPr>
          <w:szCs w:val="28"/>
        </w:rPr>
        <w:t>8</w:t>
      </w:r>
      <w:r w:rsidRPr="00461C38">
        <w:rPr>
          <w:szCs w:val="28"/>
        </w:rPr>
        <w:t xml:space="preserve"> года б/н. По условиям трудового договора заработная плата директора состоит из: должностного оклада, выплат компенсационного и стимулирующего характера. </w:t>
      </w:r>
    </w:p>
    <w:p w:rsidR="00ED5BDB" w:rsidRPr="00461C38" w:rsidRDefault="00ED5BDB" w:rsidP="00ED5BDB">
      <w:pPr>
        <w:pStyle w:val="ConsPlusNormal"/>
        <w:widowControl/>
        <w:ind w:firstLine="540"/>
        <w:jc w:val="both"/>
        <w:rPr>
          <w:rFonts w:ascii="Times New Roman" w:hAnsi="Times New Roman" w:cs="Times New Roman"/>
          <w:sz w:val="28"/>
          <w:szCs w:val="28"/>
        </w:rPr>
      </w:pPr>
      <w:r w:rsidRPr="00461C38">
        <w:rPr>
          <w:rFonts w:ascii="Times New Roman" w:hAnsi="Times New Roman" w:cs="Times New Roman"/>
          <w:sz w:val="28"/>
          <w:szCs w:val="28"/>
        </w:rPr>
        <w:t>Размеры должностных окладов руководителей учреждений устанавливаются областным исполнительным органом государственной власти Новосибирской области, к ведению которого относится учреждение с учетом группы по оплате труда руководителей, к которой отнесено учреждение.</w:t>
      </w:r>
    </w:p>
    <w:p w:rsidR="00ED5BDB" w:rsidRPr="00461C38" w:rsidRDefault="00CF2099" w:rsidP="0039452A">
      <w:pPr>
        <w:ind w:firstLine="567"/>
        <w:rPr>
          <w:szCs w:val="28"/>
        </w:rPr>
      </w:pPr>
      <w:r>
        <w:rPr>
          <w:szCs w:val="28"/>
        </w:rPr>
        <w:t xml:space="preserve">Согласно </w:t>
      </w:r>
      <w:r w:rsidRPr="00461C38">
        <w:rPr>
          <w:szCs w:val="28"/>
        </w:rPr>
        <w:t>решени</w:t>
      </w:r>
      <w:r>
        <w:rPr>
          <w:szCs w:val="28"/>
        </w:rPr>
        <w:t>ю</w:t>
      </w:r>
      <w:r w:rsidRPr="00461C38">
        <w:rPr>
          <w:szCs w:val="28"/>
        </w:rPr>
        <w:t xml:space="preserve"> аттестационной комиссии по определению групп по оплате труда на основе объемных показателей, МКОУ </w:t>
      </w:r>
      <w:proofErr w:type="spellStart"/>
      <w:r>
        <w:rPr>
          <w:szCs w:val="28"/>
        </w:rPr>
        <w:t>Шагальская</w:t>
      </w:r>
      <w:proofErr w:type="spellEnd"/>
      <w:r w:rsidRPr="00461C38">
        <w:rPr>
          <w:szCs w:val="28"/>
        </w:rPr>
        <w:t xml:space="preserve"> ООШ </w:t>
      </w:r>
      <w:proofErr w:type="gramStart"/>
      <w:r w:rsidRPr="00461C38">
        <w:rPr>
          <w:szCs w:val="28"/>
        </w:rPr>
        <w:t>отнесена</w:t>
      </w:r>
      <w:proofErr w:type="gramEnd"/>
      <w:r w:rsidRPr="00461C38">
        <w:rPr>
          <w:szCs w:val="28"/>
        </w:rPr>
        <w:t xml:space="preserve"> к </w:t>
      </w:r>
      <w:r w:rsidRPr="00461C38">
        <w:rPr>
          <w:szCs w:val="28"/>
          <w:lang w:val="en-US"/>
        </w:rPr>
        <w:t>III</w:t>
      </w:r>
      <w:r w:rsidRPr="00461C38">
        <w:rPr>
          <w:szCs w:val="28"/>
        </w:rPr>
        <w:t xml:space="preserve"> группе по оплате труда руководителей учреждений образования</w:t>
      </w:r>
      <w:r>
        <w:rPr>
          <w:szCs w:val="28"/>
        </w:rPr>
        <w:t>.</w:t>
      </w:r>
    </w:p>
    <w:p w:rsidR="00EB1585" w:rsidRPr="00461C38" w:rsidRDefault="00EB1585" w:rsidP="00EB1585">
      <w:pPr>
        <w:widowControl w:val="0"/>
        <w:shd w:val="clear" w:color="auto" w:fill="FFFFFF"/>
        <w:tabs>
          <w:tab w:val="left" w:pos="0"/>
        </w:tabs>
        <w:autoSpaceDE w:val="0"/>
        <w:autoSpaceDN w:val="0"/>
        <w:adjustRightInd w:val="0"/>
        <w:ind w:firstLine="567"/>
      </w:pPr>
      <w:r w:rsidRPr="00461C38">
        <w:t xml:space="preserve">Виды, размеры, порядок и условия назначения выплат стимулирующего характера,  порядок и условия распределения стимулирующего фонда оплаты труда руководителю образовательного учреждения устанавливаются правовыми актами учредителя. </w:t>
      </w:r>
    </w:p>
    <w:p w:rsidR="00FE3BDD" w:rsidRPr="00461C38" w:rsidRDefault="00FE3BDD" w:rsidP="00FE3BDD">
      <w:pPr>
        <w:widowControl w:val="0"/>
        <w:shd w:val="clear" w:color="auto" w:fill="FFFFFF"/>
        <w:tabs>
          <w:tab w:val="left" w:pos="0"/>
        </w:tabs>
        <w:autoSpaceDE w:val="0"/>
        <w:autoSpaceDN w:val="0"/>
        <w:adjustRightInd w:val="0"/>
        <w:ind w:firstLine="567"/>
        <w:rPr>
          <w:szCs w:val="28"/>
        </w:rPr>
      </w:pPr>
      <w:r w:rsidRPr="00461C38">
        <w:rPr>
          <w:szCs w:val="28"/>
        </w:rPr>
        <w:t xml:space="preserve">Выплаты стимулирующего характера директору МКОУ </w:t>
      </w:r>
      <w:proofErr w:type="spellStart"/>
      <w:r>
        <w:rPr>
          <w:szCs w:val="28"/>
        </w:rPr>
        <w:t>Шагальская</w:t>
      </w:r>
      <w:proofErr w:type="spellEnd"/>
      <w:r w:rsidRPr="00461C38">
        <w:rPr>
          <w:szCs w:val="28"/>
        </w:rPr>
        <w:t xml:space="preserve"> ООШ </w:t>
      </w:r>
      <w:r w:rsidRPr="00461C38">
        <w:rPr>
          <w:szCs w:val="28"/>
        </w:rPr>
        <w:lastRenderedPageBreak/>
        <w:t xml:space="preserve">устанавливаются в пределах средств, направленных на оплату труда руководителя также </w:t>
      </w:r>
      <w:proofErr w:type="gramStart"/>
      <w:r w:rsidRPr="00461C38">
        <w:rPr>
          <w:szCs w:val="28"/>
        </w:rPr>
        <w:t>согласно Распоряжений</w:t>
      </w:r>
      <w:proofErr w:type="gramEnd"/>
      <w:r w:rsidRPr="00461C38">
        <w:rPr>
          <w:szCs w:val="28"/>
        </w:rPr>
        <w:t xml:space="preserve"> администрации Доволенского района новосибирской области. </w:t>
      </w:r>
    </w:p>
    <w:p w:rsidR="0022785A" w:rsidRPr="00461C38" w:rsidRDefault="0022785A" w:rsidP="0022785A">
      <w:pPr>
        <w:widowControl w:val="0"/>
        <w:shd w:val="clear" w:color="auto" w:fill="FFFFFF"/>
        <w:tabs>
          <w:tab w:val="left" w:pos="0"/>
        </w:tabs>
        <w:autoSpaceDE w:val="0"/>
        <w:autoSpaceDN w:val="0"/>
        <w:adjustRightInd w:val="0"/>
        <w:ind w:firstLine="567"/>
        <w:rPr>
          <w:szCs w:val="28"/>
        </w:rPr>
      </w:pPr>
      <w:r w:rsidRPr="00461C38">
        <w:rPr>
          <w:szCs w:val="28"/>
        </w:rPr>
        <w:t xml:space="preserve">Установление надбавок руководителю учреждения за квалификационную категорию производится на основании Распоряжений администрации Доволенского района Новосибирской области. </w:t>
      </w:r>
    </w:p>
    <w:p w:rsidR="00260D0C" w:rsidRPr="00461C38" w:rsidRDefault="00260D0C" w:rsidP="00260D0C">
      <w:pPr>
        <w:ind w:firstLine="567"/>
        <w:rPr>
          <w:szCs w:val="28"/>
        </w:rPr>
      </w:pPr>
      <w:r w:rsidRPr="00461C38">
        <w:rPr>
          <w:szCs w:val="28"/>
        </w:rPr>
        <w:t>Начисление заработной платы директору проверено за период с 0</w:t>
      </w:r>
      <w:r>
        <w:rPr>
          <w:szCs w:val="28"/>
        </w:rPr>
        <w:t>2</w:t>
      </w:r>
      <w:r w:rsidRPr="00461C38">
        <w:rPr>
          <w:szCs w:val="28"/>
        </w:rPr>
        <w:t>.0</w:t>
      </w:r>
      <w:r>
        <w:rPr>
          <w:szCs w:val="28"/>
        </w:rPr>
        <w:t>7</w:t>
      </w:r>
      <w:r w:rsidRPr="00461C38">
        <w:rPr>
          <w:szCs w:val="28"/>
        </w:rPr>
        <w:t>.201</w:t>
      </w:r>
      <w:r>
        <w:rPr>
          <w:szCs w:val="28"/>
        </w:rPr>
        <w:t>8</w:t>
      </w:r>
      <w:r w:rsidRPr="00461C38">
        <w:rPr>
          <w:szCs w:val="28"/>
        </w:rPr>
        <w:t xml:space="preserve"> по 31.12.201</w:t>
      </w:r>
      <w:r>
        <w:rPr>
          <w:szCs w:val="28"/>
        </w:rPr>
        <w:t>8</w:t>
      </w:r>
      <w:r w:rsidRPr="00461C38">
        <w:rPr>
          <w:szCs w:val="28"/>
        </w:rPr>
        <w:t>. Проверкой установлено, что начисление заработной платы производилось в соответствии с условиями трудового договора. Надбавки и стимулирующие доплаты начислялись на основании Распоряжений Учредителя.</w:t>
      </w:r>
    </w:p>
    <w:p w:rsidR="00852DF5" w:rsidRPr="00461C38" w:rsidRDefault="00852DF5" w:rsidP="00852DF5">
      <w:pPr>
        <w:ind w:firstLine="567"/>
        <w:rPr>
          <w:szCs w:val="28"/>
        </w:rPr>
      </w:pPr>
      <w:r w:rsidRPr="00461C38">
        <w:rPr>
          <w:szCs w:val="28"/>
        </w:rPr>
        <w:t>Должностные оклады работников формируются в соответствии со штатными расписаниями и тарификациями и являются обязательными выплатами, предусмотренными трудовым договором.</w:t>
      </w:r>
    </w:p>
    <w:p w:rsidR="00852DF5" w:rsidRDefault="00852DF5" w:rsidP="00852DF5">
      <w:pPr>
        <w:ind w:firstLine="567"/>
        <w:rPr>
          <w:szCs w:val="28"/>
          <w:bdr w:val="none" w:sz="0" w:space="0" w:color="auto" w:frame="1"/>
        </w:rPr>
      </w:pPr>
      <w:r w:rsidRPr="00461C38">
        <w:rPr>
          <w:szCs w:val="28"/>
          <w:bdr w:val="none" w:sz="0" w:space="0" w:color="auto" w:frame="1"/>
        </w:rPr>
        <w:t>Квалификационные уровни профессиональных квалификационных групп должностей работников образования установлены приказом Минздравсоцразвития России от 5 мая 2008 г. № 216н. Учителя относятся к профессиональной квалификационной группе должностей педагогических работников 4 квалификационного уровня.</w:t>
      </w:r>
    </w:p>
    <w:p w:rsidR="00C86072" w:rsidRPr="00CC062B" w:rsidRDefault="00C86072" w:rsidP="00C86072">
      <w:pPr>
        <w:widowControl w:val="0"/>
        <w:shd w:val="clear" w:color="auto" w:fill="FFFFFF"/>
        <w:tabs>
          <w:tab w:val="left" w:pos="0"/>
        </w:tabs>
        <w:autoSpaceDE w:val="0"/>
        <w:autoSpaceDN w:val="0"/>
        <w:adjustRightInd w:val="0"/>
        <w:ind w:firstLine="567"/>
        <w:rPr>
          <w:szCs w:val="28"/>
        </w:rPr>
      </w:pPr>
      <w:r w:rsidRPr="00CC062B">
        <w:rPr>
          <w:szCs w:val="28"/>
        </w:rPr>
        <w:t>Заработная плата педагогических работников начисляется согласно тарификации, нагрузка и доплаты производятся на основании приказов по школе.</w:t>
      </w:r>
    </w:p>
    <w:p w:rsidR="00852DF5" w:rsidRPr="00461C38" w:rsidRDefault="00852DF5" w:rsidP="00852DF5">
      <w:pPr>
        <w:autoSpaceDE w:val="0"/>
        <w:autoSpaceDN w:val="0"/>
        <w:adjustRightInd w:val="0"/>
        <w:ind w:firstLine="568"/>
        <w:rPr>
          <w:szCs w:val="28"/>
        </w:rPr>
      </w:pPr>
      <w:proofErr w:type="gramStart"/>
      <w:r w:rsidRPr="00461C38">
        <w:rPr>
          <w:bCs/>
          <w:noProof/>
          <w:szCs w:val="28"/>
        </w:rPr>
        <w:t>Размеры окладов (ставок заработной платы)</w:t>
      </w:r>
      <w:r w:rsidRPr="00461C38">
        <w:rPr>
          <w:b/>
          <w:bCs/>
          <w:noProof/>
          <w:szCs w:val="28"/>
        </w:rPr>
        <w:t xml:space="preserve"> – </w:t>
      </w:r>
      <w:r w:rsidRPr="00461C38">
        <w:rPr>
          <w:bCs/>
          <w:noProof/>
          <w:szCs w:val="28"/>
        </w:rPr>
        <w:t>учителей,</w:t>
      </w:r>
      <w:r w:rsidRPr="00461C38">
        <w:rPr>
          <w:b/>
          <w:szCs w:val="28"/>
        </w:rPr>
        <w:t xml:space="preserve"> </w:t>
      </w:r>
      <w:r w:rsidRPr="00461C38">
        <w:rPr>
          <w:szCs w:val="28"/>
        </w:rPr>
        <w:t>устанавливаются работодателем в соответствии с Постановлением Губернатора Новосибирской области от</w:t>
      </w:r>
      <w:r w:rsidRPr="00461C38">
        <w:rPr>
          <w:szCs w:val="28"/>
          <w:lang w:val="en-US"/>
        </w:rPr>
        <w:t> </w:t>
      </w:r>
      <w:r w:rsidRPr="00461C38">
        <w:rPr>
          <w:szCs w:val="28"/>
        </w:rPr>
        <w:t>31 августа 2007 г. № 341, из расчета стоимости образовательного часа, нормы учебной нагрузки  неделю на ставку (18 час.), среднегодового количества недель в месяц 4,35 (365/12/7=4,35) и коэффициента при наличии квалификационной категории, в размере не менее 1,08 - за I квалификационную категорию и</w:t>
      </w:r>
      <w:proofErr w:type="gramEnd"/>
      <w:r w:rsidRPr="00461C38">
        <w:rPr>
          <w:szCs w:val="28"/>
        </w:rPr>
        <w:t xml:space="preserve"> в размере не менее 1,16 - за высшую квалификационную категорию.</w:t>
      </w:r>
    </w:p>
    <w:p w:rsidR="00DC74F8" w:rsidRPr="00461C38" w:rsidRDefault="00DC74F8" w:rsidP="00DC74F8">
      <w:pPr>
        <w:ind w:firstLine="567"/>
        <w:rPr>
          <w:szCs w:val="28"/>
        </w:rPr>
      </w:pPr>
      <w:r w:rsidRPr="00461C38">
        <w:rPr>
          <w:szCs w:val="28"/>
        </w:rPr>
        <w:t>Для учета всех видов выплат, гарантируемых педагогическому работнику в месяц, в целях определения фиксированной заработной платы педагогическим работникам за установленную учебную нагрузку учреждением применяется унифицированная форма — </w:t>
      </w:r>
      <w:r w:rsidRPr="00461C38">
        <w:rPr>
          <w:bCs/>
          <w:szCs w:val="28"/>
          <w:bdr w:val="none" w:sz="0" w:space="0" w:color="auto" w:frame="1"/>
        </w:rPr>
        <w:t>Тарификационный список</w:t>
      </w:r>
      <w:r w:rsidRPr="00461C38">
        <w:rPr>
          <w:szCs w:val="28"/>
        </w:rPr>
        <w:t xml:space="preserve">, — приведенную в приложении к Методическим рекомендациям по формированию </w:t>
      </w:r>
      <w:proofErr w:type="gramStart"/>
      <w:r w:rsidRPr="00461C38">
        <w:rPr>
          <w:szCs w:val="28"/>
        </w:rPr>
        <w:t>системы оплаты труда работников общеобразовательных организаций</w:t>
      </w:r>
      <w:proofErr w:type="gramEnd"/>
      <w:r w:rsidRPr="00461C38">
        <w:rPr>
          <w:szCs w:val="28"/>
        </w:rPr>
        <w:t xml:space="preserve">. </w:t>
      </w:r>
    </w:p>
    <w:p w:rsidR="00DC74F8" w:rsidRDefault="00DC74F8" w:rsidP="00DC74F8">
      <w:pPr>
        <w:ind w:firstLine="567"/>
        <w:rPr>
          <w:szCs w:val="28"/>
        </w:rPr>
      </w:pPr>
      <w:r w:rsidRPr="00461C38">
        <w:rPr>
          <w:szCs w:val="28"/>
        </w:rPr>
        <w:t>Тарификационные списки на 201</w:t>
      </w:r>
      <w:r>
        <w:rPr>
          <w:szCs w:val="28"/>
        </w:rPr>
        <w:t>7</w:t>
      </w:r>
      <w:r w:rsidRPr="00461C38">
        <w:rPr>
          <w:szCs w:val="28"/>
        </w:rPr>
        <w:t>-201</w:t>
      </w:r>
      <w:r>
        <w:rPr>
          <w:szCs w:val="28"/>
        </w:rPr>
        <w:t>8</w:t>
      </w:r>
      <w:r w:rsidRPr="00461C38">
        <w:rPr>
          <w:szCs w:val="28"/>
        </w:rPr>
        <w:t xml:space="preserve"> и 201</w:t>
      </w:r>
      <w:r>
        <w:rPr>
          <w:szCs w:val="28"/>
        </w:rPr>
        <w:t>8</w:t>
      </w:r>
      <w:r w:rsidRPr="00461C38">
        <w:rPr>
          <w:szCs w:val="28"/>
        </w:rPr>
        <w:t>-201</w:t>
      </w:r>
      <w:r>
        <w:rPr>
          <w:szCs w:val="28"/>
        </w:rPr>
        <w:t>9</w:t>
      </w:r>
      <w:r w:rsidRPr="00461C38">
        <w:rPr>
          <w:szCs w:val="28"/>
        </w:rPr>
        <w:t xml:space="preserve"> учебные годы утверждались п</w:t>
      </w:r>
      <w:r w:rsidRPr="00461C38">
        <w:rPr>
          <w:szCs w:val="28"/>
          <w:bdr w:val="none" w:sz="0" w:space="0" w:color="auto" w:frame="1"/>
        </w:rPr>
        <w:t xml:space="preserve">риказами директора </w:t>
      </w:r>
      <w:r w:rsidRPr="00461C38">
        <w:rPr>
          <w:szCs w:val="28"/>
        </w:rPr>
        <w:t xml:space="preserve">МКОУ </w:t>
      </w:r>
      <w:proofErr w:type="spellStart"/>
      <w:r>
        <w:rPr>
          <w:szCs w:val="28"/>
        </w:rPr>
        <w:t>Шагальской</w:t>
      </w:r>
      <w:proofErr w:type="spellEnd"/>
      <w:r>
        <w:rPr>
          <w:szCs w:val="28"/>
        </w:rPr>
        <w:t xml:space="preserve"> </w:t>
      </w:r>
      <w:r w:rsidRPr="00461C38">
        <w:rPr>
          <w:szCs w:val="28"/>
        </w:rPr>
        <w:t xml:space="preserve"> ООШ</w:t>
      </w:r>
      <w:r w:rsidR="00A76C1C">
        <w:rPr>
          <w:szCs w:val="28"/>
        </w:rPr>
        <w:t xml:space="preserve">. </w:t>
      </w:r>
      <w:r w:rsidRPr="00461C38">
        <w:rPr>
          <w:szCs w:val="28"/>
        </w:rPr>
        <w:t>При проверке тарификационных списков на 201</w:t>
      </w:r>
      <w:r>
        <w:rPr>
          <w:szCs w:val="28"/>
        </w:rPr>
        <w:t>8</w:t>
      </w:r>
      <w:r w:rsidRPr="00461C38">
        <w:rPr>
          <w:szCs w:val="28"/>
        </w:rPr>
        <w:t xml:space="preserve"> год,  нарушений не установлено.</w:t>
      </w:r>
    </w:p>
    <w:p w:rsidR="0009526B" w:rsidRPr="00461C38" w:rsidRDefault="0009526B" w:rsidP="0009526B">
      <w:pPr>
        <w:ind w:firstLine="567"/>
        <w:rPr>
          <w:szCs w:val="28"/>
        </w:rPr>
      </w:pPr>
      <w:r w:rsidRPr="00461C38">
        <w:rPr>
          <w:szCs w:val="28"/>
        </w:rPr>
        <w:t xml:space="preserve">Штатные расписания образовательная организация формирует самостоятельно в зависимости от потребности в кадрах с учетом учебных планов, реализуемых учебных программ и выделенного финансирования. </w:t>
      </w:r>
    </w:p>
    <w:p w:rsidR="0033376C" w:rsidRPr="00E2792A" w:rsidRDefault="0009526B" w:rsidP="0009526B">
      <w:pPr>
        <w:ind w:firstLine="567"/>
        <w:rPr>
          <w:szCs w:val="28"/>
        </w:rPr>
      </w:pPr>
      <w:proofErr w:type="gramStart"/>
      <w:r w:rsidRPr="00E2792A">
        <w:rPr>
          <w:szCs w:val="28"/>
        </w:rPr>
        <w:t>К проверке представлены штатное расписание на 201</w:t>
      </w:r>
      <w:r w:rsidR="0033376C" w:rsidRPr="00E2792A">
        <w:rPr>
          <w:szCs w:val="28"/>
        </w:rPr>
        <w:t>7</w:t>
      </w:r>
      <w:r w:rsidRPr="00E2792A">
        <w:rPr>
          <w:szCs w:val="28"/>
        </w:rPr>
        <w:t>-201</w:t>
      </w:r>
      <w:r w:rsidR="0033376C" w:rsidRPr="00E2792A">
        <w:rPr>
          <w:szCs w:val="28"/>
        </w:rPr>
        <w:t>8</w:t>
      </w:r>
      <w:r w:rsidRPr="00E2792A">
        <w:rPr>
          <w:szCs w:val="28"/>
        </w:rPr>
        <w:t xml:space="preserve"> учебный год с 01.09.201</w:t>
      </w:r>
      <w:r w:rsidR="0033376C" w:rsidRPr="00E2792A">
        <w:rPr>
          <w:szCs w:val="28"/>
        </w:rPr>
        <w:t>7</w:t>
      </w:r>
      <w:r w:rsidRPr="00E2792A">
        <w:rPr>
          <w:szCs w:val="28"/>
        </w:rPr>
        <w:t xml:space="preserve"> года утвержденное приказом директором  МКОУ </w:t>
      </w:r>
      <w:proofErr w:type="spellStart"/>
      <w:r w:rsidR="0033376C" w:rsidRPr="00E2792A">
        <w:rPr>
          <w:szCs w:val="28"/>
        </w:rPr>
        <w:t>Шагальская</w:t>
      </w:r>
      <w:proofErr w:type="spellEnd"/>
      <w:r w:rsidRPr="00E2792A">
        <w:rPr>
          <w:szCs w:val="28"/>
        </w:rPr>
        <w:t xml:space="preserve"> ООШ  №</w:t>
      </w:r>
      <w:r w:rsidR="0033376C" w:rsidRPr="00E2792A">
        <w:rPr>
          <w:szCs w:val="28"/>
        </w:rPr>
        <w:t>54</w:t>
      </w:r>
      <w:r w:rsidRPr="00E2792A">
        <w:rPr>
          <w:szCs w:val="28"/>
        </w:rPr>
        <w:t xml:space="preserve"> от 01.09.201</w:t>
      </w:r>
      <w:r w:rsidR="0033376C" w:rsidRPr="00E2792A">
        <w:rPr>
          <w:szCs w:val="28"/>
        </w:rPr>
        <w:t>7</w:t>
      </w:r>
      <w:r w:rsidRPr="00E2792A">
        <w:rPr>
          <w:szCs w:val="28"/>
        </w:rPr>
        <w:t xml:space="preserve">г.  в количестве </w:t>
      </w:r>
      <w:r w:rsidR="0033376C" w:rsidRPr="00E2792A">
        <w:rPr>
          <w:szCs w:val="28"/>
        </w:rPr>
        <w:t>21,34</w:t>
      </w:r>
      <w:r w:rsidRPr="00E2792A">
        <w:rPr>
          <w:szCs w:val="28"/>
        </w:rPr>
        <w:t xml:space="preserve"> единиц с месячным фондом </w:t>
      </w:r>
      <w:r w:rsidR="0033376C" w:rsidRPr="00E2792A">
        <w:rPr>
          <w:szCs w:val="28"/>
        </w:rPr>
        <w:t>143 929,12</w:t>
      </w:r>
      <w:r w:rsidRPr="00E2792A">
        <w:rPr>
          <w:szCs w:val="28"/>
        </w:rPr>
        <w:t xml:space="preserve"> рублей и штатное расписание на 201</w:t>
      </w:r>
      <w:r w:rsidR="0033376C" w:rsidRPr="00E2792A">
        <w:rPr>
          <w:szCs w:val="28"/>
        </w:rPr>
        <w:t>8</w:t>
      </w:r>
      <w:r w:rsidRPr="00E2792A">
        <w:rPr>
          <w:szCs w:val="28"/>
        </w:rPr>
        <w:t>-201</w:t>
      </w:r>
      <w:r w:rsidR="0033376C" w:rsidRPr="00E2792A">
        <w:rPr>
          <w:szCs w:val="28"/>
        </w:rPr>
        <w:t>9</w:t>
      </w:r>
      <w:r w:rsidRPr="00E2792A">
        <w:rPr>
          <w:szCs w:val="28"/>
        </w:rPr>
        <w:t xml:space="preserve"> учебный год с 01.09.201</w:t>
      </w:r>
      <w:r w:rsidR="0033376C" w:rsidRPr="00E2792A">
        <w:rPr>
          <w:szCs w:val="28"/>
        </w:rPr>
        <w:t>8</w:t>
      </w:r>
      <w:r w:rsidRPr="00E2792A">
        <w:rPr>
          <w:szCs w:val="28"/>
        </w:rPr>
        <w:t xml:space="preserve"> года утвержденное </w:t>
      </w:r>
      <w:r w:rsidRPr="00E2792A">
        <w:rPr>
          <w:szCs w:val="28"/>
        </w:rPr>
        <w:lastRenderedPageBreak/>
        <w:t xml:space="preserve">приказом директором  МКОУ </w:t>
      </w:r>
      <w:proofErr w:type="spellStart"/>
      <w:r w:rsidR="0033376C" w:rsidRPr="00E2792A">
        <w:rPr>
          <w:szCs w:val="28"/>
        </w:rPr>
        <w:t>Шагальская</w:t>
      </w:r>
      <w:proofErr w:type="spellEnd"/>
      <w:r w:rsidRPr="00E2792A">
        <w:rPr>
          <w:szCs w:val="28"/>
        </w:rPr>
        <w:t xml:space="preserve"> ООШ  №2 от </w:t>
      </w:r>
      <w:r w:rsidR="0033376C" w:rsidRPr="00E2792A">
        <w:rPr>
          <w:szCs w:val="28"/>
        </w:rPr>
        <w:t>30</w:t>
      </w:r>
      <w:r w:rsidRPr="00E2792A">
        <w:rPr>
          <w:szCs w:val="28"/>
        </w:rPr>
        <w:t>.0</w:t>
      </w:r>
      <w:r w:rsidR="0033376C" w:rsidRPr="00E2792A">
        <w:rPr>
          <w:szCs w:val="28"/>
        </w:rPr>
        <w:t>8</w:t>
      </w:r>
      <w:r w:rsidRPr="00E2792A">
        <w:rPr>
          <w:szCs w:val="28"/>
        </w:rPr>
        <w:t>.201</w:t>
      </w:r>
      <w:r w:rsidR="0033376C" w:rsidRPr="00E2792A">
        <w:rPr>
          <w:szCs w:val="28"/>
        </w:rPr>
        <w:t>8</w:t>
      </w:r>
      <w:r w:rsidRPr="00E2792A">
        <w:rPr>
          <w:szCs w:val="28"/>
        </w:rPr>
        <w:t>г.  в количестве 1</w:t>
      </w:r>
      <w:r w:rsidR="0033376C" w:rsidRPr="00E2792A">
        <w:rPr>
          <w:szCs w:val="28"/>
        </w:rPr>
        <w:t>9</w:t>
      </w:r>
      <w:r w:rsidRPr="00E2792A">
        <w:rPr>
          <w:szCs w:val="28"/>
        </w:rPr>
        <w:t>,</w:t>
      </w:r>
      <w:r w:rsidR="0033376C" w:rsidRPr="00E2792A">
        <w:rPr>
          <w:szCs w:val="28"/>
        </w:rPr>
        <w:t>3</w:t>
      </w:r>
      <w:r w:rsidRPr="00E2792A">
        <w:rPr>
          <w:szCs w:val="28"/>
        </w:rPr>
        <w:t xml:space="preserve">6 единицы с месячным фондом </w:t>
      </w:r>
      <w:r w:rsidR="0033376C" w:rsidRPr="00E2792A">
        <w:rPr>
          <w:szCs w:val="28"/>
        </w:rPr>
        <w:t>126</w:t>
      </w:r>
      <w:proofErr w:type="gramEnd"/>
      <w:r w:rsidR="0033376C" w:rsidRPr="00E2792A">
        <w:rPr>
          <w:szCs w:val="28"/>
        </w:rPr>
        <w:t> 285,90</w:t>
      </w:r>
      <w:r w:rsidRPr="00E2792A">
        <w:rPr>
          <w:szCs w:val="28"/>
        </w:rPr>
        <w:t xml:space="preserve"> рублей.</w:t>
      </w:r>
    </w:p>
    <w:p w:rsidR="0009526B" w:rsidRPr="0009526B" w:rsidRDefault="0009526B" w:rsidP="0033376C">
      <w:pPr>
        <w:ind w:firstLine="567"/>
        <w:jc w:val="right"/>
        <w:rPr>
          <w:szCs w:val="28"/>
          <w:highlight w:val="yellow"/>
        </w:rPr>
      </w:pPr>
      <w:r w:rsidRPr="0009526B">
        <w:rPr>
          <w:szCs w:val="28"/>
          <w:highlight w:val="yellow"/>
        </w:rPr>
        <w:t xml:space="preserve">(приложение </w:t>
      </w:r>
      <w:r w:rsidR="00A84807">
        <w:rPr>
          <w:szCs w:val="28"/>
          <w:highlight w:val="yellow"/>
        </w:rPr>
        <w:t>22</w:t>
      </w:r>
      <w:r w:rsidRPr="0009526B">
        <w:rPr>
          <w:szCs w:val="28"/>
          <w:highlight w:val="yellow"/>
        </w:rPr>
        <w:t>)</w:t>
      </w:r>
    </w:p>
    <w:p w:rsidR="0009526B" w:rsidRPr="00CC062B" w:rsidRDefault="0009526B" w:rsidP="0009526B">
      <w:pPr>
        <w:ind w:firstLine="567"/>
        <w:rPr>
          <w:szCs w:val="28"/>
        </w:rPr>
      </w:pPr>
      <w:proofErr w:type="gramStart"/>
      <w:r w:rsidRPr="00CC062B">
        <w:rPr>
          <w:szCs w:val="28"/>
        </w:rPr>
        <w:t>Заработная плата работникам начислялась с применением районного коэффициента в размере 1,25, установленного в соответствии со статьей 316 Трудового кодекса Российской Федерации, статьей 10 закона Российской Федерации от 19.02.1993 № 4520-1 «О государственных гарантиях и компенсациях и компенсациях для лиц, работающих в районах Крайнего Севера и приравненных к ним местностях», постановлением Правительства Российской Федерации от 31.05.1995 № 534 «О мерах по решению неотложных</w:t>
      </w:r>
      <w:proofErr w:type="gramEnd"/>
      <w:r w:rsidRPr="00CC062B">
        <w:rPr>
          <w:szCs w:val="28"/>
        </w:rPr>
        <w:t xml:space="preserve"> проблем стабилизации социально-экономического положения в Новосибирской области».</w:t>
      </w:r>
    </w:p>
    <w:p w:rsidR="00CC062B" w:rsidRDefault="00DC3E21" w:rsidP="00CC062B">
      <w:pPr>
        <w:spacing w:line="235" w:lineRule="auto"/>
        <w:ind w:left="5" w:firstLine="566"/>
        <w:rPr>
          <w:szCs w:val="28"/>
        </w:rPr>
      </w:pPr>
      <w:r w:rsidRPr="00CC062B">
        <w:rPr>
          <w:szCs w:val="28"/>
        </w:rPr>
        <w:t xml:space="preserve">Выплаты стимулирующего характера работникам учреждения производятся на основании «Положения о распределения стимулирующей части фонда оплаты труда  МКОУ </w:t>
      </w:r>
      <w:proofErr w:type="spellStart"/>
      <w:r w:rsidR="00CC062B">
        <w:rPr>
          <w:szCs w:val="28"/>
        </w:rPr>
        <w:t>Шагальская</w:t>
      </w:r>
      <w:proofErr w:type="spellEnd"/>
      <w:r w:rsidRPr="00CC062B">
        <w:rPr>
          <w:szCs w:val="28"/>
        </w:rPr>
        <w:t xml:space="preserve"> ООШ». </w:t>
      </w:r>
    </w:p>
    <w:p w:rsidR="00CC062B" w:rsidRDefault="00CC062B" w:rsidP="00CC062B">
      <w:pPr>
        <w:spacing w:line="235" w:lineRule="auto"/>
        <w:ind w:left="5" w:firstLine="566"/>
        <w:rPr>
          <w:szCs w:val="28"/>
        </w:rPr>
      </w:pPr>
      <w:r w:rsidRPr="00461C38">
        <w:rPr>
          <w:szCs w:val="28"/>
        </w:rPr>
        <w:t xml:space="preserve">Согласно принятому положению, оценка эффективности деятельности работников, осуществление процесса распределения стимулирующих выплат работникам осуществляется комиссией по распределению стимулирующих выплат. </w:t>
      </w:r>
    </w:p>
    <w:p w:rsidR="00CC062B" w:rsidRDefault="00CC062B" w:rsidP="00CC062B">
      <w:pPr>
        <w:spacing w:line="235" w:lineRule="auto"/>
        <w:ind w:left="5" w:firstLine="566"/>
        <w:rPr>
          <w:szCs w:val="28"/>
        </w:rPr>
      </w:pPr>
      <w:r w:rsidRPr="00461C38">
        <w:rPr>
          <w:szCs w:val="28"/>
        </w:rPr>
        <w:t>Размер стимулирующих выплат на основании Положения устанавливается работникам школы приказом директора на основании протоколов заседания комиссии. Начисления стимулирующих выплат устанавливается – в натуральной денежной величине.</w:t>
      </w:r>
      <w:r w:rsidR="00897214">
        <w:rPr>
          <w:szCs w:val="28"/>
        </w:rPr>
        <w:t xml:space="preserve"> Основанием для стимулирования педагогических работников школы являются критерии и показатели качества и результативности их профессиональной деятельности.</w:t>
      </w:r>
    </w:p>
    <w:p w:rsidR="00897214" w:rsidRPr="007670E2" w:rsidRDefault="00897214" w:rsidP="00897214">
      <w:pPr>
        <w:ind w:firstLine="567"/>
        <w:rPr>
          <w:color w:val="FF0000"/>
        </w:rPr>
      </w:pPr>
      <w:r w:rsidRPr="007670E2">
        <w:rPr>
          <w:color w:val="FF0000"/>
        </w:rPr>
        <w:t xml:space="preserve">Соответствие и обоснование расчета по распределению стимулирующей части фонда оплаты труда  в </w:t>
      </w:r>
      <w:r w:rsidRPr="007670E2">
        <w:rPr>
          <w:color w:val="FF0000"/>
          <w:szCs w:val="28"/>
        </w:rPr>
        <w:t xml:space="preserve">МКОУ </w:t>
      </w:r>
      <w:proofErr w:type="spellStart"/>
      <w:r w:rsidRPr="007670E2">
        <w:rPr>
          <w:color w:val="FF0000"/>
          <w:szCs w:val="28"/>
        </w:rPr>
        <w:t>Шагальская</w:t>
      </w:r>
      <w:proofErr w:type="spellEnd"/>
      <w:r w:rsidRPr="007670E2">
        <w:rPr>
          <w:color w:val="FF0000"/>
          <w:szCs w:val="28"/>
        </w:rPr>
        <w:t xml:space="preserve"> ООШ</w:t>
      </w:r>
      <w:r w:rsidRPr="007670E2">
        <w:rPr>
          <w:color w:val="FF0000"/>
        </w:rPr>
        <w:t xml:space="preserve">, определить не представляется возможным, т. к. в приказах директора школы о назначении стимулирующих выплат работникам образовательного учреждения, обслуживающему персоналу школы суммы </w:t>
      </w:r>
      <w:r w:rsidR="00D21F48" w:rsidRPr="007670E2">
        <w:rPr>
          <w:color w:val="FF0000"/>
        </w:rPr>
        <w:t xml:space="preserve">выплат </w:t>
      </w:r>
      <w:r w:rsidRPr="007670E2">
        <w:rPr>
          <w:color w:val="FF0000"/>
        </w:rPr>
        <w:t xml:space="preserve">не  расшифрованы по критериям  оценки деятельности каждого </w:t>
      </w:r>
      <w:r w:rsidR="00D21F48" w:rsidRPr="007670E2">
        <w:rPr>
          <w:color w:val="FF0000"/>
        </w:rPr>
        <w:t>работника</w:t>
      </w:r>
      <w:r w:rsidRPr="007670E2">
        <w:rPr>
          <w:color w:val="FF0000"/>
        </w:rPr>
        <w:t xml:space="preserve">. </w:t>
      </w:r>
    </w:p>
    <w:p w:rsidR="00D46109" w:rsidRDefault="00897214" w:rsidP="00897214">
      <w:pPr>
        <w:ind w:firstLine="567"/>
        <w:rPr>
          <w:rFonts w:ascii="Times New Roman CYR" w:hAnsi="Times New Roman CYR" w:cs="Times New Roman CYR"/>
          <w:color w:val="FF0000"/>
          <w:szCs w:val="28"/>
        </w:rPr>
      </w:pPr>
      <w:r w:rsidRPr="007670E2">
        <w:rPr>
          <w:color w:val="FF0000"/>
        </w:rPr>
        <w:t>Кроме того  не отражено,  как производится выплата стимулирующего характера - за фактически отработанный период или независимо от отработанных дней сотрудниками</w:t>
      </w:r>
      <w:r w:rsidRPr="007670E2">
        <w:rPr>
          <w:color w:val="FF0000"/>
          <w:szCs w:val="28"/>
        </w:rPr>
        <w:t xml:space="preserve">. </w:t>
      </w:r>
      <w:r w:rsidRPr="007670E2">
        <w:rPr>
          <w:rFonts w:ascii="Times New Roman CYR" w:hAnsi="Times New Roman CYR" w:cs="Times New Roman CYR"/>
          <w:color w:val="FF0000"/>
          <w:szCs w:val="28"/>
        </w:rPr>
        <w:t xml:space="preserve">К протоколу не прилагается  оценочный лист результатов распределения стимулирующих выплат педагогическим работникам с указанием критериев и </w:t>
      </w:r>
      <w:r w:rsidR="00D21F48" w:rsidRPr="007670E2">
        <w:rPr>
          <w:rFonts w:ascii="Times New Roman CYR" w:hAnsi="Times New Roman CYR" w:cs="Times New Roman CYR"/>
          <w:color w:val="FF0000"/>
          <w:szCs w:val="28"/>
        </w:rPr>
        <w:t>их стоимостной оценки</w:t>
      </w:r>
      <w:r w:rsidRPr="007670E2">
        <w:rPr>
          <w:rFonts w:ascii="Times New Roman CYR" w:hAnsi="Times New Roman CYR" w:cs="Times New Roman CYR"/>
          <w:color w:val="FF0000"/>
          <w:szCs w:val="28"/>
        </w:rPr>
        <w:t xml:space="preserve"> в суммовом выражении. </w:t>
      </w:r>
    </w:p>
    <w:p w:rsidR="00897214" w:rsidRDefault="00897214" w:rsidP="00897214">
      <w:pPr>
        <w:ind w:firstLine="567"/>
        <w:rPr>
          <w:color w:val="FF0000"/>
        </w:rPr>
      </w:pPr>
      <w:r w:rsidRPr="007670E2">
        <w:rPr>
          <w:color w:val="FF0000"/>
        </w:rPr>
        <w:t>При назначении доплат и надбавок в приказах директора и протоколах комиссии в 201</w:t>
      </w:r>
      <w:r w:rsidR="00D21F48" w:rsidRPr="007670E2">
        <w:rPr>
          <w:color w:val="FF0000"/>
        </w:rPr>
        <w:t>8</w:t>
      </w:r>
      <w:r w:rsidRPr="007670E2">
        <w:rPr>
          <w:color w:val="FF0000"/>
        </w:rPr>
        <w:t>г. по установлению компенсационных и стимулирующих выплат не указано основание для начисления дополнительных выплат - конкретные пункты Положения об оплате труда работников Учреждения.</w:t>
      </w:r>
    </w:p>
    <w:p w:rsidR="00523553" w:rsidRPr="00523553" w:rsidRDefault="00523553" w:rsidP="00523553">
      <w:pPr>
        <w:widowControl w:val="0"/>
        <w:shd w:val="clear" w:color="auto" w:fill="FFFFFF"/>
        <w:tabs>
          <w:tab w:val="left" w:pos="0"/>
        </w:tabs>
        <w:autoSpaceDE w:val="0"/>
        <w:autoSpaceDN w:val="0"/>
        <w:adjustRightInd w:val="0"/>
        <w:ind w:firstLine="567"/>
        <w:rPr>
          <w:color w:val="FF0000"/>
          <w:szCs w:val="28"/>
        </w:rPr>
      </w:pPr>
      <w:r w:rsidRPr="00523553">
        <w:rPr>
          <w:color w:val="FF0000"/>
          <w:szCs w:val="28"/>
          <w:shd w:val="clear" w:color="auto" w:fill="FFFFFF"/>
        </w:rPr>
        <w:t>В ходе анализа локальных актов выявлены разногласия между информацией указанной в Коллективном договоре, в п</w:t>
      </w:r>
      <w:r w:rsidRPr="00523553">
        <w:rPr>
          <w:color w:val="FF0000"/>
          <w:szCs w:val="28"/>
        </w:rPr>
        <w:t>оложении о системе оплаты труда, положении о распределении стимулирующей части фонда оплаты труда</w:t>
      </w:r>
      <w:r w:rsidRPr="00523553">
        <w:rPr>
          <w:color w:val="FF0000"/>
          <w:szCs w:val="28"/>
          <w:shd w:val="clear" w:color="auto" w:fill="FFFFFF"/>
        </w:rPr>
        <w:t xml:space="preserve"> и трудовых договорах с работниками. Вследствие чего, </w:t>
      </w:r>
      <w:r w:rsidRPr="00523553">
        <w:rPr>
          <w:color w:val="FF0000"/>
          <w:szCs w:val="28"/>
        </w:rPr>
        <w:t>установить законность начисления выплат работникам не предоставляется возможным, так как нормативно-правовые акты, их устанавливающие и регулирующие, противоречат друг другу.</w:t>
      </w:r>
    </w:p>
    <w:p w:rsidR="005C5AB6" w:rsidRPr="005C5AB6" w:rsidRDefault="005C5AB6" w:rsidP="00523553">
      <w:pPr>
        <w:spacing w:line="264" w:lineRule="auto"/>
        <w:ind w:firstLine="567"/>
        <w:rPr>
          <w:szCs w:val="28"/>
        </w:rPr>
      </w:pPr>
      <w:r w:rsidRPr="005C5AB6">
        <w:rPr>
          <w:szCs w:val="28"/>
        </w:rPr>
        <w:lastRenderedPageBreak/>
        <w:t xml:space="preserve">Учёт расчётов по оплате труда, начислениям на оплату труда, удержаниям из оплаты труда, по платежам в бюджет ведётся в соответствии с пунктом 254 Инструкции № 157н  на следующих счетах бухгалтерского учёта: 30211 «Расчёты по заработной плате», 30300 «Расчёты по платежам в бюджеты», 30403 «Расчёты по удержаниям из выплат по оплате труда». Аналитический учёт расчётов по оплате труда ведётся в Журнале операций расчётов по оплате труда, денежному довольствию и стипендиям (далее - Журнал операций № 6) в утверждённой Приказом № 52н форме (ф.0504071).  </w:t>
      </w:r>
    </w:p>
    <w:p w:rsidR="00C32E22" w:rsidRDefault="005C5AB6" w:rsidP="00C32E22">
      <w:pPr>
        <w:pStyle w:val="ae"/>
        <w:spacing w:before="0" w:beforeAutospacing="0" w:after="0" w:afterAutospacing="0"/>
        <w:ind w:firstLine="567"/>
        <w:rPr>
          <w:szCs w:val="28"/>
        </w:rPr>
      </w:pPr>
      <w:proofErr w:type="gramStart"/>
      <w:r>
        <w:rPr>
          <w:szCs w:val="28"/>
        </w:rPr>
        <w:t>С</w:t>
      </w:r>
      <w:r w:rsidR="00C32E22">
        <w:rPr>
          <w:szCs w:val="28"/>
        </w:rPr>
        <w:t>огласно</w:t>
      </w:r>
      <w:proofErr w:type="gramEnd"/>
      <w:r w:rsidR="00C32E22">
        <w:rPr>
          <w:szCs w:val="28"/>
        </w:rPr>
        <w:t xml:space="preserve"> учетной политики МКОУ </w:t>
      </w:r>
      <w:proofErr w:type="spellStart"/>
      <w:r w:rsidR="00C32E22">
        <w:rPr>
          <w:szCs w:val="28"/>
        </w:rPr>
        <w:t>Шагальская</w:t>
      </w:r>
      <w:proofErr w:type="spellEnd"/>
      <w:r w:rsidR="00C32E22">
        <w:rPr>
          <w:szCs w:val="28"/>
        </w:rPr>
        <w:t xml:space="preserve"> ООШ,</w:t>
      </w:r>
      <w:r w:rsidR="00C32E22" w:rsidRPr="00461C38">
        <w:rPr>
          <w:szCs w:val="28"/>
        </w:rPr>
        <w:t xml:space="preserve"> </w:t>
      </w:r>
      <w:r>
        <w:rPr>
          <w:szCs w:val="28"/>
        </w:rPr>
        <w:t>а</w:t>
      </w:r>
      <w:r w:rsidRPr="00461C38">
        <w:rPr>
          <w:szCs w:val="28"/>
        </w:rPr>
        <w:t xml:space="preserve">налитический учет расчетов по оплате труда и прочим денежным выплатам работникам </w:t>
      </w:r>
      <w:r w:rsidR="00C32E22" w:rsidRPr="00461C38">
        <w:rPr>
          <w:szCs w:val="28"/>
        </w:rPr>
        <w:t>ведется в журнале операций расчетов по оплате труда.</w:t>
      </w:r>
      <w:r w:rsidR="00C32E22">
        <w:rPr>
          <w:szCs w:val="28"/>
        </w:rPr>
        <w:t xml:space="preserve"> </w:t>
      </w:r>
    </w:p>
    <w:p w:rsidR="00C32E22" w:rsidRPr="00F714F5" w:rsidRDefault="00C32E22" w:rsidP="00C32E22">
      <w:pPr>
        <w:pStyle w:val="ae"/>
        <w:spacing w:before="0" w:beforeAutospacing="0" w:after="0" w:afterAutospacing="0"/>
        <w:ind w:firstLine="567"/>
        <w:rPr>
          <w:color w:val="000000"/>
          <w:szCs w:val="28"/>
          <w:shd w:val="clear" w:color="auto" w:fill="FFFFFF"/>
        </w:rPr>
      </w:pPr>
      <w:r w:rsidRPr="00F714F5">
        <w:rPr>
          <w:color w:val="000000"/>
          <w:szCs w:val="28"/>
          <w:shd w:val="clear" w:color="auto" w:fill="FFFFFF"/>
        </w:rPr>
        <w:t> Журнал операций расчетов по оплате труда (</w:t>
      </w:r>
      <w:r w:rsidRPr="00F714F5">
        <w:rPr>
          <w:color w:val="000000"/>
          <w:szCs w:val="28"/>
          <w:u w:val="single"/>
          <w:shd w:val="clear" w:color="auto" w:fill="FFFFFF"/>
        </w:rPr>
        <w:t>ф. 0504071</w:t>
      </w:r>
      <w:r w:rsidRPr="00F714F5">
        <w:rPr>
          <w:color w:val="000000"/>
          <w:szCs w:val="28"/>
          <w:shd w:val="clear" w:color="auto" w:fill="FFFFFF"/>
        </w:rPr>
        <w:t xml:space="preserve">) составляется на основании свода Расчетно-платежных ведомостей (Расчетных ведомостей) с приложением первичных документов: </w:t>
      </w:r>
      <w:proofErr w:type="gramStart"/>
      <w:r w:rsidRPr="00F714F5">
        <w:rPr>
          <w:color w:val="000000"/>
          <w:szCs w:val="28"/>
          <w:shd w:val="clear" w:color="auto" w:fill="FFFFFF"/>
        </w:rPr>
        <w:t>Табелей использования рабочего времени, приказов (выписок) о зачислении, увольнении, перемещении, отпусках (для штатных сотрудников); документов, подтверждающих право на получение государственных пособий, пенсий, выплат, компенсаций.</w:t>
      </w:r>
      <w:proofErr w:type="gramEnd"/>
      <w:r w:rsidRPr="00F714F5">
        <w:rPr>
          <w:color w:val="000000"/>
          <w:szCs w:val="28"/>
          <w:shd w:val="clear" w:color="auto" w:fill="FFFFFF"/>
        </w:rPr>
        <w:t>   Свод ведомостей составляется раздельно по операциям за счет различных источников финансового обеспечения. </w:t>
      </w:r>
      <w:r w:rsidRPr="00F714F5">
        <w:rPr>
          <w:color w:val="000000"/>
          <w:szCs w:val="28"/>
        </w:rPr>
        <w:br/>
      </w:r>
      <w:r w:rsidRPr="00F714F5">
        <w:rPr>
          <w:color w:val="000000"/>
          <w:szCs w:val="28"/>
          <w:shd w:val="clear" w:color="auto" w:fill="FFFFFF"/>
        </w:rPr>
        <w:t>        В Главную книгу (</w:t>
      </w:r>
      <w:r w:rsidRPr="00F714F5">
        <w:rPr>
          <w:color w:val="000000"/>
          <w:szCs w:val="28"/>
          <w:u w:val="single"/>
          <w:shd w:val="clear" w:color="auto" w:fill="FFFFFF"/>
        </w:rPr>
        <w:t>ф. 0504072</w:t>
      </w:r>
      <w:r w:rsidRPr="00F714F5">
        <w:rPr>
          <w:color w:val="000000"/>
          <w:szCs w:val="28"/>
          <w:shd w:val="clear" w:color="auto" w:fill="FFFFFF"/>
        </w:rPr>
        <w:t>) переносятся обороты по операциям, отраженным в Журнале операций расчетов по оплате труда (</w:t>
      </w:r>
      <w:r w:rsidRPr="00F714F5">
        <w:rPr>
          <w:color w:val="000000"/>
          <w:szCs w:val="28"/>
          <w:u w:val="single"/>
          <w:shd w:val="clear" w:color="auto" w:fill="FFFFFF"/>
        </w:rPr>
        <w:t>ф. 0504071</w:t>
      </w:r>
      <w:r w:rsidRPr="00F714F5">
        <w:rPr>
          <w:color w:val="000000"/>
          <w:szCs w:val="28"/>
          <w:shd w:val="clear" w:color="auto" w:fill="FFFFFF"/>
        </w:rPr>
        <w:t>), за исключением операций по оплате (перечислению), которые отражаются в соответствующих Журналах операций (ф. 0504071). </w:t>
      </w:r>
    </w:p>
    <w:p w:rsidR="00D4758D" w:rsidRDefault="00C32E22" w:rsidP="00C32E22">
      <w:pPr>
        <w:pStyle w:val="ae"/>
        <w:spacing w:before="0" w:beforeAutospacing="0" w:after="0" w:afterAutospacing="0"/>
        <w:ind w:firstLine="567"/>
        <w:rPr>
          <w:color w:val="FF0000"/>
          <w:szCs w:val="28"/>
        </w:rPr>
      </w:pPr>
      <w:r w:rsidRPr="00B1542E">
        <w:rPr>
          <w:color w:val="FF0000"/>
          <w:szCs w:val="28"/>
        </w:rPr>
        <w:t xml:space="preserve">К проверке данный журнал не был представлен. </w:t>
      </w:r>
      <w:r w:rsidR="00D4758D">
        <w:rPr>
          <w:color w:val="FF0000"/>
          <w:szCs w:val="28"/>
        </w:rPr>
        <w:t xml:space="preserve">В своде документов по регистрам бюджетного учета (журналам операций и прикрепленным к ним первичным учетным документам) за 2018год, </w:t>
      </w:r>
      <w:proofErr w:type="spellStart"/>
      <w:r w:rsidR="00D4758D">
        <w:rPr>
          <w:color w:val="FF0000"/>
          <w:szCs w:val="28"/>
        </w:rPr>
        <w:t>сброщюрованых</w:t>
      </w:r>
      <w:proofErr w:type="spellEnd"/>
      <w:r w:rsidR="00D4758D">
        <w:rPr>
          <w:color w:val="FF0000"/>
          <w:szCs w:val="28"/>
        </w:rPr>
        <w:t xml:space="preserve"> в отдельные тома, он также отсутствует. </w:t>
      </w:r>
    </w:p>
    <w:p w:rsidR="00C32E22" w:rsidRPr="00B1542E" w:rsidRDefault="00A04281" w:rsidP="00C32E22">
      <w:pPr>
        <w:pStyle w:val="ae"/>
        <w:spacing w:before="0" w:beforeAutospacing="0" w:after="0" w:afterAutospacing="0"/>
        <w:ind w:firstLine="567"/>
        <w:rPr>
          <w:color w:val="FF0000"/>
          <w:szCs w:val="28"/>
        </w:rPr>
      </w:pPr>
      <w:r w:rsidRPr="00B1542E">
        <w:rPr>
          <w:color w:val="FF0000"/>
          <w:szCs w:val="28"/>
          <w:shd w:val="clear" w:color="auto" w:fill="FFFFFF"/>
        </w:rPr>
        <w:t xml:space="preserve">Табеля использования рабочего времени, выписки из приказов о зачислении, увольнении, перемещении, отпусках, стимулирующих выплатах  Учреждением подшиваются в отдельный том. </w:t>
      </w:r>
    </w:p>
    <w:p w:rsidR="00C32E22" w:rsidRDefault="00C32E22" w:rsidP="00C32E22">
      <w:pPr>
        <w:ind w:firstLine="567"/>
        <w:rPr>
          <w:szCs w:val="28"/>
        </w:rPr>
      </w:pPr>
      <w:r w:rsidRPr="00461C38">
        <w:rPr>
          <w:szCs w:val="28"/>
        </w:rPr>
        <w:t xml:space="preserve">Аналитический учет расчетов с персоналом по оплате труда ведется по физическим лицам, как состоящим, так и не состоящим в списочном составе предприятия, по всем видам заработной платы, премиям, пособиям и другим выплатам и удержаниям с применением карточки-справки по форме ОКУД 0504417. </w:t>
      </w:r>
    </w:p>
    <w:p w:rsidR="00FE5EB4" w:rsidRPr="00FE5EB4" w:rsidRDefault="00FE5EB4" w:rsidP="00FE5EB4">
      <w:pPr>
        <w:spacing w:line="264" w:lineRule="auto"/>
        <w:ind w:firstLine="709"/>
        <w:rPr>
          <w:color w:val="FF0000"/>
          <w:szCs w:val="28"/>
        </w:rPr>
      </w:pPr>
      <w:r w:rsidRPr="00FE5EB4">
        <w:rPr>
          <w:color w:val="FF0000"/>
          <w:szCs w:val="28"/>
        </w:rPr>
        <w:t>В нарушение раздела 2 Приложения № 5 к Приказу № 52н  в проверяемом периоде:</w:t>
      </w:r>
    </w:p>
    <w:p w:rsidR="00FE5EB4" w:rsidRPr="00FE5EB4" w:rsidRDefault="00FE5EB4" w:rsidP="00FE5EB4">
      <w:pPr>
        <w:ind w:firstLine="567"/>
        <w:rPr>
          <w:rFonts w:eastAsiaTheme="minorHAnsi"/>
          <w:color w:val="FF0000"/>
          <w:szCs w:val="28"/>
        </w:rPr>
      </w:pPr>
      <w:r w:rsidRPr="00FE5EB4">
        <w:rPr>
          <w:color w:val="FF0000"/>
          <w:szCs w:val="28"/>
        </w:rPr>
        <w:t xml:space="preserve">- в </w:t>
      </w:r>
      <w:r w:rsidR="000A778D">
        <w:rPr>
          <w:color w:val="FF0000"/>
          <w:szCs w:val="28"/>
        </w:rPr>
        <w:t>к</w:t>
      </w:r>
      <w:r w:rsidRPr="00FE5EB4">
        <w:rPr>
          <w:color w:val="FF0000"/>
          <w:szCs w:val="28"/>
        </w:rPr>
        <w:t xml:space="preserve">арточках-справках </w:t>
      </w:r>
      <w:hyperlink r:id="rId31" w:history="1">
        <w:r w:rsidRPr="00FE5EB4">
          <w:rPr>
            <w:color w:val="FF0000"/>
            <w:szCs w:val="28"/>
          </w:rPr>
          <w:t>(ф. 0504417)</w:t>
        </w:r>
      </w:hyperlink>
      <w:r w:rsidRPr="00FE5EB4">
        <w:rPr>
          <w:color w:val="FF0000"/>
          <w:szCs w:val="28"/>
        </w:rPr>
        <w:t>, применяемых для регистрации справочных сведений о заработной плате работников Учреждения, отсутствуют общие сведения о работнике, а именно: при</w:t>
      </w:r>
      <w:r>
        <w:rPr>
          <w:color w:val="FF0000"/>
          <w:szCs w:val="28"/>
        </w:rPr>
        <w:t>каз и дата зачисления на работу,</w:t>
      </w:r>
      <w:r w:rsidRPr="00FE5EB4">
        <w:rPr>
          <w:color w:val="FF0000"/>
          <w:szCs w:val="28"/>
        </w:rPr>
        <w:t xml:space="preserve"> наименование подразделения, в котором числится сотрудник Учреждения, </w:t>
      </w:r>
      <w:r w:rsidRPr="00FE5EB4">
        <w:rPr>
          <w:rFonts w:eastAsiaTheme="minorHAnsi"/>
          <w:color w:val="FF0000"/>
          <w:szCs w:val="28"/>
        </w:rPr>
        <w:t xml:space="preserve">стаж, должность, квалификационная категория, размер оклада и надбавок и т.д. </w:t>
      </w:r>
    </w:p>
    <w:p w:rsidR="00C32E22" w:rsidRPr="00851DA0" w:rsidRDefault="00C32E22" w:rsidP="00C32E22">
      <w:pPr>
        <w:ind w:firstLine="567"/>
        <w:rPr>
          <w:iCs/>
          <w:szCs w:val="28"/>
        </w:rPr>
      </w:pPr>
      <w:r>
        <w:rPr>
          <w:color w:val="000000"/>
          <w:szCs w:val="28"/>
          <w:shd w:val="clear" w:color="auto" w:fill="FFFFFF"/>
        </w:rPr>
        <w:t>При</w:t>
      </w:r>
      <w:r w:rsidRPr="00851DA0">
        <w:rPr>
          <w:color w:val="000000"/>
          <w:szCs w:val="28"/>
          <w:shd w:val="clear" w:color="auto" w:fill="FFFFFF"/>
        </w:rPr>
        <w:t xml:space="preserve"> проверк</w:t>
      </w:r>
      <w:r>
        <w:rPr>
          <w:color w:val="000000"/>
          <w:szCs w:val="28"/>
          <w:shd w:val="clear" w:color="auto" w:fill="FFFFFF"/>
        </w:rPr>
        <w:t>е</w:t>
      </w:r>
      <w:r w:rsidRPr="00851DA0">
        <w:rPr>
          <w:color w:val="000000"/>
          <w:szCs w:val="28"/>
          <w:shd w:val="clear" w:color="auto" w:fill="FFFFFF"/>
        </w:rPr>
        <w:t xml:space="preserve"> списочного состава </w:t>
      </w:r>
      <w:r>
        <w:rPr>
          <w:color w:val="000000"/>
          <w:szCs w:val="28"/>
          <w:shd w:val="clear" w:color="auto" w:fill="FFFFFF"/>
        </w:rPr>
        <w:t xml:space="preserve">была произведена </w:t>
      </w:r>
      <w:r w:rsidRPr="00851DA0">
        <w:rPr>
          <w:color w:val="000000"/>
          <w:szCs w:val="28"/>
          <w:shd w:val="clear" w:color="auto" w:fill="FFFFFF"/>
        </w:rPr>
        <w:t>свер</w:t>
      </w:r>
      <w:r>
        <w:rPr>
          <w:color w:val="000000"/>
          <w:szCs w:val="28"/>
          <w:shd w:val="clear" w:color="auto" w:fill="FFFFFF"/>
        </w:rPr>
        <w:t>ка</w:t>
      </w:r>
      <w:r w:rsidRPr="00851DA0">
        <w:rPr>
          <w:color w:val="000000"/>
          <w:szCs w:val="28"/>
          <w:shd w:val="clear" w:color="auto" w:fill="FFFFFF"/>
        </w:rPr>
        <w:t xml:space="preserve"> штатн</w:t>
      </w:r>
      <w:r>
        <w:rPr>
          <w:color w:val="000000"/>
          <w:szCs w:val="28"/>
          <w:shd w:val="clear" w:color="auto" w:fill="FFFFFF"/>
        </w:rPr>
        <w:t xml:space="preserve">ых </w:t>
      </w:r>
      <w:r w:rsidRPr="00851DA0">
        <w:rPr>
          <w:color w:val="000000"/>
          <w:szCs w:val="28"/>
          <w:shd w:val="clear" w:color="auto" w:fill="FFFFFF"/>
        </w:rPr>
        <w:t xml:space="preserve"> расписани</w:t>
      </w:r>
      <w:r>
        <w:rPr>
          <w:color w:val="000000"/>
          <w:szCs w:val="28"/>
          <w:shd w:val="clear" w:color="auto" w:fill="FFFFFF"/>
        </w:rPr>
        <w:t>й</w:t>
      </w:r>
      <w:r w:rsidRPr="00851DA0">
        <w:rPr>
          <w:color w:val="000000"/>
          <w:szCs w:val="28"/>
          <w:shd w:val="clear" w:color="auto" w:fill="FFFFFF"/>
        </w:rPr>
        <w:t xml:space="preserve"> с лицевыми счетами, табелями использования рабочего времени, </w:t>
      </w:r>
      <w:r>
        <w:rPr>
          <w:color w:val="000000"/>
          <w:szCs w:val="28"/>
          <w:shd w:val="clear" w:color="auto" w:fill="FFFFFF"/>
        </w:rPr>
        <w:t xml:space="preserve">трудовыми </w:t>
      </w:r>
      <w:r w:rsidRPr="00851DA0">
        <w:rPr>
          <w:color w:val="000000"/>
          <w:szCs w:val="28"/>
          <w:shd w:val="clear" w:color="auto" w:fill="FFFFFF"/>
        </w:rPr>
        <w:t xml:space="preserve">договорами. По этим документам также </w:t>
      </w:r>
      <w:r>
        <w:rPr>
          <w:color w:val="000000"/>
          <w:szCs w:val="28"/>
          <w:shd w:val="clear" w:color="auto" w:fill="FFFFFF"/>
        </w:rPr>
        <w:t>была произведена сверка</w:t>
      </w:r>
      <w:r w:rsidRPr="00851DA0">
        <w:rPr>
          <w:color w:val="000000"/>
          <w:szCs w:val="28"/>
          <w:shd w:val="clear" w:color="auto" w:fill="FFFFFF"/>
        </w:rPr>
        <w:t xml:space="preserve"> </w:t>
      </w:r>
      <w:r w:rsidRPr="00851DA0">
        <w:rPr>
          <w:color w:val="000000"/>
          <w:szCs w:val="28"/>
          <w:shd w:val="clear" w:color="auto" w:fill="FFFFFF"/>
        </w:rPr>
        <w:lastRenderedPageBreak/>
        <w:t>оклад</w:t>
      </w:r>
      <w:r>
        <w:rPr>
          <w:color w:val="000000"/>
          <w:szCs w:val="28"/>
          <w:shd w:val="clear" w:color="auto" w:fill="FFFFFF"/>
        </w:rPr>
        <w:t>ов</w:t>
      </w:r>
      <w:r w:rsidRPr="00851DA0">
        <w:rPr>
          <w:color w:val="000000"/>
          <w:szCs w:val="28"/>
          <w:shd w:val="clear" w:color="auto" w:fill="FFFFFF"/>
        </w:rPr>
        <w:t>, став</w:t>
      </w:r>
      <w:r>
        <w:rPr>
          <w:color w:val="000000"/>
          <w:szCs w:val="28"/>
          <w:shd w:val="clear" w:color="auto" w:fill="FFFFFF"/>
        </w:rPr>
        <w:t>о</w:t>
      </w:r>
      <w:r w:rsidRPr="00851DA0">
        <w:rPr>
          <w:color w:val="000000"/>
          <w:szCs w:val="28"/>
          <w:shd w:val="clear" w:color="auto" w:fill="FFFFFF"/>
        </w:rPr>
        <w:t>к</w:t>
      </w:r>
      <w:r>
        <w:rPr>
          <w:color w:val="000000"/>
          <w:szCs w:val="28"/>
          <w:shd w:val="clear" w:color="auto" w:fill="FFFFFF"/>
        </w:rPr>
        <w:t>. Лицевые</w:t>
      </w:r>
      <w:r w:rsidRPr="00851DA0">
        <w:rPr>
          <w:color w:val="000000"/>
          <w:szCs w:val="28"/>
          <w:shd w:val="clear" w:color="auto" w:fill="FFFFFF"/>
        </w:rPr>
        <w:t xml:space="preserve"> счет</w:t>
      </w:r>
      <w:r>
        <w:rPr>
          <w:color w:val="000000"/>
          <w:szCs w:val="28"/>
          <w:shd w:val="clear" w:color="auto" w:fill="FFFFFF"/>
        </w:rPr>
        <w:t>а</w:t>
      </w:r>
      <w:r w:rsidRPr="00851DA0">
        <w:rPr>
          <w:color w:val="000000"/>
          <w:szCs w:val="28"/>
          <w:shd w:val="clear" w:color="auto" w:fill="FFFFFF"/>
        </w:rPr>
        <w:t xml:space="preserve"> провер</w:t>
      </w:r>
      <w:r>
        <w:rPr>
          <w:color w:val="000000"/>
          <w:szCs w:val="28"/>
          <w:shd w:val="clear" w:color="auto" w:fill="FFFFFF"/>
        </w:rPr>
        <w:t>ены</w:t>
      </w:r>
      <w:r w:rsidRPr="00851DA0">
        <w:rPr>
          <w:color w:val="000000"/>
          <w:szCs w:val="28"/>
          <w:shd w:val="clear" w:color="auto" w:fill="FFFFFF"/>
        </w:rPr>
        <w:t xml:space="preserve"> на правильность оформления и арифметически свере</w:t>
      </w:r>
      <w:r>
        <w:rPr>
          <w:color w:val="000000"/>
          <w:szCs w:val="28"/>
          <w:shd w:val="clear" w:color="auto" w:fill="FFFFFF"/>
        </w:rPr>
        <w:t>ны</w:t>
      </w:r>
      <w:r w:rsidRPr="00851DA0">
        <w:rPr>
          <w:color w:val="000000"/>
          <w:szCs w:val="28"/>
          <w:shd w:val="clear" w:color="auto" w:fill="FFFFFF"/>
        </w:rPr>
        <w:t xml:space="preserve"> с расчетами и первичными документами. Табел</w:t>
      </w:r>
      <w:r>
        <w:rPr>
          <w:color w:val="000000"/>
          <w:szCs w:val="28"/>
          <w:shd w:val="clear" w:color="auto" w:fill="FFFFFF"/>
        </w:rPr>
        <w:t>я</w:t>
      </w:r>
      <w:r w:rsidRPr="00851DA0">
        <w:rPr>
          <w:color w:val="000000"/>
          <w:szCs w:val="28"/>
          <w:shd w:val="clear" w:color="auto" w:fill="FFFFFF"/>
        </w:rPr>
        <w:t xml:space="preserve"> учета исполь</w:t>
      </w:r>
      <w:r>
        <w:rPr>
          <w:color w:val="000000"/>
          <w:szCs w:val="28"/>
          <w:shd w:val="clear" w:color="auto" w:fill="FFFFFF"/>
        </w:rPr>
        <w:t>зования рабочего времени проверены</w:t>
      </w:r>
      <w:r w:rsidRPr="00851DA0">
        <w:rPr>
          <w:color w:val="000000"/>
          <w:szCs w:val="28"/>
          <w:shd w:val="clear" w:color="auto" w:fill="FFFFFF"/>
        </w:rPr>
        <w:t xml:space="preserve"> по существу и на правильность оформления, свер</w:t>
      </w:r>
      <w:r>
        <w:rPr>
          <w:color w:val="000000"/>
          <w:szCs w:val="28"/>
          <w:shd w:val="clear" w:color="auto" w:fill="FFFFFF"/>
        </w:rPr>
        <w:t>ены</w:t>
      </w:r>
      <w:r w:rsidRPr="00851DA0">
        <w:rPr>
          <w:color w:val="000000"/>
          <w:szCs w:val="28"/>
          <w:shd w:val="clear" w:color="auto" w:fill="FFFFFF"/>
        </w:rPr>
        <w:t xml:space="preserve"> с первичными документами</w:t>
      </w:r>
      <w:r>
        <w:rPr>
          <w:color w:val="000000"/>
          <w:szCs w:val="28"/>
          <w:shd w:val="clear" w:color="auto" w:fill="FFFFFF"/>
        </w:rPr>
        <w:t>, которые являлись</w:t>
      </w:r>
      <w:r w:rsidRPr="00851DA0">
        <w:rPr>
          <w:color w:val="000000"/>
          <w:szCs w:val="28"/>
          <w:shd w:val="clear" w:color="auto" w:fill="FFFFFF"/>
        </w:rPr>
        <w:t xml:space="preserve"> основани</w:t>
      </w:r>
      <w:r>
        <w:rPr>
          <w:color w:val="000000"/>
          <w:szCs w:val="28"/>
          <w:shd w:val="clear" w:color="auto" w:fill="FFFFFF"/>
        </w:rPr>
        <w:t>я</w:t>
      </w:r>
      <w:r w:rsidRPr="00851DA0">
        <w:rPr>
          <w:color w:val="000000"/>
          <w:szCs w:val="28"/>
          <w:shd w:val="clear" w:color="auto" w:fill="FFFFFF"/>
        </w:rPr>
        <w:t>м</w:t>
      </w:r>
      <w:r>
        <w:rPr>
          <w:color w:val="000000"/>
          <w:szCs w:val="28"/>
          <w:shd w:val="clear" w:color="auto" w:fill="FFFFFF"/>
        </w:rPr>
        <w:t>и</w:t>
      </w:r>
      <w:r w:rsidRPr="00851DA0">
        <w:rPr>
          <w:color w:val="000000"/>
          <w:szCs w:val="28"/>
          <w:shd w:val="clear" w:color="auto" w:fill="FFFFFF"/>
        </w:rPr>
        <w:t xml:space="preserve"> для </w:t>
      </w:r>
      <w:r>
        <w:rPr>
          <w:color w:val="000000"/>
          <w:szCs w:val="28"/>
          <w:shd w:val="clear" w:color="auto" w:fill="FFFFFF"/>
        </w:rPr>
        <w:t>их заполнения.</w:t>
      </w:r>
    </w:p>
    <w:p w:rsidR="00D965E6" w:rsidRDefault="00C32E22" w:rsidP="00C32E22">
      <w:pPr>
        <w:ind w:firstLine="567"/>
        <w:rPr>
          <w:szCs w:val="28"/>
          <w:shd w:val="clear" w:color="auto" w:fill="F2F2F2"/>
        </w:rPr>
      </w:pPr>
      <w:r w:rsidRPr="00D94E9F">
        <w:rPr>
          <w:szCs w:val="28"/>
          <w:shd w:val="clear" w:color="auto" w:fill="F2F2F2"/>
        </w:rPr>
        <w:t xml:space="preserve">В соответствии с положениями ст. 91 ТК РФ работодатель обязан вести учет времени, фактически отработанного каждым работником. Сведения об учете рабочего времени на основании приказов (распоряжений) руководителя учреждения отражаются в табеле учета использования рабочего времени (ф. 0504421) лицом, ответственным за его составление. Выбор способа заполнения табеля (ф. 0504421) устанавливается актом учреждения в рамках формирования его учетной политики. </w:t>
      </w:r>
    </w:p>
    <w:p w:rsidR="00C32E22" w:rsidRPr="00A04281" w:rsidRDefault="00C32E22" w:rsidP="00C32E22">
      <w:pPr>
        <w:ind w:firstLine="567"/>
        <w:rPr>
          <w:color w:val="FF0000"/>
          <w:szCs w:val="28"/>
          <w:shd w:val="clear" w:color="auto" w:fill="FFFFFF"/>
        </w:rPr>
      </w:pPr>
      <w:r w:rsidRPr="00A04281">
        <w:rPr>
          <w:color w:val="FF0000"/>
          <w:szCs w:val="28"/>
          <w:shd w:val="clear" w:color="auto" w:fill="FFFFFF"/>
        </w:rPr>
        <w:t xml:space="preserve">В ходе проведения анализа порядка учета и использования рабочего времени </w:t>
      </w:r>
    </w:p>
    <w:p w:rsidR="00C32E22" w:rsidRDefault="00C32E22" w:rsidP="00C32E22">
      <w:pPr>
        <w:rPr>
          <w:color w:val="141412"/>
          <w:szCs w:val="28"/>
          <w:shd w:val="clear" w:color="auto" w:fill="FFFFFF"/>
        </w:rPr>
      </w:pPr>
      <w:r w:rsidRPr="00A04281">
        <w:rPr>
          <w:color w:val="FF0000"/>
          <w:szCs w:val="28"/>
          <w:shd w:val="clear" w:color="auto" w:fill="FFFFFF"/>
        </w:rPr>
        <w:t xml:space="preserve">установлено, что </w:t>
      </w:r>
      <w:proofErr w:type="gramStart"/>
      <w:r w:rsidRPr="00A04281">
        <w:rPr>
          <w:color w:val="FF0000"/>
          <w:szCs w:val="28"/>
          <w:shd w:val="clear" w:color="auto" w:fill="FFFFFF"/>
        </w:rPr>
        <w:t>табель учета рабочего времени, используемый учреждением не отражает</w:t>
      </w:r>
      <w:proofErr w:type="gramEnd"/>
      <w:r w:rsidRPr="00A04281">
        <w:rPr>
          <w:color w:val="FF0000"/>
          <w:szCs w:val="28"/>
          <w:shd w:val="clear" w:color="auto" w:fill="FFFFFF"/>
        </w:rPr>
        <w:t xml:space="preserve"> отработанное количество часов педагогической или учебной работы</w:t>
      </w:r>
      <w:r w:rsidRPr="005F5F7C">
        <w:rPr>
          <w:color w:val="141412"/>
          <w:szCs w:val="28"/>
          <w:shd w:val="clear" w:color="auto" w:fill="FFFFFF"/>
        </w:rPr>
        <w:t>.</w:t>
      </w:r>
      <w:r>
        <w:rPr>
          <w:color w:val="141412"/>
          <w:szCs w:val="28"/>
          <w:shd w:val="clear" w:color="auto" w:fill="FFFFFF"/>
        </w:rPr>
        <w:t xml:space="preserve">  </w:t>
      </w:r>
    </w:p>
    <w:p w:rsidR="00C32E22" w:rsidRPr="00E5749D" w:rsidRDefault="00C32E22" w:rsidP="00C32E22">
      <w:pPr>
        <w:ind w:firstLine="567"/>
        <w:rPr>
          <w:color w:val="FF0000"/>
          <w:szCs w:val="28"/>
        </w:rPr>
      </w:pPr>
      <w:r w:rsidRPr="00E5749D">
        <w:rPr>
          <w:color w:val="FF0000"/>
          <w:szCs w:val="28"/>
        </w:rPr>
        <w:t>При предоставлении сотрудникам отпусков (очередных, ежегодных, учебных) и начислении сумм</w:t>
      </w:r>
      <w:r w:rsidR="00E5749D">
        <w:rPr>
          <w:color w:val="FF0000"/>
          <w:szCs w:val="28"/>
        </w:rPr>
        <w:t>,</w:t>
      </w:r>
      <w:r w:rsidRPr="00E5749D">
        <w:rPr>
          <w:color w:val="FF0000"/>
          <w:szCs w:val="28"/>
        </w:rPr>
        <w:t xml:space="preserve"> </w:t>
      </w:r>
      <w:r w:rsidR="00E5749D" w:rsidRPr="00E5749D">
        <w:rPr>
          <w:color w:val="FF0000"/>
        </w:rPr>
        <w:t>не применяется записка-расчет об исчислении среднего заработка (ф. 0504425)</w:t>
      </w:r>
      <w:r w:rsidR="00E5749D">
        <w:rPr>
          <w:color w:val="FF0000"/>
        </w:rPr>
        <w:t xml:space="preserve">, при этом </w:t>
      </w:r>
      <w:r w:rsidR="00A04281" w:rsidRPr="00E5749D">
        <w:rPr>
          <w:color w:val="FF0000"/>
          <w:szCs w:val="28"/>
        </w:rPr>
        <w:t>составляется</w:t>
      </w:r>
      <w:r w:rsidRPr="00E5749D">
        <w:rPr>
          <w:color w:val="FF0000"/>
          <w:szCs w:val="28"/>
        </w:rPr>
        <w:t xml:space="preserve"> расчет об исчислении среднего по форме не утвержденной  ОКУД. Учетной политикой учреждения применяемая форма также не утверждена.</w:t>
      </w:r>
    </w:p>
    <w:p w:rsidR="0002291B" w:rsidRPr="00461C38" w:rsidRDefault="0002291B" w:rsidP="0002291B">
      <w:pPr>
        <w:ind w:firstLine="567"/>
        <w:rPr>
          <w:szCs w:val="28"/>
        </w:rPr>
      </w:pPr>
      <w:r w:rsidRPr="00461C38">
        <w:rPr>
          <w:szCs w:val="28"/>
        </w:rPr>
        <w:t>Бухгалтерский учет расчетов по оплате труда работников учреждения осуществлялся с использованием программы автоматизированного учета системы «ПарусТорнадо». По окончании расчета бухгалтером оформляются выходные формы: расчетный лист на каждого сотрудника с указанием информации о начислениях и удержаниях, который вручается собственноручно каждому работнику. Некоторые виды начислений, указанные в расчетных листках, в расчетных ведомостях  не соответствуют доплатам и надбавкам в приказах, трудовых договорах (доп. соглашениях) с работниками, положении об оплате труда работников.</w:t>
      </w:r>
    </w:p>
    <w:p w:rsidR="0002291B" w:rsidRPr="00461C38" w:rsidRDefault="0002291B" w:rsidP="0002291B">
      <w:pPr>
        <w:ind w:firstLine="567"/>
        <w:rPr>
          <w:szCs w:val="28"/>
        </w:rPr>
      </w:pPr>
      <w:r w:rsidRPr="00461C38">
        <w:rPr>
          <w:szCs w:val="28"/>
        </w:rPr>
        <w:t>Суммы выплаченной заработной платы соответствуют начисленным суммам в лицевых счетах и расчетных ведомостях. Замечаний нет.</w:t>
      </w:r>
      <w:r w:rsidR="00F47AA6">
        <w:rPr>
          <w:szCs w:val="28"/>
        </w:rPr>
        <w:t xml:space="preserve"> </w:t>
      </w:r>
      <w:r w:rsidRPr="00461C38">
        <w:t xml:space="preserve">Заработная плата работникам (по письменным заявлениям) выплачивалась с использованием банковских карт, выданных Банком </w:t>
      </w:r>
      <w:proofErr w:type="gramStart"/>
      <w:r w:rsidRPr="00461C38">
        <w:t>Левобережный</w:t>
      </w:r>
      <w:proofErr w:type="gramEnd"/>
      <w:r w:rsidRPr="00461C38">
        <w:t xml:space="preserve"> (ПАО). К платежным поручениям прикладывался реестр на зачисление денежных средств на счета карт сотрудников. Выборочной проверкой сроков выплаты заработной платы нарушений не установлено.</w:t>
      </w:r>
    </w:p>
    <w:p w:rsidR="0035428E" w:rsidRPr="00461C38" w:rsidRDefault="0035428E" w:rsidP="0035428E">
      <w:pPr>
        <w:ind w:firstLine="567"/>
        <w:rPr>
          <w:szCs w:val="28"/>
        </w:rPr>
      </w:pPr>
      <w:r w:rsidRPr="00461C38">
        <w:rPr>
          <w:szCs w:val="28"/>
        </w:rPr>
        <w:t>Произведен анализ и проверка обоснованности расчета совокупного дохода сотрудников, предоставление налоговых вычетов, правильность применения соответствующих ставок для исчисления налога, правильность предоставления налоговых льгот.</w:t>
      </w:r>
    </w:p>
    <w:p w:rsidR="0035428E" w:rsidRDefault="0035428E" w:rsidP="0035428E">
      <w:pPr>
        <w:widowControl w:val="0"/>
        <w:autoSpaceDE w:val="0"/>
        <w:autoSpaceDN w:val="0"/>
        <w:adjustRightInd w:val="0"/>
        <w:ind w:firstLine="567"/>
        <w:rPr>
          <w:szCs w:val="28"/>
        </w:rPr>
      </w:pPr>
      <w:r w:rsidRPr="00461C38">
        <w:rPr>
          <w:szCs w:val="28"/>
        </w:rPr>
        <w:t>Уменьшение дохода работников на соответствующий налоговый вычет без представления работником письменного заявления либо при отсутствии подтверждающих документов, что  является нарушением законодательства о налогах и сборах Российской Федерации также не установлено.</w:t>
      </w:r>
    </w:p>
    <w:p w:rsidR="000C7154" w:rsidRPr="00EB187A" w:rsidRDefault="000C7154" w:rsidP="0035428E">
      <w:pPr>
        <w:widowControl w:val="0"/>
        <w:autoSpaceDE w:val="0"/>
        <w:autoSpaceDN w:val="0"/>
        <w:adjustRightInd w:val="0"/>
        <w:ind w:firstLine="567"/>
      </w:pPr>
      <w:r>
        <w:rPr>
          <w:color w:val="0A0A0A"/>
          <w:szCs w:val="28"/>
          <w:shd w:val="clear" w:color="auto" w:fill="FFFFFF"/>
        </w:rPr>
        <w:t>В</w:t>
      </w:r>
      <w:r w:rsidRPr="000C7154">
        <w:rPr>
          <w:color w:val="0A0A0A"/>
          <w:szCs w:val="28"/>
          <w:shd w:val="clear" w:color="auto" w:fill="FFFFFF"/>
        </w:rPr>
        <w:t xml:space="preserve"> соответствии с положениями Трудового кодекса,</w:t>
      </w:r>
      <w:r w:rsidRPr="000C7154">
        <w:rPr>
          <w:szCs w:val="28"/>
        </w:rPr>
        <w:t xml:space="preserve"> </w:t>
      </w:r>
      <w:r>
        <w:rPr>
          <w:szCs w:val="28"/>
        </w:rPr>
        <w:t>п</w:t>
      </w:r>
      <w:r w:rsidRPr="000C7154">
        <w:rPr>
          <w:color w:val="0A0A0A"/>
          <w:szCs w:val="28"/>
          <w:shd w:val="clear" w:color="auto" w:fill="FFFFFF"/>
        </w:rPr>
        <w:t xml:space="preserve">ри направлении работника </w:t>
      </w:r>
      <w:r w:rsidRPr="000C7154">
        <w:rPr>
          <w:color w:val="0A0A0A"/>
          <w:szCs w:val="28"/>
          <w:shd w:val="clear" w:color="auto" w:fill="FFFFFF"/>
        </w:rPr>
        <w:lastRenderedPageBreak/>
        <w:t>в </w:t>
      </w:r>
      <w:r w:rsidRPr="000C7154">
        <w:rPr>
          <w:rStyle w:val="afc"/>
          <w:b w:val="0"/>
          <w:color w:val="0A0A0A"/>
          <w:szCs w:val="28"/>
          <w:bdr w:val="none" w:sz="0" w:space="0" w:color="auto" w:frame="1"/>
          <w:shd w:val="clear" w:color="auto" w:fill="FFFFFF"/>
        </w:rPr>
        <w:t>служебную командировку</w:t>
      </w:r>
      <w:r w:rsidRPr="00391C33">
        <w:rPr>
          <w:color w:val="000000"/>
          <w:szCs w:val="28"/>
          <w:shd w:val="clear" w:color="auto" w:fill="FFFFFF"/>
        </w:rPr>
        <w:t>,  </w:t>
      </w:r>
      <w:r w:rsidR="00391C33" w:rsidRPr="00391C33">
        <w:rPr>
          <w:color w:val="0A0A0A"/>
          <w:szCs w:val="28"/>
          <w:shd w:val="clear" w:color="auto" w:fill="FFFFFF"/>
        </w:rPr>
        <w:t xml:space="preserve">за сотрудниками </w:t>
      </w:r>
      <w:r w:rsidR="00AF4BCC" w:rsidRPr="00391C33">
        <w:rPr>
          <w:color w:val="0A0A0A"/>
          <w:szCs w:val="28"/>
          <w:shd w:val="clear" w:color="auto" w:fill="FFFFFF"/>
        </w:rPr>
        <w:t>сохран</w:t>
      </w:r>
      <w:r w:rsidR="00AF4BCC">
        <w:rPr>
          <w:color w:val="0A0A0A"/>
          <w:szCs w:val="28"/>
          <w:shd w:val="clear" w:color="auto" w:fill="FFFFFF"/>
        </w:rPr>
        <w:t>яется оплата труда в виде</w:t>
      </w:r>
      <w:r w:rsidR="00AF4BCC" w:rsidRPr="00391C33">
        <w:rPr>
          <w:color w:val="0A0A0A"/>
          <w:szCs w:val="28"/>
          <w:shd w:val="clear" w:color="auto" w:fill="FFFFFF"/>
        </w:rPr>
        <w:t xml:space="preserve"> </w:t>
      </w:r>
      <w:r w:rsidR="00391C33" w:rsidRPr="00391C33">
        <w:rPr>
          <w:color w:val="0A0A0A"/>
          <w:szCs w:val="28"/>
          <w:shd w:val="clear" w:color="auto" w:fill="FFFFFF"/>
        </w:rPr>
        <w:t>среднего заработка</w:t>
      </w:r>
      <w:r w:rsidR="00AF4BCC">
        <w:rPr>
          <w:color w:val="0A0A0A"/>
          <w:szCs w:val="28"/>
          <w:shd w:val="clear" w:color="auto" w:fill="FFFFFF"/>
        </w:rPr>
        <w:t>.</w:t>
      </w:r>
      <w:r w:rsidR="00EB187A">
        <w:rPr>
          <w:color w:val="0A0A0A"/>
          <w:szCs w:val="28"/>
          <w:shd w:val="clear" w:color="auto" w:fill="FFFFFF"/>
        </w:rPr>
        <w:t xml:space="preserve"> </w:t>
      </w:r>
      <w:r w:rsidR="00EB187A" w:rsidRPr="00EB187A">
        <w:t>Средний заработок для оплаты дней командировки  рассчитывается в соответствии со ст. 139 ТК РФ и Положением об особенностях порядка исчисления средней заработной платы, утвержденным Постановлением Правительства РФ от 24.12.2007 N 922 (далее - Положение N 922)</w:t>
      </w:r>
      <w:r w:rsidR="001F0EBA">
        <w:t>.</w:t>
      </w:r>
    </w:p>
    <w:p w:rsidR="00AF4BCC" w:rsidRPr="00A359A1" w:rsidRDefault="001F0EBA" w:rsidP="00AF4BCC">
      <w:pPr>
        <w:ind w:firstLine="567"/>
        <w:rPr>
          <w:color w:val="FF0000"/>
        </w:rPr>
      </w:pPr>
      <w:r w:rsidRPr="00A359A1">
        <w:rPr>
          <w:color w:val="FF0000"/>
          <w:szCs w:val="28"/>
        </w:rPr>
        <w:t xml:space="preserve">Так, </w:t>
      </w:r>
      <w:r w:rsidR="00AF4BCC" w:rsidRPr="00A359A1">
        <w:rPr>
          <w:color w:val="FF0000"/>
          <w:szCs w:val="28"/>
        </w:rPr>
        <w:t xml:space="preserve">на основании приказа </w:t>
      </w:r>
      <w:r w:rsidR="00AF4BCC" w:rsidRPr="00A359A1">
        <w:rPr>
          <w:color w:val="FF0000"/>
        </w:rPr>
        <w:t xml:space="preserve"> директора Учреждения от 01.09.2018г. №11, для прохождения курсов повышения квалификации</w:t>
      </w:r>
      <w:r w:rsidRPr="00A359A1">
        <w:rPr>
          <w:color w:val="FF0000"/>
        </w:rPr>
        <w:t xml:space="preserve"> </w:t>
      </w:r>
      <w:r w:rsidR="00AF4BCC" w:rsidRPr="00A359A1">
        <w:rPr>
          <w:color w:val="FF0000"/>
        </w:rPr>
        <w:t xml:space="preserve"> </w:t>
      </w:r>
      <w:r w:rsidRPr="00A359A1">
        <w:rPr>
          <w:color w:val="FF0000"/>
        </w:rPr>
        <w:t xml:space="preserve">на период с 03 по 21 сентября 2018г., </w:t>
      </w:r>
      <w:proofErr w:type="gramStart"/>
      <w:r w:rsidR="00AF4BCC" w:rsidRPr="00A359A1">
        <w:rPr>
          <w:color w:val="FF0000"/>
        </w:rPr>
        <w:t>направлена</w:t>
      </w:r>
      <w:proofErr w:type="gramEnd"/>
      <w:r w:rsidR="00AF4BCC" w:rsidRPr="00A359A1">
        <w:rPr>
          <w:color w:val="FF0000"/>
        </w:rPr>
        <w:t xml:space="preserve"> в г. Новосибирск воспитатель учреждения </w:t>
      </w:r>
      <w:proofErr w:type="spellStart"/>
      <w:r w:rsidR="00AF4BCC" w:rsidRPr="00A359A1">
        <w:rPr>
          <w:color w:val="FF0000"/>
        </w:rPr>
        <w:t>Исенова</w:t>
      </w:r>
      <w:proofErr w:type="spellEnd"/>
      <w:r w:rsidR="00AF4BCC" w:rsidRPr="00A359A1">
        <w:rPr>
          <w:color w:val="FF0000"/>
        </w:rPr>
        <w:t xml:space="preserve"> И.Н. </w:t>
      </w:r>
    </w:p>
    <w:p w:rsidR="00C06C50" w:rsidRPr="002B495C" w:rsidRDefault="00C06C50" w:rsidP="00AF4BCC">
      <w:pPr>
        <w:ind w:firstLine="567"/>
        <w:rPr>
          <w:color w:val="FF0000"/>
        </w:rPr>
      </w:pPr>
      <w:r w:rsidRPr="00C06C50">
        <w:rPr>
          <w:rFonts w:ascii="Roboto" w:hAnsi="Roboto"/>
          <w:color w:val="FF0000"/>
          <w:shd w:val="clear" w:color="auto" w:fill="FFFFFF"/>
        </w:rPr>
        <w:t>В табеле учета рабочего времени за время нахождения работника в командировке проставлено: Ф (т.е. фактически отработанное рабочее время), вместо этого следовало проставить работнику код «К». </w:t>
      </w:r>
      <w:r w:rsidR="002B495C" w:rsidRPr="002B495C">
        <w:rPr>
          <w:color w:val="FF0000"/>
        </w:rPr>
        <w:t>В результате табель не соответствует действительности: произошла подмена дней командировки днями присутствия на рабочем месте, а работник получил текущую зарплату вместо причитающегося ему среднего заработка</w:t>
      </w:r>
      <w:r w:rsidR="002B495C">
        <w:rPr>
          <w:color w:val="FF0000"/>
        </w:rPr>
        <w:t>.</w:t>
      </w:r>
    </w:p>
    <w:p w:rsidR="000C7154" w:rsidRDefault="000C7154" w:rsidP="00B6224E">
      <w:pPr>
        <w:ind w:firstLine="284"/>
        <w:rPr>
          <w:i/>
          <w:szCs w:val="28"/>
        </w:rPr>
      </w:pPr>
    </w:p>
    <w:p w:rsidR="00B6224E" w:rsidRDefault="00B6224E" w:rsidP="00B6224E">
      <w:pPr>
        <w:ind w:firstLine="284"/>
        <w:rPr>
          <w:i/>
          <w:szCs w:val="28"/>
        </w:rPr>
      </w:pPr>
      <w:r w:rsidRPr="00D04EC3">
        <w:rPr>
          <w:i/>
          <w:szCs w:val="28"/>
        </w:rPr>
        <w:t>4. Проверка состояния бюджетного учета и отчетности.</w:t>
      </w:r>
    </w:p>
    <w:p w:rsidR="00FB0D3D" w:rsidRDefault="00FB0D3D" w:rsidP="00B6224E">
      <w:pPr>
        <w:ind w:firstLine="284"/>
        <w:rPr>
          <w:i/>
          <w:szCs w:val="28"/>
        </w:rPr>
      </w:pPr>
    </w:p>
    <w:p w:rsidR="001751C9" w:rsidRDefault="001751C9" w:rsidP="001751C9">
      <w:pPr>
        <w:widowControl w:val="0"/>
        <w:autoSpaceDE w:val="0"/>
        <w:ind w:firstLine="567"/>
        <w:rPr>
          <w:rFonts w:ascii="Times New Roman CYR" w:hAnsi="Times New Roman CYR" w:cs="Times New Roman CYR"/>
          <w:bCs/>
          <w:iCs/>
          <w:szCs w:val="28"/>
        </w:rPr>
      </w:pPr>
      <w:r>
        <w:rPr>
          <w:rFonts w:ascii="Times New Roman CYR" w:hAnsi="Times New Roman CYR" w:cs="Times New Roman CYR"/>
          <w:szCs w:val="28"/>
        </w:rPr>
        <w:t xml:space="preserve">Бюджетный учет в </w:t>
      </w:r>
      <w:r w:rsidR="00490E60">
        <w:rPr>
          <w:rFonts w:ascii="Times New Roman CYR" w:hAnsi="Times New Roman CYR" w:cs="Times New Roman CYR"/>
          <w:szCs w:val="28"/>
        </w:rPr>
        <w:t>У</w:t>
      </w:r>
      <w:r>
        <w:rPr>
          <w:rFonts w:ascii="Times New Roman CYR" w:hAnsi="Times New Roman CYR" w:cs="Times New Roman CYR"/>
          <w:szCs w:val="28"/>
        </w:rPr>
        <w:t xml:space="preserve">чреждении осуществлялся в соответствии с Федеральным законом «О бухгалтерском учете» от 06.12.2011 № 402-ФЗ, </w:t>
      </w:r>
      <w:r>
        <w:rPr>
          <w:rFonts w:ascii="Times New Roman CYR" w:hAnsi="Times New Roman CYR" w:cs="Times New Roman CYR"/>
          <w:bCs/>
          <w:iCs/>
          <w:szCs w:val="28"/>
        </w:rPr>
        <w:t xml:space="preserve">Инструкцией по бюджетному учету, утвержденной приказом Министерства финансов Российской Федерации от 01.12.2010 № 157н. </w:t>
      </w:r>
    </w:p>
    <w:p w:rsidR="00490E60" w:rsidRPr="003A117E" w:rsidRDefault="00490E60" w:rsidP="00490E60">
      <w:pPr>
        <w:ind w:firstLine="567"/>
      </w:pPr>
      <w:r w:rsidRPr="003A117E">
        <w:t>Согласно части 1 статьи 9 Федерального закона № 402-ФЗ, пункта 9 Инструкции № 157н каждый факт хозяйственной жизни подлежит оформлению первичным учетным документом, который формируется в момент совершения факта хозяйственной жизни, а если это не представляется возможным - непосредственно по окончании операции.</w:t>
      </w:r>
    </w:p>
    <w:p w:rsidR="00490E60" w:rsidRPr="003A117E" w:rsidRDefault="00490E60" w:rsidP="00490E60">
      <w:pPr>
        <w:ind w:firstLine="567"/>
      </w:pPr>
      <w:r w:rsidRPr="003A117E">
        <w:t>Согласно части 1 статьи 10 Федерального закона № 402-ФЗ данные, содержащиеся в первичных учетных документах, подлежат своевременной регистрации и накоплению в регистрах бухгалтерского учета. В соответствии с Приложением № 5 Приказа № 52н, записи в Журнал операций расчетов с поставщиками и подрядчиками № 4 производятся на основании первичных учетных документов, подтверждающих принятие учреждением перед поставщиками (подрядчиками, исполнителями), денежных обязательств.</w:t>
      </w:r>
    </w:p>
    <w:p w:rsidR="00490E60" w:rsidRPr="003A117E" w:rsidRDefault="00490E60" w:rsidP="00490E60">
      <w:pPr>
        <w:ind w:firstLine="567"/>
      </w:pPr>
      <w:r w:rsidRPr="003A117E">
        <w:t xml:space="preserve"> Согласно пункту 11 Инструкции № 157н по истечении каждого отчетного периода первичные (сводные) учетные документы, сформированные на бумажном носителе, относящиеся к соответствующим Журналам операций, иным регистрам бухгалтерского учета, хронологически подбираются и сброшюровываются.</w:t>
      </w:r>
    </w:p>
    <w:p w:rsidR="00490E60" w:rsidRPr="00736505" w:rsidRDefault="00490E60" w:rsidP="00490E60">
      <w:pPr>
        <w:ind w:firstLine="567"/>
        <w:rPr>
          <w:b/>
        </w:rPr>
      </w:pPr>
      <w:r>
        <w:rPr>
          <w:shd w:val="clear" w:color="auto" w:fill="FFFFFF"/>
        </w:rPr>
        <w:t>Отсутствие оправдательных документов квалифицируется как нарушение </w:t>
      </w:r>
      <w:r w:rsidRPr="00736505">
        <w:rPr>
          <w:b/>
        </w:rPr>
        <w:t>ст. 9 Закона о бухгалтерском учете и п. 9 Инструкции № 157н.</w:t>
      </w:r>
    </w:p>
    <w:p w:rsidR="00490E60" w:rsidRPr="006C1E38" w:rsidRDefault="00490E60" w:rsidP="00490E60">
      <w:pPr>
        <w:ind w:firstLine="567"/>
        <w:rPr>
          <w:color w:val="FF0000"/>
          <w:shd w:val="clear" w:color="auto" w:fill="FFFFFF"/>
        </w:rPr>
      </w:pPr>
      <w:r>
        <w:rPr>
          <w:color w:val="FF0000"/>
          <w:shd w:val="clear" w:color="auto" w:fill="FFFFFF"/>
        </w:rPr>
        <w:t>Так, в</w:t>
      </w:r>
      <w:r w:rsidRPr="006C1E38">
        <w:rPr>
          <w:color w:val="FF0000"/>
          <w:shd w:val="clear" w:color="auto" w:fill="FFFFFF"/>
        </w:rPr>
        <w:t xml:space="preserve"> нарушение </w:t>
      </w:r>
      <w:r w:rsidRPr="006C1E38">
        <w:rPr>
          <w:rStyle w:val="afc"/>
          <w:color w:val="FF0000"/>
          <w:szCs w:val="28"/>
          <w:bdr w:val="none" w:sz="0" w:space="0" w:color="auto" w:frame="1"/>
          <w:shd w:val="clear" w:color="auto" w:fill="FFFFFF"/>
        </w:rPr>
        <w:t>ст. 9</w:t>
      </w:r>
      <w:r>
        <w:rPr>
          <w:rStyle w:val="afc"/>
          <w:color w:val="FF0000"/>
          <w:szCs w:val="28"/>
          <w:bdr w:val="none" w:sz="0" w:space="0" w:color="auto" w:frame="1"/>
          <w:shd w:val="clear" w:color="auto" w:fill="FFFFFF"/>
        </w:rPr>
        <w:t xml:space="preserve"> </w:t>
      </w:r>
      <w:r w:rsidRPr="006C1E38">
        <w:rPr>
          <w:rStyle w:val="afc"/>
          <w:color w:val="FF0000"/>
          <w:szCs w:val="28"/>
          <w:bdr w:val="none" w:sz="0" w:space="0" w:color="auto" w:frame="1"/>
          <w:shd w:val="clear" w:color="auto" w:fill="FFFFFF"/>
        </w:rPr>
        <w:t>Закона о бухгалтерском учете </w:t>
      </w:r>
      <w:r w:rsidRPr="006C1E38">
        <w:rPr>
          <w:color w:val="FF0000"/>
          <w:szCs w:val="28"/>
          <w:shd w:val="clear" w:color="auto" w:fill="FFFFFF"/>
        </w:rPr>
        <w:t>и</w:t>
      </w:r>
      <w:r w:rsidRPr="006C1E38">
        <w:rPr>
          <w:rStyle w:val="afc"/>
          <w:color w:val="FF0000"/>
          <w:szCs w:val="28"/>
          <w:bdr w:val="none" w:sz="0" w:space="0" w:color="auto" w:frame="1"/>
          <w:shd w:val="clear" w:color="auto" w:fill="FFFFFF"/>
        </w:rPr>
        <w:t> п. 9 Инструкции № 157н</w:t>
      </w:r>
      <w:r w:rsidRPr="006C1E38">
        <w:rPr>
          <w:rStyle w:val="afc"/>
          <w:b w:val="0"/>
          <w:color w:val="FF0000"/>
          <w:szCs w:val="28"/>
          <w:bdr w:val="none" w:sz="0" w:space="0" w:color="auto" w:frame="1"/>
          <w:shd w:val="clear" w:color="auto" w:fill="FFFFFF"/>
        </w:rPr>
        <w:t>,</w:t>
      </w:r>
      <w:r>
        <w:rPr>
          <w:rStyle w:val="afc"/>
          <w:b w:val="0"/>
          <w:color w:val="FF0000"/>
          <w:szCs w:val="28"/>
          <w:bdr w:val="none" w:sz="0" w:space="0" w:color="auto" w:frame="1"/>
          <w:shd w:val="clear" w:color="auto" w:fill="FFFFFF"/>
        </w:rPr>
        <w:t xml:space="preserve"> </w:t>
      </w:r>
      <w:r w:rsidRPr="006C1E38">
        <w:rPr>
          <w:color w:val="FF0000"/>
          <w:shd w:val="clear" w:color="auto" w:fill="FFFFFF"/>
        </w:rPr>
        <w:t xml:space="preserve">выявлено наличие бухгалтерской записи, отраженной в регистре бухгалтерского учета, а документ, служащий основанием для совершения такой записи, отсутствует. </w:t>
      </w:r>
    </w:p>
    <w:p w:rsidR="00490E60" w:rsidRPr="006C1E38" w:rsidRDefault="00490E60" w:rsidP="00490E60">
      <w:pPr>
        <w:rPr>
          <w:color w:val="FF0000"/>
          <w:szCs w:val="28"/>
        </w:rPr>
      </w:pPr>
      <w:r w:rsidRPr="006C1E38">
        <w:rPr>
          <w:color w:val="FF0000"/>
          <w:shd w:val="clear" w:color="auto" w:fill="FFFFFF"/>
        </w:rPr>
        <w:lastRenderedPageBreak/>
        <w:t xml:space="preserve">Так согласно записям в журнале операций с безналичными денежными средствами №2/1  </w:t>
      </w:r>
      <w:r w:rsidRPr="006C1E38">
        <w:rPr>
          <w:color w:val="FF0000"/>
          <w:szCs w:val="28"/>
        </w:rPr>
        <w:t>за июль 2018г., а именно:</w:t>
      </w:r>
    </w:p>
    <w:p w:rsidR="00490E60" w:rsidRPr="006C1E38" w:rsidRDefault="00490E60" w:rsidP="00490E60">
      <w:pPr>
        <w:ind w:left="567"/>
        <w:rPr>
          <w:color w:val="FF0000"/>
          <w:szCs w:val="28"/>
        </w:rPr>
      </w:pPr>
      <w:r w:rsidRPr="006C1E38">
        <w:rPr>
          <w:color w:val="FF0000"/>
          <w:szCs w:val="28"/>
        </w:rPr>
        <w:t>- по платежному поручению №253 от 20.07.2018г. произведена оплата административного штрафа за нарушение санитарно-эпидемиологического законодательства по постановлению от 03.05.2018г. № 18180116 на сумму 30 000,0рублей с отражением на счетах учета: дебет 1.30305.830, кредит 1.30405.295.</w:t>
      </w:r>
    </w:p>
    <w:p w:rsidR="00490E60" w:rsidRPr="006C1E38" w:rsidRDefault="00490E60" w:rsidP="00490E60">
      <w:pPr>
        <w:ind w:left="567"/>
        <w:rPr>
          <w:color w:val="FF0000"/>
          <w:shd w:val="clear" w:color="auto" w:fill="FFFFFF"/>
        </w:rPr>
      </w:pPr>
      <w:r w:rsidRPr="006C1E38">
        <w:rPr>
          <w:color w:val="FF0000"/>
          <w:szCs w:val="28"/>
        </w:rPr>
        <w:t xml:space="preserve">- также в журнале отражено отнесение данной суммы на фактические расходы по КОСГУ 295 на счетах учета: дебет 1.40120.295 кредит 1.30305.730. </w:t>
      </w:r>
      <w:r w:rsidRPr="006C1E38">
        <w:rPr>
          <w:color w:val="FF0000"/>
          <w:shd w:val="clear" w:color="auto" w:fill="FFFFFF"/>
        </w:rPr>
        <w:t xml:space="preserve">Фактически,  документ служащий основанием для совершения такой записи, отсутствует. В журнале операций №4 по </w:t>
      </w:r>
      <w:r w:rsidRPr="006C1E38">
        <w:rPr>
          <w:color w:val="FF0000"/>
          <w:szCs w:val="28"/>
        </w:rPr>
        <w:t>Расчетам с поставщиками и подрядчиками данная операция не отражена и документ основание также отсутствует.</w:t>
      </w:r>
    </w:p>
    <w:p w:rsidR="00D021C8" w:rsidRDefault="00D021C8" w:rsidP="00A45B53">
      <w:pPr>
        <w:pStyle w:val="af2"/>
        <w:tabs>
          <w:tab w:val="left" w:pos="0"/>
        </w:tabs>
        <w:ind w:left="0" w:firstLine="567"/>
        <w:rPr>
          <w:color w:val="FF0000"/>
        </w:rPr>
      </w:pPr>
    </w:p>
    <w:p w:rsidR="00173A9A" w:rsidRDefault="00173A9A" w:rsidP="00173A9A">
      <w:pPr>
        <w:pStyle w:val="af2"/>
        <w:tabs>
          <w:tab w:val="left" w:pos="0"/>
        </w:tabs>
        <w:ind w:left="0" w:firstLine="567"/>
        <w:rPr>
          <w:color w:val="FF0000"/>
          <w:szCs w:val="28"/>
        </w:rPr>
      </w:pPr>
      <w:proofErr w:type="gramStart"/>
      <w:r>
        <w:rPr>
          <w:color w:val="FF0000"/>
        </w:rPr>
        <w:t xml:space="preserve">В </w:t>
      </w:r>
      <w:r w:rsidRPr="00D021C8">
        <w:rPr>
          <w:color w:val="FF0000"/>
        </w:rPr>
        <w:t>нарушение требований, статьи 162 БК РФ,  статьи 13 Закона № 402-ФЗ, </w:t>
      </w:r>
      <w:hyperlink r:id="rId32" w:anchor="l148" w:history="1">
        <w:r w:rsidRPr="00D021C8">
          <w:rPr>
            <w:rStyle w:val="a9"/>
            <w:color w:val="FF0000"/>
          </w:rPr>
          <w:t xml:space="preserve"> пункта 3</w:t>
        </w:r>
      </w:hyperlink>
      <w:r w:rsidRPr="00D021C8">
        <w:rPr>
          <w:color w:val="FF0000"/>
        </w:rPr>
        <w:t>, </w:t>
      </w:r>
      <w:r w:rsidR="00BE28B9" w:rsidRPr="00D021C8">
        <w:rPr>
          <w:color w:val="FF0000"/>
        </w:rPr>
        <w:t xml:space="preserve"> </w:t>
      </w:r>
      <w:r w:rsidRPr="00D021C8">
        <w:rPr>
          <w:color w:val="FF0000"/>
        </w:rPr>
        <w:t>пункта 4 Инструкции № 157н, пунктами </w:t>
      </w:r>
      <w:hyperlink r:id="rId33" w:anchor="l1530" w:history="1">
        <w:r w:rsidRPr="00D021C8">
          <w:rPr>
            <w:rStyle w:val="a9"/>
            <w:color w:val="FF0000"/>
          </w:rPr>
          <w:t>7</w:t>
        </w:r>
      </w:hyperlink>
      <w:r w:rsidRPr="00D021C8">
        <w:rPr>
          <w:color w:val="FF0000"/>
        </w:rPr>
        <w:t>, </w:t>
      </w:r>
      <w:hyperlink r:id="rId34" w:anchor="l2040" w:history="1">
        <w:r w:rsidRPr="00D021C8">
          <w:rPr>
            <w:rStyle w:val="a9"/>
            <w:color w:val="FF0000"/>
          </w:rPr>
          <w:t>166 </w:t>
        </w:r>
      </w:hyperlink>
      <w:r w:rsidRPr="00D021C8">
        <w:rPr>
          <w:color w:val="FF0000"/>
        </w:rPr>
        <w:t xml:space="preserve">Инструкции </w:t>
      </w:r>
      <w:r>
        <w:rPr>
          <w:color w:val="FF0000"/>
        </w:rPr>
        <w:t>№ 191н), в</w:t>
      </w:r>
      <w:r w:rsidR="00A45B53" w:rsidRPr="00D021C8">
        <w:rPr>
          <w:color w:val="FF0000"/>
        </w:rPr>
        <w:t xml:space="preserve"> Сведениях о движении нефинансовых активов (</w:t>
      </w:r>
      <w:hyperlink r:id="rId35" w:anchor="l2694" w:history="1">
        <w:r w:rsidR="00A45B53" w:rsidRPr="00D021C8">
          <w:rPr>
            <w:rStyle w:val="a9"/>
            <w:color w:val="FF0000"/>
          </w:rPr>
          <w:t>ф. 0503168</w:t>
        </w:r>
      </w:hyperlink>
      <w:r w:rsidR="00A45B53" w:rsidRPr="00D021C8">
        <w:rPr>
          <w:color w:val="FF0000"/>
        </w:rPr>
        <w:t xml:space="preserve">) не отражено имущество, </w:t>
      </w:r>
      <w:r w:rsidR="0045782D">
        <w:rPr>
          <w:color w:val="FF0000"/>
        </w:rPr>
        <w:t>полученное</w:t>
      </w:r>
      <w:r w:rsidR="00A45B53" w:rsidRPr="00D021C8">
        <w:rPr>
          <w:color w:val="FF0000"/>
        </w:rPr>
        <w:t xml:space="preserve"> в безвозмездное пользование</w:t>
      </w:r>
      <w:r w:rsidRPr="00B1774B">
        <w:rPr>
          <w:color w:val="FF0000"/>
          <w:szCs w:val="28"/>
        </w:rPr>
        <w:t xml:space="preserve"> </w:t>
      </w:r>
      <w:r w:rsidRPr="00B1774B">
        <w:rPr>
          <w:color w:val="FF0000"/>
        </w:rPr>
        <w:t xml:space="preserve">учреждением </w:t>
      </w:r>
      <w:r w:rsidRPr="002474C7">
        <w:rPr>
          <w:color w:val="FF0000"/>
          <w:szCs w:val="28"/>
        </w:rPr>
        <w:t>по следующим договорам:</w:t>
      </w:r>
      <w:proofErr w:type="gramEnd"/>
    </w:p>
    <w:p w:rsidR="00173A9A" w:rsidRDefault="00173A9A" w:rsidP="00173A9A">
      <w:pPr>
        <w:ind w:firstLine="567"/>
        <w:rPr>
          <w:color w:val="FF0000"/>
        </w:rPr>
      </w:pPr>
      <w:r w:rsidRPr="00627937">
        <w:rPr>
          <w:color w:val="FF0000"/>
        </w:rPr>
        <w:t xml:space="preserve">- </w:t>
      </w:r>
      <w:proofErr w:type="spellStart"/>
      <w:r w:rsidRPr="00627937">
        <w:rPr>
          <w:color w:val="FF0000"/>
        </w:rPr>
        <w:t>сублицензионный</w:t>
      </w:r>
      <w:proofErr w:type="spellEnd"/>
      <w:r w:rsidRPr="00627937">
        <w:rPr>
          <w:color w:val="FF0000"/>
        </w:rPr>
        <w:t xml:space="preserve"> контракт от 04.05.2018 № Р54-18-1803226614-КК с </w:t>
      </w:r>
      <w:proofErr w:type="spellStart"/>
      <w:r w:rsidRPr="00627937">
        <w:rPr>
          <w:color w:val="FF0000"/>
        </w:rPr>
        <w:t>НвсФ</w:t>
      </w:r>
      <w:proofErr w:type="spellEnd"/>
      <w:r w:rsidRPr="00627937">
        <w:rPr>
          <w:color w:val="FF0000"/>
        </w:rPr>
        <w:t xml:space="preserve"> АО «</w:t>
      </w:r>
      <w:proofErr w:type="spellStart"/>
      <w:r w:rsidRPr="00627937">
        <w:rPr>
          <w:color w:val="FF0000"/>
        </w:rPr>
        <w:t>ЦентрИнформ</w:t>
      </w:r>
      <w:proofErr w:type="spellEnd"/>
      <w:r w:rsidRPr="00627937">
        <w:rPr>
          <w:color w:val="FF0000"/>
        </w:rPr>
        <w:t xml:space="preserve">».  Предмет контракта: предоставление неисключительного права использования (простой (неисключительной лицензии)) программы ЭВМ. Сумма вознаграждения составляет 500,00 рублей. </w:t>
      </w:r>
    </w:p>
    <w:p w:rsidR="00173A9A" w:rsidRDefault="00173A9A" w:rsidP="00173A9A">
      <w:pPr>
        <w:ind w:firstLine="567"/>
        <w:rPr>
          <w:color w:val="FF0000"/>
        </w:rPr>
      </w:pPr>
      <w:r w:rsidRPr="00627937">
        <w:rPr>
          <w:color w:val="FF0000"/>
        </w:rPr>
        <w:t>- контракт от 13.10.2018 №</w:t>
      </w:r>
      <w:r w:rsidRPr="00627937">
        <w:rPr>
          <w:color w:val="FF0000"/>
          <w:lang w:val="en-US"/>
        </w:rPr>
        <w:t>u</w:t>
      </w:r>
      <w:r w:rsidRPr="00627937">
        <w:rPr>
          <w:color w:val="FF0000"/>
        </w:rPr>
        <w:t xml:space="preserve">32842-1.1 с ЗАО «Е - </w:t>
      </w:r>
      <w:proofErr w:type="spellStart"/>
      <w:r w:rsidRPr="00627937">
        <w:rPr>
          <w:color w:val="FF0000"/>
        </w:rPr>
        <w:t>Паблиш</w:t>
      </w:r>
      <w:proofErr w:type="spellEnd"/>
      <w:r w:rsidRPr="00627937">
        <w:rPr>
          <w:color w:val="FF0000"/>
        </w:rPr>
        <w:t xml:space="preserve">». Предмет контракта: передача имущественного права на условиях простой (неисключительной) лицензии, на </w:t>
      </w:r>
      <w:proofErr w:type="spellStart"/>
      <w:r w:rsidRPr="00627937">
        <w:rPr>
          <w:color w:val="FF0000"/>
        </w:rPr>
        <w:t>програмные</w:t>
      </w:r>
      <w:proofErr w:type="spellEnd"/>
      <w:r w:rsidRPr="00627937">
        <w:rPr>
          <w:color w:val="FF0000"/>
        </w:rPr>
        <w:t xml:space="preserve"> средства информационной системы «Интернет-представительство образовательной организации» (</w:t>
      </w:r>
      <w:proofErr w:type="gramStart"/>
      <w:r w:rsidRPr="00627937">
        <w:rPr>
          <w:color w:val="FF0000"/>
        </w:rPr>
        <w:t>ПО</w:t>
      </w:r>
      <w:proofErr w:type="gramEnd"/>
      <w:r w:rsidRPr="00627937">
        <w:rPr>
          <w:color w:val="FF0000"/>
        </w:rPr>
        <w:t xml:space="preserve">). Сумма вознаграждения составляет 2 000,00 рублей. </w:t>
      </w:r>
    </w:p>
    <w:p w:rsidR="00953D29" w:rsidRPr="006D7844" w:rsidRDefault="00953D29" w:rsidP="00953D29">
      <w:pPr>
        <w:ind w:firstLine="567"/>
        <w:rPr>
          <w:color w:val="FF0000"/>
        </w:rPr>
      </w:pPr>
      <w:r w:rsidRPr="006D7844">
        <w:rPr>
          <w:color w:val="FF0000"/>
        </w:rPr>
        <w:t xml:space="preserve">Полученный в пользование нематериальный актив должен учитываться на </w:t>
      </w:r>
      <w:proofErr w:type="spellStart"/>
      <w:r w:rsidRPr="006D7844">
        <w:rPr>
          <w:color w:val="FF0000"/>
        </w:rPr>
        <w:t>забалансовом</w:t>
      </w:r>
      <w:proofErr w:type="spellEnd"/>
      <w:r w:rsidRPr="006D7844">
        <w:rPr>
          <w:color w:val="FF0000"/>
        </w:rPr>
        <w:t xml:space="preserve"> счете 01 «Имущество, полученное в пользование» по стоимости указанной в лицензионном договоре. По окончании срока действия лицензионного договора стоимость программного обеспечения списывается с данного </w:t>
      </w:r>
      <w:proofErr w:type="spellStart"/>
      <w:r w:rsidRPr="006D7844">
        <w:rPr>
          <w:color w:val="FF0000"/>
        </w:rPr>
        <w:t>забалансового</w:t>
      </w:r>
      <w:proofErr w:type="spellEnd"/>
      <w:r w:rsidRPr="006D7844">
        <w:rPr>
          <w:color w:val="FF0000"/>
        </w:rPr>
        <w:t xml:space="preserve"> счета (</w:t>
      </w:r>
      <w:proofErr w:type="spellStart"/>
      <w:r w:rsidRPr="006D7844">
        <w:rPr>
          <w:color w:val="FF0000"/>
        </w:rPr>
        <w:t>п.п</w:t>
      </w:r>
      <w:proofErr w:type="spellEnd"/>
      <w:r w:rsidRPr="006D7844">
        <w:rPr>
          <w:color w:val="FF0000"/>
        </w:rPr>
        <w:t>. 66, 333 Инструкции №157н).</w:t>
      </w:r>
    </w:p>
    <w:p w:rsidR="00490E60" w:rsidRDefault="00953D29" w:rsidP="00D35F41">
      <w:pPr>
        <w:shd w:val="clear" w:color="auto" w:fill="F9F9F9"/>
        <w:ind w:firstLine="567"/>
        <w:textAlignment w:val="baseline"/>
      </w:pPr>
      <w:r w:rsidRPr="00953D29">
        <w:rPr>
          <w:rFonts w:ascii="Arial" w:hAnsi="Arial" w:cs="Arial"/>
          <w:color w:val="444444"/>
          <w:sz w:val="21"/>
          <w:szCs w:val="21"/>
        </w:rPr>
        <w:t> </w:t>
      </w:r>
      <w:r w:rsidR="00490E60" w:rsidRPr="0027020C">
        <w:t>Принятие к бухгалтерскому учету документов, которыми оформлены операции с наличными или безналичными денежными средствами и которые содержат исправления, не допускается (</w:t>
      </w:r>
      <w:r w:rsidR="00490E60" w:rsidRPr="0027020C">
        <w:rPr>
          <w:bdr w:val="none" w:sz="0" w:space="0" w:color="auto" w:frame="1"/>
        </w:rPr>
        <w:t>п. 10 Инструкции № 157н</w:t>
      </w:r>
      <w:r w:rsidR="00490E60" w:rsidRPr="0027020C">
        <w:t xml:space="preserve">). Иные первичные (сводные) учетные документы, содержащие исправления, принимаются к бухгалтерскому учету в случае, если исправления внесены по согласованию с лицами, составившими и подписавшими эти документы, что должно быть подтверждено подписями тех же лиц с проставлением надписи «Исправленному верить» («Исправлено») и даты внесения исправлений. </w:t>
      </w:r>
    </w:p>
    <w:p w:rsidR="00490E60" w:rsidRDefault="00490E60" w:rsidP="00D35F41">
      <w:pPr>
        <w:ind w:firstLine="567"/>
      </w:pPr>
      <w:r w:rsidRPr="003269FB">
        <w:t>Согласно </w:t>
      </w:r>
      <w:r w:rsidRPr="003269FB">
        <w:rPr>
          <w:bdr w:val="none" w:sz="0" w:space="0" w:color="auto" w:frame="1"/>
        </w:rPr>
        <w:t>п. 7 ст. 9 Закона о бухгалтерском учете</w:t>
      </w:r>
      <w:r w:rsidRPr="003269FB">
        <w:t xml:space="preserve"> в первичном учетном документе возможны исправления, если иное не установлено федеральными </w:t>
      </w:r>
      <w:r w:rsidRPr="003269FB">
        <w:lastRenderedPageBreak/>
        <w:t>законами или нормативными правовыми актами органов государственного регулирования бухгалтерского учета.</w:t>
      </w:r>
    </w:p>
    <w:p w:rsidR="00490E60" w:rsidRPr="00E26034" w:rsidRDefault="00490E60" w:rsidP="00490E60">
      <w:pPr>
        <w:ind w:firstLine="567"/>
        <w:rPr>
          <w:color w:val="FF0000"/>
        </w:rPr>
      </w:pPr>
      <w:r w:rsidRPr="00610B24">
        <w:rPr>
          <w:iCs/>
          <w:color w:val="FF0000"/>
          <w:bdr w:val="none" w:sz="0" w:space="0" w:color="auto" w:frame="1"/>
        </w:rPr>
        <w:t>В результате проверки обнаружены факты наличия исправлений в первичных учетных документах, в которых исправления не допускаются</w:t>
      </w:r>
      <w:r w:rsidRPr="00E26034">
        <w:rPr>
          <w:i/>
          <w:iCs/>
          <w:color w:val="FF0000"/>
          <w:bdr w:val="none" w:sz="0" w:space="0" w:color="auto" w:frame="1"/>
        </w:rPr>
        <w:t>. </w:t>
      </w:r>
      <w:r w:rsidRPr="00E26034">
        <w:rPr>
          <w:color w:val="FF0000"/>
        </w:rPr>
        <w:t>Согласно </w:t>
      </w:r>
      <w:r w:rsidRPr="00E26034">
        <w:rPr>
          <w:color w:val="FF0000"/>
          <w:bdr w:val="none" w:sz="0" w:space="0" w:color="auto" w:frame="1"/>
        </w:rPr>
        <w:t>п. 7 ст. 9 Закона о бухгалтерском учете</w:t>
      </w:r>
      <w:r w:rsidRPr="00E26034">
        <w:rPr>
          <w:color w:val="FF0000"/>
        </w:rPr>
        <w:t> в первичном учетном документе возможны исправления, если иное не установлено федеральными законами или нормативными правовыми актами органов государственного регулирования бухгалтерского учета.</w:t>
      </w:r>
    </w:p>
    <w:p w:rsidR="00490E60" w:rsidRPr="00E26034" w:rsidRDefault="00490E60" w:rsidP="00490E60">
      <w:pPr>
        <w:ind w:firstLine="567"/>
        <w:rPr>
          <w:color w:val="FF0000"/>
        </w:rPr>
      </w:pPr>
      <w:r w:rsidRPr="00E26034">
        <w:rPr>
          <w:color w:val="FF0000"/>
        </w:rPr>
        <w:t>Таким образом, принятие к учету документов с исправлениями является нарушением </w:t>
      </w:r>
      <w:r w:rsidRPr="00E26034">
        <w:rPr>
          <w:color w:val="FF0000"/>
          <w:bdr w:val="none" w:sz="0" w:space="0" w:color="auto" w:frame="1"/>
        </w:rPr>
        <w:t>п. 10 Инструкции № 157н</w:t>
      </w:r>
      <w:r w:rsidRPr="00E26034">
        <w:rPr>
          <w:color w:val="FF0000"/>
        </w:rPr>
        <w:t>.</w:t>
      </w:r>
    </w:p>
    <w:p w:rsidR="00490E60" w:rsidRDefault="00490E60" w:rsidP="00490E60">
      <w:pPr>
        <w:ind w:firstLine="567"/>
        <w:rPr>
          <w:color w:val="FF0000"/>
          <w:spacing w:val="2"/>
          <w:szCs w:val="28"/>
          <w:shd w:val="clear" w:color="auto" w:fill="FFFFFF"/>
        </w:rPr>
      </w:pPr>
      <w:r>
        <w:rPr>
          <w:color w:val="FF0000"/>
          <w:spacing w:val="2"/>
          <w:szCs w:val="28"/>
          <w:shd w:val="clear" w:color="auto" w:fill="FFFFFF"/>
        </w:rPr>
        <w:t>Также обнаружены факты отсутствия оригиналов первичных учетных документов приложенных к журналам операций</w:t>
      </w:r>
      <w:r w:rsidRPr="00D638CE">
        <w:rPr>
          <w:color w:val="FF0000"/>
          <w:spacing w:val="2"/>
          <w:szCs w:val="28"/>
          <w:shd w:val="clear" w:color="auto" w:fill="FFFFFF"/>
        </w:rPr>
        <w:t xml:space="preserve"> за 2018 год, в ряде случаев в дело подшиты копии первичных документов.</w:t>
      </w:r>
    </w:p>
    <w:p w:rsidR="0023182A" w:rsidRDefault="0023182A" w:rsidP="00490E60">
      <w:pPr>
        <w:ind w:firstLine="567"/>
        <w:rPr>
          <w:color w:val="FF0000"/>
          <w:spacing w:val="2"/>
          <w:szCs w:val="28"/>
          <w:shd w:val="clear" w:color="auto" w:fill="FFFFFF"/>
        </w:rPr>
      </w:pPr>
      <w:r>
        <w:t xml:space="preserve">Выборочной проверкой использования </w:t>
      </w:r>
      <w:proofErr w:type="gramStart"/>
      <w:r>
        <w:t xml:space="preserve">средств, </w:t>
      </w:r>
      <w:r w:rsidR="000F4651">
        <w:t xml:space="preserve"> </w:t>
      </w:r>
      <w:r>
        <w:t>выделенных из бюджета в 2018 году установлено</w:t>
      </w:r>
      <w:proofErr w:type="gramEnd"/>
      <w:r>
        <w:t xml:space="preserve">, что расходование средств бюджета осуществлялось в соответствии с Указаниями о порядке применения бюджетной классификации РФ, утвержденными приказами Минфина России от </w:t>
      </w:r>
      <w:r w:rsidR="00007244">
        <w:t>0</w:t>
      </w:r>
      <w:r>
        <w:t xml:space="preserve">1 </w:t>
      </w:r>
      <w:r w:rsidR="00007244">
        <w:t>июля</w:t>
      </w:r>
      <w:r>
        <w:t xml:space="preserve"> 201</w:t>
      </w:r>
      <w:r w:rsidR="00007244">
        <w:t>3</w:t>
      </w:r>
      <w:r>
        <w:t xml:space="preserve"> года № </w:t>
      </w:r>
      <w:r w:rsidR="00007244">
        <w:t>65</w:t>
      </w:r>
      <w:r>
        <w:t>н, Бюджетным кодексом Российской Федерации. Расходование средств осуществлялось на цели, соответствующие условиям их получения.</w:t>
      </w:r>
    </w:p>
    <w:p w:rsidR="003D2D82" w:rsidRDefault="001B41AB" w:rsidP="00E23911">
      <w:pPr>
        <w:widowControl w:val="0"/>
        <w:ind w:firstLine="567"/>
      </w:pPr>
      <w:r>
        <w:t>В условиях комплексной автоматизации</w:t>
      </w:r>
      <w:r w:rsidR="002D7EA0">
        <w:t>,</w:t>
      </w:r>
      <w:r>
        <w:t xml:space="preserve"> технология обработки учётной информации производится в системе программного комплекса «</w:t>
      </w:r>
      <w:proofErr w:type="spellStart"/>
      <w:r>
        <w:rPr>
          <w:lang w:val="en-US"/>
        </w:rPr>
        <w:t>BSmeta</w:t>
      </w:r>
      <w:proofErr w:type="spellEnd"/>
      <w:r w:rsidRPr="001B41AB">
        <w:t>-</w:t>
      </w:r>
      <w:r>
        <w:t xml:space="preserve">НП» по соответствующим разделам плана счетов бюджетного учёта. Базы данных хранятся на бумажных носителях. </w:t>
      </w:r>
    </w:p>
    <w:p w:rsidR="001B41AB" w:rsidRDefault="001B41AB" w:rsidP="00E23911">
      <w:pPr>
        <w:widowControl w:val="0"/>
        <w:ind w:firstLine="567"/>
        <w:rPr>
          <w:bCs/>
          <w:iCs/>
          <w:szCs w:val="28"/>
        </w:rPr>
      </w:pPr>
      <w:r>
        <w:t>Бухгалтерский учет ведется на основе рабочего плана счетов в соответствии с Инструкцией 157н. Корреспонденция счетов в журнале операций производится в зависимости от характера операций по дебету одного счета и кредиту другого счета. По истечении месяца данные оборотов по счетам из журналов записываются в главную книгу</w:t>
      </w:r>
      <w:r w:rsidR="00621BAD">
        <w:rPr>
          <w:bCs/>
          <w:iCs/>
          <w:szCs w:val="28"/>
        </w:rPr>
        <w:t xml:space="preserve"> </w:t>
      </w:r>
    </w:p>
    <w:p w:rsidR="00621BAD" w:rsidRDefault="003D2D82" w:rsidP="00490E60">
      <w:pPr>
        <w:ind w:firstLine="567"/>
        <w:rPr>
          <w:color w:val="FF0000"/>
          <w:spacing w:val="2"/>
          <w:szCs w:val="28"/>
          <w:shd w:val="clear" w:color="auto" w:fill="FFFFFF"/>
        </w:rPr>
      </w:pPr>
      <w:proofErr w:type="gramStart"/>
      <w:r>
        <w:t xml:space="preserve">В целом бухгалтерский учет поступления и расходования средств на содержание </w:t>
      </w:r>
      <w:r>
        <w:rPr>
          <w:szCs w:val="28"/>
        </w:rPr>
        <w:t xml:space="preserve">МКОУ </w:t>
      </w:r>
      <w:proofErr w:type="spellStart"/>
      <w:r>
        <w:rPr>
          <w:szCs w:val="28"/>
        </w:rPr>
        <w:t>Шагальская</w:t>
      </w:r>
      <w:proofErr w:type="spellEnd"/>
      <w:r>
        <w:rPr>
          <w:szCs w:val="28"/>
        </w:rPr>
        <w:t xml:space="preserve"> ООШ</w:t>
      </w:r>
      <w:r>
        <w:t xml:space="preserve"> ведется в соответствии Инструкцией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Российской Федерации от 01 декабря 2010 года № 157н и Приказом Министерства финансов</w:t>
      </w:r>
      <w:proofErr w:type="gramEnd"/>
      <w:r>
        <w:t xml:space="preserve"> № 191н от 28.12.2010 года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p>
    <w:p w:rsidR="00621BAD" w:rsidRDefault="00621BAD" w:rsidP="00490E60">
      <w:pPr>
        <w:ind w:firstLine="567"/>
        <w:rPr>
          <w:color w:val="FF0000"/>
          <w:spacing w:val="2"/>
          <w:szCs w:val="28"/>
          <w:shd w:val="clear" w:color="auto" w:fill="FFFFFF"/>
        </w:rPr>
      </w:pPr>
    </w:p>
    <w:p w:rsidR="00FB0D3D" w:rsidRDefault="00FB0D3D" w:rsidP="00267A73">
      <w:pPr>
        <w:ind w:firstLine="567"/>
      </w:pPr>
    </w:p>
    <w:p w:rsidR="00FB0D3D" w:rsidRDefault="00FB0D3D" w:rsidP="00267A73">
      <w:pPr>
        <w:ind w:firstLine="567"/>
      </w:pPr>
    </w:p>
    <w:p w:rsidR="00FB0D3D" w:rsidRDefault="00FB0D3D" w:rsidP="00267A73">
      <w:pPr>
        <w:ind w:firstLine="567"/>
      </w:pPr>
    </w:p>
    <w:p w:rsidR="00FB0D3D" w:rsidRDefault="00FB0D3D" w:rsidP="00267A73">
      <w:pPr>
        <w:ind w:firstLine="567"/>
      </w:pPr>
    </w:p>
    <w:p w:rsidR="00EC0D3F" w:rsidRDefault="00EC0D3F" w:rsidP="00267A73">
      <w:pPr>
        <w:ind w:firstLine="567"/>
        <w:rPr>
          <w:b/>
        </w:rPr>
      </w:pPr>
      <w:r>
        <w:lastRenderedPageBreak/>
        <w:t xml:space="preserve"> </w:t>
      </w:r>
      <w:r w:rsidRPr="00EC0D3F">
        <w:rPr>
          <w:b/>
        </w:rPr>
        <w:t xml:space="preserve">По результатам контрольного мероприятия выявлены следующие нарушения и недостатки: </w:t>
      </w:r>
    </w:p>
    <w:p w:rsidR="00EC0D3F" w:rsidRDefault="00EC0D3F" w:rsidP="00EC0D3F">
      <w:pPr>
        <w:ind w:firstLine="567"/>
        <w:rPr>
          <w:sz w:val="23"/>
          <w:szCs w:val="23"/>
        </w:rPr>
      </w:pPr>
    </w:p>
    <w:p w:rsidR="00621BAD" w:rsidRPr="00592747" w:rsidRDefault="00592747" w:rsidP="00EC0D3F">
      <w:pPr>
        <w:ind w:firstLine="567"/>
        <w:rPr>
          <w:b/>
          <w:i/>
          <w:szCs w:val="28"/>
        </w:rPr>
      </w:pPr>
      <w:r w:rsidRPr="00592747">
        <w:rPr>
          <w:b/>
          <w:i/>
          <w:szCs w:val="28"/>
        </w:rPr>
        <w:t>1.</w:t>
      </w:r>
      <w:r w:rsidR="00EC0D3F" w:rsidRPr="00592747">
        <w:rPr>
          <w:b/>
          <w:i/>
          <w:szCs w:val="28"/>
        </w:rPr>
        <w:t xml:space="preserve"> При проверке ведения бухгалтерского (бюджетного) учета:</w:t>
      </w:r>
    </w:p>
    <w:p w:rsidR="00EC0D3F" w:rsidRDefault="007D55C0" w:rsidP="00EC0D3F">
      <w:pPr>
        <w:ind w:firstLine="567"/>
      </w:pPr>
      <w:r>
        <w:t>- в</w:t>
      </w:r>
      <w:r w:rsidR="00EC0D3F" w:rsidRPr="00EC0D3F">
        <w:t xml:space="preserve"> нарушение части 2 статьи 8 Федерального закона № 402-ФЗ, пункта 6 Инструкции № 157н в рамках формирования Учётной политики не утверждены:</w:t>
      </w:r>
      <w:r>
        <w:t xml:space="preserve"> </w:t>
      </w:r>
      <w:r w:rsidR="00EC0D3F" w:rsidRPr="00EC0D3F">
        <w:t xml:space="preserve"> порядок и сроки передачи первичных (сводных) учетных документов в соответствии с утвержденным графиком документооборота для отражения в бухгалтерском учете.</w:t>
      </w:r>
    </w:p>
    <w:p w:rsidR="00BE1C1E" w:rsidRDefault="00BE1C1E" w:rsidP="00EC0D3F">
      <w:pPr>
        <w:ind w:firstLine="567"/>
      </w:pPr>
    </w:p>
    <w:p w:rsidR="00EC0D3F" w:rsidRDefault="00EC0D3F" w:rsidP="00EC0D3F">
      <w:pPr>
        <w:ind w:firstLine="567"/>
        <w:rPr>
          <w:i/>
          <w:szCs w:val="28"/>
        </w:rPr>
      </w:pPr>
      <w:r w:rsidRPr="00EC0D3F">
        <w:rPr>
          <w:i/>
          <w:szCs w:val="28"/>
        </w:rPr>
        <w:t xml:space="preserve">При проверке </w:t>
      </w:r>
      <w:r w:rsidR="004035A2" w:rsidRPr="00D04EC3">
        <w:rPr>
          <w:i/>
          <w:color w:val="000000"/>
          <w:szCs w:val="28"/>
        </w:rPr>
        <w:t>банковских операций</w:t>
      </w:r>
      <w:r>
        <w:rPr>
          <w:i/>
          <w:szCs w:val="28"/>
        </w:rPr>
        <w:t>:</w:t>
      </w:r>
    </w:p>
    <w:p w:rsidR="007D55C0" w:rsidRDefault="007D55C0" w:rsidP="00EC0D3F">
      <w:pPr>
        <w:ind w:firstLine="567"/>
      </w:pPr>
      <w:r>
        <w:t xml:space="preserve">- </w:t>
      </w:r>
      <w:r w:rsidR="007E1C18">
        <w:t xml:space="preserve">в нарушение норм </w:t>
      </w:r>
      <w:r w:rsidR="007E1C18" w:rsidRPr="007E1C18">
        <w:t>приказ</w:t>
      </w:r>
      <w:r w:rsidR="007E1C18">
        <w:t>а</w:t>
      </w:r>
      <w:r w:rsidR="007E1C18" w:rsidRPr="007E1C18">
        <w:t xml:space="preserve"> от 30.03.2015 N 52н</w:t>
      </w:r>
      <w:r w:rsidR="007E1C18">
        <w:t>,</w:t>
      </w:r>
      <w:r w:rsidR="007E1C18" w:rsidRPr="007E1C18">
        <w:t xml:space="preserve"> </w:t>
      </w:r>
      <w:r>
        <w:t>У</w:t>
      </w:r>
      <w:r w:rsidRPr="007D55C0">
        <w:t>чреждением не прилагаются к банковским выпискам Бухгалтерские справки формы по ОКУД 0504833, отражающие операции по счетам бухгалтерского учёта и кодам Классификации операций сектора государственного управления (экономической классификации расходов).</w:t>
      </w:r>
    </w:p>
    <w:p w:rsidR="00BE1C1E" w:rsidRDefault="00BE1C1E" w:rsidP="00EC0D3F">
      <w:pPr>
        <w:ind w:firstLine="567"/>
      </w:pPr>
    </w:p>
    <w:p w:rsidR="000A0F2E" w:rsidRDefault="000A0F2E" w:rsidP="000A0F2E">
      <w:pPr>
        <w:ind w:firstLine="567"/>
        <w:rPr>
          <w:i/>
          <w:szCs w:val="28"/>
        </w:rPr>
      </w:pPr>
      <w:r w:rsidRPr="00EC0D3F">
        <w:rPr>
          <w:i/>
          <w:szCs w:val="28"/>
        </w:rPr>
        <w:t xml:space="preserve">При проверке </w:t>
      </w:r>
      <w:r w:rsidR="004D3670" w:rsidRPr="00D04EC3">
        <w:rPr>
          <w:i/>
          <w:color w:val="000000"/>
          <w:szCs w:val="28"/>
        </w:rPr>
        <w:t>расчетных операций</w:t>
      </w:r>
      <w:r>
        <w:rPr>
          <w:i/>
          <w:szCs w:val="28"/>
        </w:rPr>
        <w:t>:</w:t>
      </w:r>
    </w:p>
    <w:p w:rsidR="00942383" w:rsidRPr="00942383" w:rsidRDefault="004D3670" w:rsidP="00EC0D3F">
      <w:pPr>
        <w:ind w:firstLine="567"/>
        <w:rPr>
          <w:szCs w:val="28"/>
        </w:rPr>
      </w:pPr>
      <w:r w:rsidRPr="004D3670">
        <w:rPr>
          <w:szCs w:val="28"/>
        </w:rPr>
        <w:t xml:space="preserve">- </w:t>
      </w:r>
      <w:r w:rsidR="00942383" w:rsidRPr="00942383">
        <w:rPr>
          <w:szCs w:val="28"/>
        </w:rPr>
        <w:t>В нарушение Инструкции № 157н устанавливаются факты неправильного ведения журнал</w:t>
      </w:r>
      <w:r w:rsidR="00942383">
        <w:rPr>
          <w:szCs w:val="28"/>
        </w:rPr>
        <w:t>ов</w:t>
      </w:r>
      <w:r w:rsidR="00942383" w:rsidRPr="00942383">
        <w:rPr>
          <w:szCs w:val="28"/>
        </w:rPr>
        <w:t xml:space="preserve"> операций, а именно:</w:t>
      </w:r>
    </w:p>
    <w:p w:rsidR="00942383" w:rsidRPr="00942383" w:rsidRDefault="00942383" w:rsidP="00942383">
      <w:pPr>
        <w:pStyle w:val="af"/>
        <w:spacing w:after="0"/>
        <w:ind w:left="0" w:firstLine="567"/>
        <w:rPr>
          <w:szCs w:val="28"/>
        </w:rPr>
      </w:pPr>
      <w:r>
        <w:rPr>
          <w:szCs w:val="28"/>
        </w:rPr>
        <w:t>-</w:t>
      </w:r>
      <w:r w:rsidRPr="00942383">
        <w:rPr>
          <w:szCs w:val="28"/>
        </w:rPr>
        <w:t xml:space="preserve"> нарушена хронологическая и (или) систематическая группировка объектов бухгалтерского учета (например, к журналу операций за текущий месяц подложены первичные документы за предыдущий месяц или последующий, первичные документы подложены в хаотичном порядке);</w:t>
      </w:r>
    </w:p>
    <w:p w:rsidR="00942383" w:rsidRPr="00942383" w:rsidRDefault="00942383" w:rsidP="00942383">
      <w:pPr>
        <w:pStyle w:val="af"/>
        <w:spacing w:after="0"/>
        <w:ind w:left="0" w:firstLine="567"/>
        <w:rPr>
          <w:szCs w:val="28"/>
        </w:rPr>
      </w:pPr>
      <w:r>
        <w:rPr>
          <w:szCs w:val="28"/>
        </w:rPr>
        <w:t>-</w:t>
      </w:r>
      <w:r w:rsidRPr="00942383">
        <w:rPr>
          <w:szCs w:val="28"/>
        </w:rPr>
        <w:t xml:space="preserve"> в большинстве случаев отсутствуют первичные документы, подтверждающие исполнение обязательств поставщиков (подрядчиков, исполнителей) (к счетам-фактурам не приложены товарные накладные, акты выполненных работ);</w:t>
      </w:r>
    </w:p>
    <w:p w:rsidR="00942383" w:rsidRPr="00942383" w:rsidRDefault="00942383" w:rsidP="00942383">
      <w:pPr>
        <w:pStyle w:val="af"/>
        <w:spacing w:after="0"/>
        <w:ind w:left="0" w:firstLine="567"/>
        <w:rPr>
          <w:szCs w:val="28"/>
        </w:rPr>
      </w:pPr>
      <w:r>
        <w:rPr>
          <w:szCs w:val="28"/>
        </w:rPr>
        <w:t>-</w:t>
      </w:r>
      <w:r w:rsidRPr="00942383">
        <w:rPr>
          <w:szCs w:val="28"/>
        </w:rPr>
        <w:t xml:space="preserve"> в журналах операций расчетов с поставщиками и подрядчиками указываются неверные реквизиты первичных учетных документов (даты, номера), имеет место отсутствие реквизитов первичных учетных документов.</w:t>
      </w:r>
    </w:p>
    <w:p w:rsidR="00942383" w:rsidRDefault="00942383" w:rsidP="00942383">
      <w:pPr>
        <w:pStyle w:val="af"/>
        <w:spacing w:after="0"/>
        <w:ind w:left="0" w:firstLine="567"/>
        <w:rPr>
          <w:szCs w:val="28"/>
        </w:rPr>
      </w:pPr>
      <w:r>
        <w:rPr>
          <w:szCs w:val="28"/>
        </w:rPr>
        <w:t xml:space="preserve">- </w:t>
      </w:r>
      <w:r w:rsidRPr="00942383">
        <w:rPr>
          <w:szCs w:val="28"/>
        </w:rPr>
        <w:t>наблюдаются исправления путем обводки текущего значения, приписки и замазывания корректирующей жидкостью.</w:t>
      </w:r>
    </w:p>
    <w:p w:rsidR="00942383" w:rsidRDefault="00942383" w:rsidP="00942383">
      <w:pPr>
        <w:pStyle w:val="af"/>
        <w:spacing w:after="0"/>
        <w:ind w:left="0" w:firstLine="567"/>
        <w:rPr>
          <w:szCs w:val="28"/>
        </w:rPr>
      </w:pPr>
      <w:r>
        <w:rPr>
          <w:szCs w:val="28"/>
        </w:rPr>
        <w:t>-</w:t>
      </w:r>
      <w:r w:rsidRPr="00942383">
        <w:rPr>
          <w:szCs w:val="28"/>
        </w:rPr>
        <w:t xml:space="preserve"> </w:t>
      </w:r>
      <w:r w:rsidR="00876837">
        <w:rPr>
          <w:szCs w:val="28"/>
        </w:rPr>
        <w:t>н</w:t>
      </w:r>
      <w:r w:rsidR="00876837" w:rsidRPr="00A57680">
        <w:t>есвоевременное принятие к бухгалтерскому учету первичных документов</w:t>
      </w:r>
      <w:r w:rsidR="00876837">
        <w:t xml:space="preserve">, отсюда следствием является </w:t>
      </w:r>
      <w:r w:rsidR="00876837" w:rsidRPr="00942383">
        <w:rPr>
          <w:szCs w:val="28"/>
        </w:rPr>
        <w:t xml:space="preserve"> </w:t>
      </w:r>
      <w:r w:rsidRPr="00942383">
        <w:rPr>
          <w:szCs w:val="28"/>
        </w:rPr>
        <w:t>несвоевременн</w:t>
      </w:r>
      <w:r w:rsidR="00876837">
        <w:rPr>
          <w:szCs w:val="28"/>
        </w:rPr>
        <w:t>ое</w:t>
      </w:r>
      <w:r w:rsidRPr="00942383">
        <w:rPr>
          <w:szCs w:val="28"/>
        </w:rPr>
        <w:t xml:space="preserve"> отражени</w:t>
      </w:r>
      <w:r w:rsidR="00876837">
        <w:rPr>
          <w:szCs w:val="28"/>
        </w:rPr>
        <w:t>е</w:t>
      </w:r>
      <w:r w:rsidRPr="00942383">
        <w:rPr>
          <w:szCs w:val="28"/>
        </w:rPr>
        <w:t xml:space="preserve"> расчетных обязательств в учете</w:t>
      </w:r>
      <w:r w:rsidR="00876837">
        <w:rPr>
          <w:szCs w:val="28"/>
        </w:rPr>
        <w:t>.</w:t>
      </w:r>
    </w:p>
    <w:p w:rsidR="006143A7" w:rsidRDefault="00AE1608" w:rsidP="00876837">
      <w:pPr>
        <w:pStyle w:val="af"/>
        <w:spacing w:after="0"/>
        <w:ind w:left="0" w:firstLine="567"/>
      </w:pPr>
      <w:r>
        <w:rPr>
          <w:szCs w:val="28"/>
        </w:rPr>
        <w:t>-</w:t>
      </w:r>
      <w:r w:rsidR="00876837">
        <w:rPr>
          <w:szCs w:val="28"/>
        </w:rPr>
        <w:t xml:space="preserve"> </w:t>
      </w:r>
      <w:r>
        <w:rPr>
          <w:szCs w:val="28"/>
        </w:rPr>
        <w:t>н</w:t>
      </w:r>
      <w:r w:rsidR="006143A7" w:rsidRPr="003D7EED">
        <w:t>аруш</w:t>
      </w:r>
      <w:r w:rsidR="00876837">
        <w:t>аются</w:t>
      </w:r>
      <w:r w:rsidR="006143A7" w:rsidRPr="003D7EED">
        <w:t xml:space="preserve"> условия заключенных муниципальных контрактов в части соблюдения порядка расчётов</w:t>
      </w:r>
      <w:r w:rsidR="006143A7">
        <w:t>.</w:t>
      </w:r>
    </w:p>
    <w:p w:rsidR="006143A7" w:rsidRDefault="00AE1608" w:rsidP="002753C4">
      <w:pPr>
        <w:pStyle w:val="af"/>
        <w:spacing w:after="0"/>
        <w:ind w:left="0" w:firstLine="567"/>
        <w:rPr>
          <w:szCs w:val="28"/>
        </w:rPr>
      </w:pPr>
      <w:r>
        <w:t>- в</w:t>
      </w:r>
      <w:r w:rsidR="006143A7">
        <w:rPr>
          <w:szCs w:val="28"/>
        </w:rPr>
        <w:t xml:space="preserve"> ряде случаев в договоры внесены исправления, в том числе в условиях и реквизитах;</w:t>
      </w:r>
    </w:p>
    <w:p w:rsidR="006143A7" w:rsidRDefault="00AE1608" w:rsidP="002753C4">
      <w:pPr>
        <w:pStyle w:val="af"/>
        <w:spacing w:after="0"/>
        <w:ind w:left="0" w:firstLine="567"/>
        <w:rPr>
          <w:szCs w:val="28"/>
        </w:rPr>
      </w:pPr>
      <w:r>
        <w:rPr>
          <w:szCs w:val="28"/>
        </w:rPr>
        <w:t xml:space="preserve">- </w:t>
      </w:r>
      <w:r w:rsidR="00BF7817">
        <w:rPr>
          <w:szCs w:val="28"/>
        </w:rPr>
        <w:t xml:space="preserve"> </w:t>
      </w:r>
      <w:r>
        <w:rPr>
          <w:szCs w:val="28"/>
        </w:rPr>
        <w:t>в</w:t>
      </w:r>
      <w:r w:rsidR="006143A7">
        <w:rPr>
          <w:szCs w:val="28"/>
        </w:rPr>
        <w:t xml:space="preserve"> дело подшиваются копии первичных документов; </w:t>
      </w:r>
    </w:p>
    <w:p w:rsidR="00AE1608" w:rsidRDefault="00AE1608" w:rsidP="002753C4">
      <w:pPr>
        <w:pStyle w:val="af"/>
        <w:spacing w:after="0"/>
        <w:ind w:left="0" w:firstLine="567"/>
      </w:pPr>
      <w:r>
        <w:rPr>
          <w:szCs w:val="28"/>
        </w:rPr>
        <w:t xml:space="preserve">- </w:t>
      </w:r>
      <w:r w:rsidRPr="00AE1608">
        <w:rPr>
          <w:szCs w:val="28"/>
        </w:rPr>
        <w:t xml:space="preserve">в нарушение абзаца 3 пункта 66, пункта 333 Инструкции № 157н, Учреждением не отражены на </w:t>
      </w:r>
      <w:proofErr w:type="spellStart"/>
      <w:r w:rsidRPr="00AE1608">
        <w:rPr>
          <w:szCs w:val="28"/>
        </w:rPr>
        <w:t>забалансовом</w:t>
      </w:r>
      <w:proofErr w:type="spellEnd"/>
      <w:r w:rsidRPr="00AE1608">
        <w:rPr>
          <w:szCs w:val="28"/>
        </w:rPr>
        <w:t xml:space="preserve">  счете 01 «Имущество, полученное в использование»  нематериальные активы</w:t>
      </w:r>
      <w:r w:rsidRPr="00AE1608">
        <w:t>, полученные учреждением в безвозмездное пользование без закрепления права оперативного управления</w:t>
      </w:r>
      <w:r>
        <w:t>.</w:t>
      </w:r>
    </w:p>
    <w:p w:rsidR="00BF7817" w:rsidRDefault="00BF7817" w:rsidP="002753C4">
      <w:pPr>
        <w:pStyle w:val="af"/>
        <w:spacing w:after="0"/>
        <w:ind w:left="0" w:firstLine="567"/>
      </w:pPr>
      <w:r>
        <w:lastRenderedPageBreak/>
        <w:t xml:space="preserve">- </w:t>
      </w:r>
      <w:r w:rsidR="0068345F">
        <w:t>в</w:t>
      </w:r>
      <w:r w:rsidR="0068345F" w:rsidRPr="0068345F">
        <w:t xml:space="preserve"> нарушении статьи 6 Федерального закона от 06.12.2011 №402-ФЗ «О бухгалтерском учете», Приказа Минфина РФ от 13.06.1995 №49 «Об утверждении Методических указаний по инвентаризации имущества и финансовых обязательств» перед составлением годовой бюджетной отчетности не проведена инвентаризация финансовых обязательств (расчетов по платежам в бюджет и внебюджетные фонды).</w:t>
      </w:r>
    </w:p>
    <w:p w:rsidR="00BE1C1E" w:rsidRPr="0068345F" w:rsidRDefault="00BE1C1E" w:rsidP="002753C4">
      <w:pPr>
        <w:pStyle w:val="af"/>
        <w:spacing w:after="0"/>
        <w:ind w:left="0" w:firstLine="567"/>
      </w:pPr>
    </w:p>
    <w:p w:rsidR="00AE1608" w:rsidRDefault="00592747" w:rsidP="002753C4">
      <w:pPr>
        <w:pStyle w:val="af"/>
        <w:spacing w:after="0"/>
        <w:ind w:left="0" w:firstLine="567"/>
        <w:rPr>
          <w:i/>
          <w:color w:val="000000"/>
          <w:szCs w:val="28"/>
        </w:rPr>
      </w:pPr>
      <w:r w:rsidRPr="00D04EC3">
        <w:rPr>
          <w:i/>
          <w:color w:val="000000"/>
          <w:szCs w:val="28"/>
        </w:rPr>
        <w:t>Пр</w:t>
      </w:r>
      <w:r>
        <w:rPr>
          <w:i/>
          <w:color w:val="000000"/>
          <w:szCs w:val="28"/>
        </w:rPr>
        <w:t>и пр</w:t>
      </w:r>
      <w:r w:rsidRPr="00D04EC3">
        <w:rPr>
          <w:i/>
          <w:color w:val="000000"/>
          <w:szCs w:val="28"/>
        </w:rPr>
        <w:t>оверк</w:t>
      </w:r>
      <w:r>
        <w:rPr>
          <w:i/>
          <w:color w:val="000000"/>
          <w:szCs w:val="28"/>
        </w:rPr>
        <w:t>е</w:t>
      </w:r>
      <w:r w:rsidRPr="00D04EC3">
        <w:rPr>
          <w:i/>
          <w:color w:val="000000"/>
          <w:szCs w:val="28"/>
        </w:rPr>
        <w:t xml:space="preserve"> нефинансовых активов</w:t>
      </w:r>
      <w:r>
        <w:rPr>
          <w:i/>
          <w:color w:val="000000"/>
          <w:szCs w:val="28"/>
        </w:rPr>
        <w:t>:</w:t>
      </w:r>
    </w:p>
    <w:p w:rsidR="00C34F00" w:rsidRDefault="00C34F00" w:rsidP="00C34F00">
      <w:pPr>
        <w:widowControl w:val="0"/>
        <w:autoSpaceDE w:val="0"/>
        <w:autoSpaceDN w:val="0"/>
        <w:adjustRightInd w:val="0"/>
        <w:ind w:firstLine="567"/>
        <w:rPr>
          <w:szCs w:val="28"/>
          <w:shd w:val="clear" w:color="auto" w:fill="FFFFFF"/>
        </w:rPr>
      </w:pPr>
      <w:r w:rsidRPr="00C34F00">
        <w:rPr>
          <w:bCs/>
          <w:szCs w:val="28"/>
        </w:rPr>
        <w:t xml:space="preserve">- в нарушение </w:t>
      </w:r>
      <w:r w:rsidRPr="00C34F00">
        <w:rPr>
          <w:szCs w:val="28"/>
          <w:shd w:val="clear" w:color="auto" w:fill="FFFFFF"/>
        </w:rPr>
        <w:t> </w:t>
      </w:r>
      <w:hyperlink r:id="rId36" w:tgtFrame="_top" w:history="1">
        <w:r w:rsidRPr="00C34F00">
          <w:rPr>
            <w:rStyle w:val="a9"/>
            <w:color w:val="auto"/>
            <w:szCs w:val="28"/>
            <w:shd w:val="clear" w:color="auto" w:fill="FFFFFF"/>
          </w:rPr>
          <w:t>п. 4 ст. 298 ГК РФ</w:t>
        </w:r>
      </w:hyperlink>
      <w:r w:rsidRPr="00C34F00">
        <w:rPr>
          <w:szCs w:val="28"/>
          <w:u w:val="single"/>
        </w:rPr>
        <w:t xml:space="preserve">, </w:t>
      </w:r>
      <w:hyperlink r:id="rId37" w:history="1">
        <w:r w:rsidRPr="00C34F00">
          <w:rPr>
            <w:u w:val="single"/>
          </w:rPr>
          <w:t>п. 51</w:t>
        </w:r>
      </w:hyperlink>
      <w:r w:rsidRPr="00C34F00">
        <w:rPr>
          <w:u w:val="single"/>
        </w:rPr>
        <w:t xml:space="preserve">, </w:t>
      </w:r>
      <w:hyperlink r:id="rId38" w:history="1">
        <w:r w:rsidRPr="00C34F00">
          <w:rPr>
            <w:u w:val="single"/>
          </w:rPr>
          <w:t>п. 52</w:t>
        </w:r>
      </w:hyperlink>
      <w:r w:rsidRPr="00C34F00">
        <w:rPr>
          <w:u w:val="single"/>
        </w:rPr>
        <w:t xml:space="preserve"> Инструкции N 157н</w:t>
      </w:r>
      <w:r w:rsidRPr="00C34F00">
        <w:rPr>
          <w:bCs/>
          <w:szCs w:val="28"/>
        </w:rPr>
        <w:t xml:space="preserve">, </w:t>
      </w:r>
      <w:r w:rsidRPr="00C34F00">
        <w:rPr>
          <w:szCs w:val="28"/>
          <w:shd w:val="clear" w:color="auto" w:fill="FFFFFF"/>
        </w:rPr>
        <w:t>Учреждением произведено списание с балансового учета основных средств по счету 1.101.34. (машины и оборудование) на сумму 93 615,97руб., без соответствующего распоряжения Учредителя. Отсутствуют также приказ руководителя Учреждения о создание комиссии на списание, протокол заседания комиссии с заключением о возможных причинах списания и все вышеуказанные документы, необходимые для оформления списания основных средств.</w:t>
      </w:r>
    </w:p>
    <w:p w:rsidR="00592747" w:rsidRDefault="00C34F00" w:rsidP="009C1242">
      <w:pPr>
        <w:ind w:firstLine="567"/>
      </w:pPr>
      <w:r>
        <w:rPr>
          <w:szCs w:val="28"/>
          <w:shd w:val="clear" w:color="auto" w:fill="FFFFFF"/>
        </w:rPr>
        <w:t xml:space="preserve">- </w:t>
      </w:r>
      <w:r w:rsidR="000029F4" w:rsidRPr="000029F4">
        <w:rPr>
          <w:szCs w:val="28"/>
          <w:shd w:val="clear" w:color="auto" w:fill="FFFFFF"/>
        </w:rPr>
        <w:t>в</w:t>
      </w:r>
      <w:r w:rsidR="000029F4" w:rsidRPr="000029F4">
        <w:rPr>
          <w:szCs w:val="28"/>
        </w:rPr>
        <w:t xml:space="preserve"> нарушение </w:t>
      </w:r>
      <w:r w:rsidR="000029F4" w:rsidRPr="000029F4">
        <w:rPr>
          <w:shd w:val="clear" w:color="auto" w:fill="FFFFFF"/>
        </w:rPr>
        <w:t xml:space="preserve"> </w:t>
      </w:r>
      <w:proofErr w:type="spellStart"/>
      <w:r w:rsidR="000029F4" w:rsidRPr="000029F4">
        <w:rPr>
          <w:shd w:val="clear" w:color="auto" w:fill="FFFFFF"/>
        </w:rPr>
        <w:t>п.п</w:t>
      </w:r>
      <w:proofErr w:type="spellEnd"/>
      <w:r w:rsidR="000029F4" w:rsidRPr="000029F4">
        <w:rPr>
          <w:shd w:val="clear" w:color="auto" w:fill="FFFFFF"/>
        </w:rPr>
        <w:t>. 99, </w:t>
      </w:r>
      <w:hyperlink r:id="rId39" w:anchor="block_2118" w:history="1">
        <w:r w:rsidR="000029F4" w:rsidRPr="000029F4">
          <w:t>118</w:t>
        </w:r>
      </w:hyperlink>
      <w:r w:rsidR="000029F4" w:rsidRPr="000029F4">
        <w:t xml:space="preserve"> </w:t>
      </w:r>
      <w:r w:rsidR="000029F4" w:rsidRPr="000029F4">
        <w:rPr>
          <w:shd w:val="clear" w:color="auto" w:fill="FFFFFF"/>
        </w:rPr>
        <w:t>Инструкции N 157н:</w:t>
      </w:r>
      <w:r w:rsidR="000029F4">
        <w:rPr>
          <w:shd w:val="clear" w:color="auto" w:fill="FFFFFF"/>
        </w:rPr>
        <w:t xml:space="preserve"> </w:t>
      </w:r>
      <w:r w:rsidR="000029F4" w:rsidRPr="000029F4">
        <w:rPr>
          <w:szCs w:val="28"/>
        </w:rPr>
        <w:t xml:space="preserve">неверно приняты к учету на счет 0.105.36.000  </w:t>
      </w:r>
      <w:r w:rsidR="000029F4">
        <w:rPr>
          <w:szCs w:val="28"/>
        </w:rPr>
        <w:t xml:space="preserve">строительные </w:t>
      </w:r>
      <w:r w:rsidR="000029F4" w:rsidRPr="000029F4">
        <w:rPr>
          <w:szCs w:val="28"/>
        </w:rPr>
        <w:t>материалы – окна ПВХ как п</w:t>
      </w:r>
      <w:r w:rsidR="000029F4" w:rsidRPr="000029F4">
        <w:t>рочие материальные запасы, следовало на счет</w:t>
      </w:r>
      <w:r w:rsidR="000029F4" w:rsidRPr="000029F4">
        <w:rPr>
          <w:shd w:val="clear" w:color="auto" w:fill="FEF8E6"/>
        </w:rPr>
        <w:t xml:space="preserve"> </w:t>
      </w:r>
      <w:r w:rsidR="000029F4" w:rsidRPr="000029F4">
        <w:t>0 105 34</w:t>
      </w:r>
      <w:r w:rsidR="009C1242">
        <w:t> </w:t>
      </w:r>
      <w:r w:rsidR="000029F4" w:rsidRPr="000029F4">
        <w:t>000</w:t>
      </w:r>
      <w:r w:rsidR="009C1242">
        <w:t xml:space="preserve"> с</w:t>
      </w:r>
      <w:r w:rsidR="000029F4" w:rsidRPr="000029F4">
        <w:t>троительные материалы</w:t>
      </w:r>
      <w:r w:rsidR="009C1242">
        <w:t>.</w:t>
      </w:r>
    </w:p>
    <w:p w:rsidR="001E5541" w:rsidRDefault="001E5541" w:rsidP="001E5541">
      <w:pPr>
        <w:ind w:firstLine="567"/>
        <w:rPr>
          <w:szCs w:val="28"/>
          <w:shd w:val="clear" w:color="auto" w:fill="FFFFFF"/>
        </w:rPr>
      </w:pPr>
      <w:r>
        <w:t>- при проведении инвентаризации нефинансовых активов перед составлением годовой отчетности, отсутствует</w:t>
      </w:r>
      <w:r w:rsidRPr="001E5541">
        <w:rPr>
          <w:szCs w:val="28"/>
          <w:shd w:val="clear" w:color="auto" w:fill="FFFFFF"/>
        </w:rPr>
        <w:t xml:space="preserve"> Акт о результатах инвентаризации (ф. 0504835), а также протокол заседания комиссии с подведением итогов инвентаризации отсутствует. Кроме того, состав инвентаризационной комиссии,  проводившей инвентаризацию фактически и подписывающей описи, не соответствует составу комиссии, созданной на основании приказа №23-г.</w:t>
      </w:r>
    </w:p>
    <w:p w:rsidR="005F75C2" w:rsidRDefault="001E5541" w:rsidP="005F75C2">
      <w:pPr>
        <w:ind w:firstLine="567"/>
      </w:pPr>
      <w:r>
        <w:rPr>
          <w:szCs w:val="28"/>
          <w:shd w:val="clear" w:color="auto" w:fill="FFFFFF"/>
        </w:rPr>
        <w:t xml:space="preserve">- </w:t>
      </w:r>
      <w:r w:rsidR="005F75C2">
        <w:rPr>
          <w:szCs w:val="28"/>
          <w:shd w:val="clear" w:color="auto" w:fill="FFFFFF"/>
        </w:rPr>
        <w:t xml:space="preserve">в </w:t>
      </w:r>
      <w:r w:rsidR="005F75C2" w:rsidRPr="005F75C2">
        <w:t>нарушение требований, предъявляемых к о</w:t>
      </w:r>
      <w:r w:rsidR="00102A2F">
        <w:t>рганизации бухгалтерского учета</w:t>
      </w:r>
      <w:r w:rsidR="005F75C2">
        <w:t>,</w:t>
      </w:r>
      <w:r w:rsidR="005F75C2">
        <w:rPr>
          <w:szCs w:val="28"/>
          <w:shd w:val="clear" w:color="auto" w:fill="FFFFFF"/>
        </w:rPr>
        <w:t xml:space="preserve"> не проведена </w:t>
      </w:r>
      <w:r w:rsidR="005F75C2" w:rsidRPr="005F75C2">
        <w:t xml:space="preserve">полная инвентаризация обязательств, расчетов, и </w:t>
      </w:r>
      <w:r w:rsidR="005F75C2" w:rsidRPr="005F75C2">
        <w:rPr>
          <w:shd w:val="clear" w:color="auto" w:fill="FFFFFF"/>
        </w:rPr>
        <w:t xml:space="preserve">сверка фактического наличия имущества с показателями бухгалтерского учета </w:t>
      </w:r>
      <w:r w:rsidR="005F75C2">
        <w:rPr>
          <w:shd w:val="clear" w:color="auto" w:fill="FFFFFF"/>
        </w:rPr>
        <w:t xml:space="preserve">при смене руководителя учреждения. </w:t>
      </w:r>
      <w:r w:rsidR="00620638" w:rsidRPr="00620638">
        <w:t>Вышеизложенное нарушение может  свидетельствовать о наличии признака несоблюдения нормативных правовых норм, которые создают условия для совершения коррупционных правонарушений, в части инвентаризации имущества и финансовых обязательств.</w:t>
      </w:r>
    </w:p>
    <w:p w:rsidR="00BE1C1E" w:rsidRPr="00620638" w:rsidRDefault="00BE1C1E" w:rsidP="005F75C2">
      <w:pPr>
        <w:ind w:firstLine="567"/>
      </w:pPr>
    </w:p>
    <w:p w:rsidR="00300FA5" w:rsidRDefault="00300FA5" w:rsidP="00267A73">
      <w:pPr>
        <w:ind w:firstLine="567"/>
        <w:rPr>
          <w:b/>
          <w:i/>
          <w:szCs w:val="28"/>
        </w:rPr>
      </w:pPr>
      <w:r w:rsidRPr="00300FA5">
        <w:rPr>
          <w:b/>
          <w:i/>
          <w:szCs w:val="28"/>
        </w:rPr>
        <w:t>2. Пр</w:t>
      </w:r>
      <w:r>
        <w:rPr>
          <w:b/>
          <w:i/>
          <w:szCs w:val="28"/>
        </w:rPr>
        <w:t>и пр</w:t>
      </w:r>
      <w:r w:rsidRPr="00300FA5">
        <w:rPr>
          <w:b/>
          <w:i/>
          <w:szCs w:val="28"/>
        </w:rPr>
        <w:t>оверк</w:t>
      </w:r>
      <w:r>
        <w:rPr>
          <w:b/>
          <w:i/>
          <w:szCs w:val="28"/>
        </w:rPr>
        <w:t>е</w:t>
      </w:r>
      <w:r w:rsidRPr="00300FA5">
        <w:rPr>
          <w:b/>
          <w:i/>
          <w:szCs w:val="28"/>
        </w:rPr>
        <w:t xml:space="preserve"> штатной дисциплины, расчетов по оплате труда</w:t>
      </w:r>
      <w:r>
        <w:rPr>
          <w:b/>
          <w:i/>
          <w:szCs w:val="28"/>
        </w:rPr>
        <w:t>:</w:t>
      </w:r>
    </w:p>
    <w:p w:rsidR="001B5F55" w:rsidRPr="001B5F55" w:rsidRDefault="001B5F55" w:rsidP="001B5F55">
      <w:pPr>
        <w:widowControl w:val="0"/>
        <w:shd w:val="clear" w:color="auto" w:fill="FFFFFF"/>
        <w:tabs>
          <w:tab w:val="left" w:pos="0"/>
        </w:tabs>
        <w:autoSpaceDE w:val="0"/>
        <w:autoSpaceDN w:val="0"/>
        <w:adjustRightInd w:val="0"/>
        <w:ind w:firstLine="567"/>
        <w:rPr>
          <w:szCs w:val="28"/>
        </w:rPr>
      </w:pPr>
      <w:r w:rsidRPr="001B5F55">
        <w:rPr>
          <w:b/>
          <w:i/>
          <w:szCs w:val="28"/>
        </w:rPr>
        <w:t>-</w:t>
      </w:r>
      <w:r w:rsidRPr="001B5F55">
        <w:rPr>
          <w:szCs w:val="28"/>
        </w:rPr>
        <w:t xml:space="preserve"> в</w:t>
      </w:r>
      <w:r w:rsidRPr="001B5F55">
        <w:rPr>
          <w:szCs w:val="28"/>
          <w:shd w:val="clear" w:color="auto" w:fill="FFFFFF"/>
        </w:rPr>
        <w:t xml:space="preserve"> ходе анализа локальных актов выявлены разногласия между информацией указанной в Коллективном договоре, в п</w:t>
      </w:r>
      <w:r w:rsidRPr="001B5F55">
        <w:rPr>
          <w:szCs w:val="28"/>
        </w:rPr>
        <w:t>оложении о системе оплаты труда, положении о распределении стимулирующей части фонда оплаты труда</w:t>
      </w:r>
      <w:r w:rsidRPr="001B5F55">
        <w:rPr>
          <w:szCs w:val="28"/>
          <w:shd w:val="clear" w:color="auto" w:fill="FFFFFF"/>
        </w:rPr>
        <w:t xml:space="preserve"> и трудовых договорах с работниками. Вследствие чего, </w:t>
      </w:r>
      <w:r w:rsidRPr="001B5F55">
        <w:rPr>
          <w:szCs w:val="28"/>
        </w:rPr>
        <w:t>установить законность начисления выплат работникам не предоставляется возможным, так как нормативно-правовые акты, их устанавливающие и регулирующие, противоречат друг другу.</w:t>
      </w:r>
    </w:p>
    <w:p w:rsidR="00B1542E" w:rsidRDefault="00566341" w:rsidP="00566341">
      <w:pPr>
        <w:ind w:firstLine="567"/>
        <w:rPr>
          <w:rFonts w:eastAsiaTheme="minorHAnsi"/>
          <w:szCs w:val="28"/>
        </w:rPr>
      </w:pPr>
      <w:proofErr w:type="gramStart"/>
      <w:r>
        <w:rPr>
          <w:szCs w:val="28"/>
        </w:rPr>
        <w:t xml:space="preserve">- </w:t>
      </w:r>
      <w:r w:rsidR="001B5F55">
        <w:rPr>
          <w:szCs w:val="28"/>
        </w:rPr>
        <w:t>в</w:t>
      </w:r>
      <w:r w:rsidR="00B1542E" w:rsidRPr="00B1542E">
        <w:rPr>
          <w:szCs w:val="28"/>
        </w:rPr>
        <w:t xml:space="preserve"> нарушение раздела 2 Приложения № 5 к Приказу № 52н:</w:t>
      </w:r>
      <w:r w:rsidR="00B1542E">
        <w:rPr>
          <w:szCs w:val="28"/>
        </w:rPr>
        <w:t xml:space="preserve"> </w:t>
      </w:r>
      <w:r w:rsidR="00B1542E" w:rsidRPr="00B1542E">
        <w:rPr>
          <w:szCs w:val="28"/>
        </w:rPr>
        <w:t xml:space="preserve">в карточках-справках </w:t>
      </w:r>
      <w:hyperlink r:id="rId40" w:history="1">
        <w:r w:rsidR="00B1542E" w:rsidRPr="00B1542E">
          <w:rPr>
            <w:szCs w:val="28"/>
          </w:rPr>
          <w:t>(ф. 0504417)</w:t>
        </w:r>
      </w:hyperlink>
      <w:r w:rsidR="00B1542E" w:rsidRPr="00B1542E">
        <w:rPr>
          <w:szCs w:val="28"/>
        </w:rPr>
        <w:t xml:space="preserve">, применяемых для регистрации справочных сведений о заработной плате работников Учреждения, отсутствуют общие сведения о работнике, а именно: приказ и дата зачисления на работу, наименование </w:t>
      </w:r>
      <w:r w:rsidR="00B1542E" w:rsidRPr="00B1542E">
        <w:rPr>
          <w:szCs w:val="28"/>
        </w:rPr>
        <w:lastRenderedPageBreak/>
        <w:t xml:space="preserve">подразделения, в котором числится сотрудник Учреждения, </w:t>
      </w:r>
      <w:r w:rsidR="00B1542E" w:rsidRPr="00B1542E">
        <w:rPr>
          <w:rFonts w:eastAsiaTheme="minorHAnsi"/>
          <w:szCs w:val="28"/>
        </w:rPr>
        <w:t xml:space="preserve">стаж, должность, квалификационная категория, размер оклада и надбавок и т.д. </w:t>
      </w:r>
      <w:proofErr w:type="gramEnd"/>
    </w:p>
    <w:p w:rsidR="00566341" w:rsidRDefault="00566341" w:rsidP="00566341">
      <w:pPr>
        <w:ind w:firstLine="567"/>
        <w:rPr>
          <w:szCs w:val="28"/>
          <w:shd w:val="clear" w:color="auto" w:fill="FFFFFF"/>
        </w:rPr>
      </w:pPr>
      <w:r>
        <w:rPr>
          <w:rFonts w:eastAsiaTheme="minorHAnsi"/>
          <w:szCs w:val="28"/>
        </w:rPr>
        <w:t xml:space="preserve">- </w:t>
      </w:r>
      <w:proofErr w:type="gramStart"/>
      <w:r w:rsidRPr="00566341">
        <w:rPr>
          <w:szCs w:val="28"/>
          <w:shd w:val="clear" w:color="auto" w:fill="FFFFFF"/>
        </w:rPr>
        <w:t>табель учета рабочего времени, используемый учреждением не отражает</w:t>
      </w:r>
      <w:proofErr w:type="gramEnd"/>
      <w:r w:rsidRPr="00566341">
        <w:rPr>
          <w:szCs w:val="28"/>
          <w:shd w:val="clear" w:color="auto" w:fill="FFFFFF"/>
        </w:rPr>
        <w:t xml:space="preserve"> отработанное количество часов педагогической или учебной работы.</w:t>
      </w:r>
    </w:p>
    <w:p w:rsidR="00566341" w:rsidRDefault="00566341" w:rsidP="00566341">
      <w:pPr>
        <w:ind w:firstLine="567"/>
        <w:rPr>
          <w:szCs w:val="28"/>
        </w:rPr>
      </w:pPr>
      <w:r>
        <w:rPr>
          <w:szCs w:val="28"/>
          <w:shd w:val="clear" w:color="auto" w:fill="FFFFFF"/>
        </w:rPr>
        <w:t>- п</w:t>
      </w:r>
      <w:r w:rsidRPr="00566341">
        <w:rPr>
          <w:szCs w:val="28"/>
        </w:rPr>
        <w:t xml:space="preserve">ри предоставлении сотрудникам отпусков (очередных, ежегодных, учебных) и начислении сумм, </w:t>
      </w:r>
      <w:r w:rsidRPr="00566341">
        <w:t xml:space="preserve">не применяется записка-расчет об исчислении среднего заработка (ф. 0504425), при этом </w:t>
      </w:r>
      <w:r w:rsidRPr="00566341">
        <w:rPr>
          <w:szCs w:val="28"/>
        </w:rPr>
        <w:t>составляется расчет об исчислении среднего по форме не утвержденной  ОКУД. Учетной политикой учреждения применяемая форма также не утверждена.</w:t>
      </w:r>
    </w:p>
    <w:p w:rsidR="004D005E" w:rsidRDefault="00566341" w:rsidP="004D005E">
      <w:pPr>
        <w:ind w:firstLine="567"/>
        <w:rPr>
          <w:szCs w:val="28"/>
        </w:rPr>
      </w:pPr>
      <w:r>
        <w:rPr>
          <w:szCs w:val="28"/>
        </w:rPr>
        <w:t xml:space="preserve">- </w:t>
      </w:r>
      <w:r w:rsidR="004D005E">
        <w:rPr>
          <w:szCs w:val="28"/>
        </w:rPr>
        <w:t xml:space="preserve">при направлении работника в командировку, </w:t>
      </w:r>
      <w:r w:rsidR="004D005E" w:rsidRPr="004D005E">
        <w:t>произошла подмена дней командировки днями присутствия на рабочем месте, а работник получил текущую зарплату вместо причитающегося ему среднего заработка.</w:t>
      </w:r>
    </w:p>
    <w:p w:rsidR="00566341" w:rsidRDefault="004D005E" w:rsidP="004D005E">
      <w:pPr>
        <w:ind w:firstLine="567"/>
        <w:rPr>
          <w:szCs w:val="28"/>
        </w:rPr>
      </w:pPr>
      <w:r>
        <w:rPr>
          <w:szCs w:val="28"/>
        </w:rPr>
        <w:t>Н</w:t>
      </w:r>
      <w:r w:rsidRPr="009F6CAD">
        <w:rPr>
          <w:szCs w:val="28"/>
        </w:rPr>
        <w:t>е предоставляется возможным</w:t>
      </w:r>
      <w:r>
        <w:rPr>
          <w:szCs w:val="28"/>
        </w:rPr>
        <w:t xml:space="preserve">, </w:t>
      </w:r>
      <w:r w:rsidR="00566341">
        <w:rPr>
          <w:szCs w:val="28"/>
        </w:rPr>
        <w:t>У</w:t>
      </w:r>
      <w:r w:rsidR="00566341" w:rsidRPr="009F6CAD">
        <w:rPr>
          <w:szCs w:val="28"/>
        </w:rPr>
        <w:t xml:space="preserve">становить законность начисления стимулирующих выплат </w:t>
      </w:r>
      <w:r w:rsidR="00566341">
        <w:rPr>
          <w:szCs w:val="28"/>
        </w:rPr>
        <w:t>вследстви</w:t>
      </w:r>
      <w:r>
        <w:rPr>
          <w:szCs w:val="28"/>
        </w:rPr>
        <w:t>е</w:t>
      </w:r>
      <w:r w:rsidR="00566341">
        <w:rPr>
          <w:szCs w:val="28"/>
        </w:rPr>
        <w:t xml:space="preserve"> следующего:</w:t>
      </w:r>
    </w:p>
    <w:p w:rsidR="00566341" w:rsidRDefault="00566341" w:rsidP="00566341">
      <w:pPr>
        <w:ind w:firstLine="567"/>
      </w:pPr>
      <w:r>
        <w:rPr>
          <w:szCs w:val="28"/>
        </w:rPr>
        <w:t xml:space="preserve">- </w:t>
      </w:r>
      <w:r w:rsidRPr="00D46109">
        <w:t>в приказах директора школы о назначении стимулирующих выплат работникам образовательного учреждения, обслуживающему персоналу школы суммы выплат не  расшифрованы по критериям  оценки деятельности каждого работника</w:t>
      </w:r>
      <w:r>
        <w:t>;</w:t>
      </w:r>
    </w:p>
    <w:p w:rsidR="00566341" w:rsidRDefault="00566341" w:rsidP="00566341">
      <w:pPr>
        <w:ind w:firstLine="567"/>
        <w:rPr>
          <w:szCs w:val="28"/>
        </w:rPr>
      </w:pPr>
      <w:r>
        <w:t xml:space="preserve">- </w:t>
      </w:r>
      <w:r w:rsidRPr="00D46109">
        <w:t>не отражено,  как производится выплата стимулирующего характера - за фактически отработанный период или независимо от отработанных дней сотрудниками</w:t>
      </w:r>
      <w:r w:rsidRPr="00D46109">
        <w:rPr>
          <w:szCs w:val="28"/>
        </w:rPr>
        <w:t xml:space="preserve">. </w:t>
      </w:r>
    </w:p>
    <w:p w:rsidR="00566341" w:rsidRPr="00D46109" w:rsidRDefault="00566341" w:rsidP="00566341">
      <w:pPr>
        <w:ind w:firstLine="567"/>
        <w:rPr>
          <w:rFonts w:ascii="Times New Roman CYR" w:hAnsi="Times New Roman CYR" w:cs="Times New Roman CYR"/>
          <w:szCs w:val="28"/>
        </w:rPr>
      </w:pPr>
      <w:r>
        <w:rPr>
          <w:szCs w:val="28"/>
        </w:rPr>
        <w:t>- к</w:t>
      </w:r>
      <w:r w:rsidRPr="00D46109">
        <w:rPr>
          <w:rFonts w:ascii="Times New Roman CYR" w:hAnsi="Times New Roman CYR" w:cs="Times New Roman CYR"/>
          <w:szCs w:val="28"/>
        </w:rPr>
        <w:t xml:space="preserve"> протоколу не прилагается  оценочный лист результатов распределения стимулирующих выплат педагогическим работникам с указанием критериев и их стоимостной оценки в суммовом выражении. </w:t>
      </w:r>
    </w:p>
    <w:p w:rsidR="00566341" w:rsidRDefault="00566341" w:rsidP="00566341">
      <w:pPr>
        <w:ind w:firstLine="567"/>
      </w:pPr>
      <w:r>
        <w:t>- п</w:t>
      </w:r>
      <w:r w:rsidRPr="00D46109">
        <w:t>ри назначении доплат и надбавок в приказах директора и протоколах комиссии в 2018г. по установлению компенсационных и стимулирующих выплат не указано основание для начисления дополнительных выплат - конкретные пункты Положения об оплате труда работников Учреждения.</w:t>
      </w:r>
    </w:p>
    <w:p w:rsidR="00787E64" w:rsidRDefault="00787E64" w:rsidP="00267A73">
      <w:pPr>
        <w:ind w:firstLine="567"/>
        <w:rPr>
          <w:b/>
          <w:i/>
        </w:rPr>
      </w:pPr>
    </w:p>
    <w:p w:rsidR="0086781B" w:rsidRDefault="0086781B" w:rsidP="00267A73">
      <w:pPr>
        <w:ind w:firstLine="567"/>
        <w:rPr>
          <w:b/>
          <w:i/>
          <w:szCs w:val="28"/>
        </w:rPr>
      </w:pPr>
      <w:r w:rsidRPr="0086781B">
        <w:rPr>
          <w:b/>
          <w:i/>
        </w:rPr>
        <w:t xml:space="preserve">3. </w:t>
      </w:r>
      <w:r w:rsidRPr="0086781B">
        <w:rPr>
          <w:b/>
          <w:i/>
          <w:szCs w:val="28"/>
        </w:rPr>
        <w:t>Пр</w:t>
      </w:r>
      <w:r>
        <w:rPr>
          <w:b/>
          <w:i/>
          <w:szCs w:val="28"/>
        </w:rPr>
        <w:t>и пр</w:t>
      </w:r>
      <w:r w:rsidRPr="0086781B">
        <w:rPr>
          <w:b/>
          <w:i/>
          <w:szCs w:val="28"/>
        </w:rPr>
        <w:t>оверк</w:t>
      </w:r>
      <w:r>
        <w:rPr>
          <w:b/>
          <w:i/>
          <w:szCs w:val="28"/>
        </w:rPr>
        <w:t>е</w:t>
      </w:r>
      <w:r w:rsidRPr="0086781B">
        <w:rPr>
          <w:b/>
          <w:i/>
          <w:szCs w:val="28"/>
        </w:rPr>
        <w:t xml:space="preserve"> состояния бюджетного учета и отчетност</w:t>
      </w:r>
      <w:r>
        <w:rPr>
          <w:b/>
          <w:i/>
          <w:szCs w:val="28"/>
        </w:rPr>
        <w:t>и:</w:t>
      </w:r>
    </w:p>
    <w:p w:rsidR="00332942" w:rsidRPr="00332942" w:rsidRDefault="00332942" w:rsidP="00332942">
      <w:pPr>
        <w:ind w:firstLine="567"/>
        <w:rPr>
          <w:b/>
          <w:i/>
          <w:szCs w:val="28"/>
        </w:rPr>
      </w:pPr>
      <w:r w:rsidRPr="00332942">
        <w:rPr>
          <w:szCs w:val="28"/>
        </w:rPr>
        <w:t xml:space="preserve">- </w:t>
      </w:r>
      <w:r w:rsidR="00DF7AD6">
        <w:rPr>
          <w:szCs w:val="28"/>
        </w:rPr>
        <w:t>в</w:t>
      </w:r>
      <w:r w:rsidR="00DF7AD6" w:rsidRPr="00DF7AD6">
        <w:t xml:space="preserve"> нарушение требований, статьи 162 БК РФ,  статьи 13 Закона № 402-ФЗ, </w:t>
      </w:r>
      <w:hyperlink r:id="rId41" w:anchor="l148" w:history="1">
        <w:r w:rsidR="00DF7AD6" w:rsidRPr="00DF7AD6">
          <w:rPr>
            <w:rStyle w:val="a9"/>
            <w:color w:val="auto"/>
          </w:rPr>
          <w:t xml:space="preserve"> пункта 3</w:t>
        </w:r>
      </w:hyperlink>
      <w:r w:rsidR="00DF7AD6" w:rsidRPr="00DF7AD6">
        <w:t>,  пункта 4 Инструкции № 157н, пунктами </w:t>
      </w:r>
      <w:hyperlink r:id="rId42" w:anchor="l1530" w:history="1">
        <w:r w:rsidR="00DF7AD6" w:rsidRPr="00DF7AD6">
          <w:rPr>
            <w:rStyle w:val="a9"/>
            <w:color w:val="auto"/>
          </w:rPr>
          <w:t>7</w:t>
        </w:r>
      </w:hyperlink>
      <w:r w:rsidR="00DF7AD6" w:rsidRPr="00DF7AD6">
        <w:t>, </w:t>
      </w:r>
      <w:hyperlink r:id="rId43" w:anchor="l2040" w:history="1">
        <w:r w:rsidR="00DF7AD6" w:rsidRPr="00DF7AD6">
          <w:rPr>
            <w:rStyle w:val="a9"/>
            <w:color w:val="auto"/>
          </w:rPr>
          <w:t>166 </w:t>
        </w:r>
      </w:hyperlink>
      <w:r w:rsidR="00DF7AD6" w:rsidRPr="00DF7AD6">
        <w:t>Инструкции № 191н), в Сведениях о движении нефинансовых активов (</w:t>
      </w:r>
      <w:hyperlink r:id="rId44" w:anchor="l2694" w:history="1">
        <w:r w:rsidR="00DF7AD6" w:rsidRPr="00DF7AD6">
          <w:rPr>
            <w:rStyle w:val="a9"/>
            <w:color w:val="auto"/>
          </w:rPr>
          <w:t>ф. 0503168</w:t>
        </w:r>
      </w:hyperlink>
      <w:r w:rsidR="00DF7AD6" w:rsidRPr="00920272">
        <w:t>)</w:t>
      </w:r>
      <w:r w:rsidR="00DF7AD6" w:rsidRPr="00D021C8">
        <w:rPr>
          <w:color w:val="FF0000"/>
        </w:rPr>
        <w:t xml:space="preserve"> </w:t>
      </w:r>
      <w:r w:rsidRPr="00332942">
        <w:t xml:space="preserve">не отражено имущество, </w:t>
      </w:r>
      <w:r>
        <w:t>полученное</w:t>
      </w:r>
      <w:r w:rsidRPr="00332942">
        <w:t xml:space="preserve"> </w:t>
      </w:r>
      <w:r w:rsidR="00267A73">
        <w:t xml:space="preserve">Учреждением </w:t>
      </w:r>
      <w:r w:rsidRPr="00332942">
        <w:t>в безвозмездное пользование</w:t>
      </w:r>
      <w:r>
        <w:t>.</w:t>
      </w:r>
    </w:p>
    <w:p w:rsidR="0086781B" w:rsidRDefault="001F1800" w:rsidP="001F1800">
      <w:pPr>
        <w:ind w:firstLine="567"/>
        <w:rPr>
          <w:shd w:val="clear" w:color="auto" w:fill="FFFFFF"/>
        </w:rPr>
      </w:pPr>
      <w:r w:rsidRPr="001F1800">
        <w:rPr>
          <w:szCs w:val="28"/>
        </w:rPr>
        <w:t xml:space="preserve">- </w:t>
      </w:r>
      <w:r w:rsidRPr="001F1800">
        <w:rPr>
          <w:shd w:val="clear" w:color="auto" w:fill="FFFFFF"/>
        </w:rPr>
        <w:t>в нарушение </w:t>
      </w:r>
      <w:r w:rsidRPr="001F1800">
        <w:rPr>
          <w:rStyle w:val="afc"/>
          <w:b w:val="0"/>
          <w:szCs w:val="28"/>
          <w:bdr w:val="none" w:sz="0" w:space="0" w:color="auto" w:frame="1"/>
          <w:shd w:val="clear" w:color="auto" w:fill="FFFFFF"/>
        </w:rPr>
        <w:t>ст. 9 Закона о бухгалтерском учете </w:t>
      </w:r>
      <w:r w:rsidRPr="001F1800">
        <w:rPr>
          <w:szCs w:val="28"/>
          <w:shd w:val="clear" w:color="auto" w:fill="FFFFFF"/>
        </w:rPr>
        <w:t>и</w:t>
      </w:r>
      <w:r w:rsidRPr="001F1800">
        <w:rPr>
          <w:rStyle w:val="afc"/>
          <w:b w:val="0"/>
          <w:szCs w:val="28"/>
          <w:bdr w:val="none" w:sz="0" w:space="0" w:color="auto" w:frame="1"/>
          <w:shd w:val="clear" w:color="auto" w:fill="FFFFFF"/>
        </w:rPr>
        <w:t xml:space="preserve"> п. 9 Инструкции № 157н, </w:t>
      </w:r>
      <w:r w:rsidRPr="001F1800">
        <w:rPr>
          <w:shd w:val="clear" w:color="auto" w:fill="FFFFFF"/>
        </w:rPr>
        <w:t>выявлено наличие бухгалтерской записи, отраженной в регистре бухгалтерского учета, а документ, служащий основанием для совершения такой записи, отсутствует.</w:t>
      </w:r>
    </w:p>
    <w:p w:rsidR="001F1800" w:rsidRPr="001F1800" w:rsidRDefault="001F1800" w:rsidP="001F1800">
      <w:pPr>
        <w:ind w:firstLine="567"/>
        <w:rPr>
          <w:shd w:val="clear" w:color="auto" w:fill="FFFFFF"/>
        </w:rPr>
      </w:pPr>
      <w:r>
        <w:rPr>
          <w:shd w:val="clear" w:color="auto" w:fill="FFFFFF"/>
        </w:rPr>
        <w:t xml:space="preserve">- </w:t>
      </w:r>
      <w:r w:rsidRPr="001F1800">
        <w:rPr>
          <w:spacing w:val="2"/>
          <w:szCs w:val="28"/>
          <w:shd w:val="clear" w:color="auto" w:fill="FFFFFF"/>
        </w:rPr>
        <w:t>обнаружены факты отсутствия оригиналов первичных учетных документов приложенных к журналам операций за 2018 год, в ряде случаев в дело подшиты копии первичных документов.</w:t>
      </w:r>
    </w:p>
    <w:p w:rsidR="001F1800" w:rsidRPr="00F576A6" w:rsidRDefault="001F1800" w:rsidP="001F1800">
      <w:pPr>
        <w:ind w:firstLine="567"/>
        <w:rPr>
          <w:szCs w:val="28"/>
        </w:rPr>
      </w:pPr>
      <w:r>
        <w:rPr>
          <w:shd w:val="clear" w:color="auto" w:fill="FFFFFF"/>
        </w:rPr>
        <w:t xml:space="preserve">- </w:t>
      </w:r>
      <w:r w:rsidR="00F576A6">
        <w:rPr>
          <w:shd w:val="clear" w:color="auto" w:fill="FFFFFF"/>
        </w:rPr>
        <w:t xml:space="preserve">в нарушение </w:t>
      </w:r>
      <w:r w:rsidR="00F576A6" w:rsidRPr="003269FB">
        <w:rPr>
          <w:bdr w:val="none" w:sz="0" w:space="0" w:color="auto" w:frame="1"/>
        </w:rPr>
        <w:t>п. 7 ст. 9 Закона о бухгалтерском учете</w:t>
      </w:r>
      <w:r w:rsidR="00F576A6" w:rsidRPr="003269FB">
        <w:t> </w:t>
      </w:r>
      <w:r w:rsidR="00F576A6" w:rsidRPr="00610B24">
        <w:rPr>
          <w:iCs/>
          <w:color w:val="FF0000"/>
          <w:bdr w:val="none" w:sz="0" w:space="0" w:color="auto" w:frame="1"/>
        </w:rPr>
        <w:t xml:space="preserve"> </w:t>
      </w:r>
      <w:r w:rsidR="00F576A6" w:rsidRPr="00F576A6">
        <w:rPr>
          <w:iCs/>
          <w:bdr w:val="none" w:sz="0" w:space="0" w:color="auto" w:frame="1"/>
        </w:rPr>
        <w:t>обнаружены факты наличия исправлений в первичных учетных документах</w:t>
      </w:r>
      <w:r w:rsidR="00F576A6">
        <w:rPr>
          <w:iCs/>
          <w:bdr w:val="none" w:sz="0" w:space="0" w:color="auto" w:frame="1"/>
        </w:rPr>
        <w:t>.</w:t>
      </w:r>
    </w:p>
    <w:p w:rsidR="00787E64" w:rsidRDefault="00787E64" w:rsidP="00B44CD2">
      <w:pPr>
        <w:ind w:left="-426" w:firstLine="993"/>
        <w:rPr>
          <w:b/>
          <w:szCs w:val="28"/>
        </w:rPr>
      </w:pPr>
    </w:p>
    <w:p w:rsidR="00FB0D3D" w:rsidRDefault="00FB0D3D" w:rsidP="00B44CD2">
      <w:pPr>
        <w:ind w:left="-426" w:firstLine="993"/>
        <w:rPr>
          <w:b/>
          <w:szCs w:val="28"/>
        </w:rPr>
      </w:pPr>
    </w:p>
    <w:p w:rsidR="00C02360" w:rsidRPr="00461C38" w:rsidRDefault="00C02360" w:rsidP="00B44CD2">
      <w:pPr>
        <w:ind w:left="-426" w:firstLine="993"/>
        <w:rPr>
          <w:b/>
          <w:szCs w:val="28"/>
        </w:rPr>
      </w:pPr>
      <w:r w:rsidRPr="00461C38">
        <w:rPr>
          <w:b/>
          <w:szCs w:val="28"/>
        </w:rPr>
        <w:lastRenderedPageBreak/>
        <w:t>Выводы по результатам проверки:</w:t>
      </w:r>
    </w:p>
    <w:p w:rsidR="006143A7" w:rsidRDefault="00C02360" w:rsidP="00B15517">
      <w:pPr>
        <w:pStyle w:val="af"/>
        <w:spacing w:after="0"/>
        <w:ind w:left="0" w:firstLine="567"/>
      </w:pPr>
      <w:r>
        <w:t xml:space="preserve">1. </w:t>
      </w:r>
      <w:r w:rsidR="0040563E" w:rsidRPr="00942383">
        <w:t xml:space="preserve">Наличие вышеописанных нарушений свидетельствует об отсутствие внутреннего контроля </w:t>
      </w:r>
      <w:r>
        <w:t>над</w:t>
      </w:r>
      <w:r w:rsidR="0040563E" w:rsidRPr="00942383">
        <w:t xml:space="preserve"> совершаемыми фактами хозяйственной жизни  учреждения. Статьей 19 Закона о бухгалтерском учете установлено, что экономический субъект обязан организовать и осуществлять внутренний контроль совершаемых фактов хозяйственной жизни.</w:t>
      </w:r>
    </w:p>
    <w:p w:rsidR="0040563E" w:rsidRDefault="00F36FB1" w:rsidP="00F36FB1">
      <w:pPr>
        <w:pStyle w:val="af"/>
        <w:spacing w:after="0"/>
        <w:ind w:left="0" w:firstLine="567"/>
        <w:rPr>
          <w:rFonts w:eastAsiaTheme="minorHAnsi"/>
          <w:szCs w:val="28"/>
        </w:rPr>
      </w:pPr>
      <w:r>
        <w:t xml:space="preserve">2. </w:t>
      </w:r>
      <w:proofErr w:type="gramStart"/>
      <w:r w:rsidR="0040563E" w:rsidRPr="00461C38">
        <w:rPr>
          <w:szCs w:val="28"/>
        </w:rPr>
        <w:t>Д</w:t>
      </w:r>
      <w:r w:rsidR="0040563E" w:rsidRPr="00461C38">
        <w:t>ействующая система документооборота и бухгалтерский учет, организованный в Учреждении, не в полной мере соответствует требованиям Федерального закона "О бухгалтерском учете" № 402-ФЗ от 06.12.2011г., Инструкции по применению Единого плана счетов бухгалтерского учета № 157н от 01.12.2010г.,</w:t>
      </w:r>
      <w:r w:rsidR="0040563E" w:rsidRPr="00461C38">
        <w:rPr>
          <w:rFonts w:eastAsiaTheme="minorHAnsi"/>
          <w:szCs w:val="28"/>
        </w:rPr>
        <w:t xml:space="preserve"> Приказа Минфина России от 30.03.2015 N 52н "Об утверждении форм первичных учетных документов и регистров бухгалтерского учета».</w:t>
      </w:r>
      <w:proofErr w:type="gramEnd"/>
      <w:r w:rsidR="0040563E" w:rsidRPr="00461C38">
        <w:rPr>
          <w:rFonts w:eastAsiaTheme="minorHAnsi"/>
          <w:szCs w:val="28"/>
        </w:rPr>
        <w:t xml:space="preserve">  </w:t>
      </w:r>
      <w:r w:rsidR="0040563E" w:rsidRPr="00461C38">
        <w:rPr>
          <w:szCs w:val="28"/>
        </w:rPr>
        <w:t>Вследствие чего, не обеспечивается должный контроль над расходованием бюджетных средств и достоверность бухгалтерского учета.</w:t>
      </w:r>
      <w:r w:rsidR="0040563E" w:rsidRPr="00461C38">
        <w:rPr>
          <w:rFonts w:eastAsiaTheme="minorHAnsi"/>
          <w:szCs w:val="28"/>
        </w:rPr>
        <w:t xml:space="preserve"> </w:t>
      </w:r>
    </w:p>
    <w:p w:rsidR="002007FB" w:rsidRDefault="002007FB" w:rsidP="002007FB">
      <w:pPr>
        <w:tabs>
          <w:tab w:val="left" w:pos="0"/>
        </w:tabs>
        <w:ind w:firstLine="567"/>
        <w:rPr>
          <w:bCs/>
          <w:szCs w:val="28"/>
        </w:rPr>
      </w:pPr>
      <w:r>
        <w:rPr>
          <w:rFonts w:eastAsiaTheme="minorHAnsi"/>
          <w:szCs w:val="28"/>
        </w:rPr>
        <w:t xml:space="preserve">3. </w:t>
      </w:r>
      <w:r w:rsidRPr="002007FB">
        <w:rPr>
          <w:bCs/>
          <w:szCs w:val="28"/>
        </w:rPr>
        <w:t>Общее количество выявленных нарушений, которые не могут быть выражены в объёме денежных средств, имеют множественный характер и систематически допускались в проверяемый период</w:t>
      </w:r>
      <w:r>
        <w:rPr>
          <w:bCs/>
          <w:szCs w:val="28"/>
        </w:rPr>
        <w:t>.</w:t>
      </w:r>
    </w:p>
    <w:p w:rsidR="00BE1C1E" w:rsidRPr="002007FB" w:rsidRDefault="00BE1C1E" w:rsidP="002007FB">
      <w:pPr>
        <w:tabs>
          <w:tab w:val="left" w:pos="0"/>
        </w:tabs>
        <w:ind w:firstLine="567"/>
        <w:rPr>
          <w:b/>
          <w:szCs w:val="28"/>
        </w:rPr>
      </w:pPr>
    </w:p>
    <w:p w:rsidR="006143A7" w:rsidRDefault="006143A7" w:rsidP="00B44CD2">
      <w:pPr>
        <w:tabs>
          <w:tab w:val="left" w:pos="567"/>
        </w:tabs>
        <w:ind w:firstLine="567"/>
        <w:rPr>
          <w:b/>
          <w:szCs w:val="28"/>
        </w:rPr>
      </w:pPr>
      <w:r w:rsidRPr="00461C38">
        <w:rPr>
          <w:b/>
          <w:szCs w:val="28"/>
        </w:rPr>
        <w:t>По результатам проведенной проверки рекомендовано:</w:t>
      </w:r>
    </w:p>
    <w:p w:rsidR="002007FB" w:rsidRDefault="002007FB" w:rsidP="002007FB">
      <w:pPr>
        <w:tabs>
          <w:tab w:val="left" w:pos="567"/>
        </w:tabs>
        <w:ind w:firstLine="567"/>
        <w:rPr>
          <w:szCs w:val="28"/>
        </w:rPr>
      </w:pPr>
      <w:r>
        <w:rPr>
          <w:szCs w:val="28"/>
        </w:rPr>
        <w:t xml:space="preserve">1. </w:t>
      </w:r>
      <w:r w:rsidR="006143A7" w:rsidRPr="00461C38">
        <w:rPr>
          <w:szCs w:val="28"/>
        </w:rPr>
        <w:t>Проанализировать материалы настоящего акта, учесть все замечания указанные в акте проверки,  принять меры по контролю  над устранением выявленных недостатков и их предупреждению.</w:t>
      </w:r>
    </w:p>
    <w:p w:rsidR="00787E64" w:rsidRDefault="00787E64" w:rsidP="002007FB">
      <w:pPr>
        <w:tabs>
          <w:tab w:val="left" w:pos="567"/>
        </w:tabs>
        <w:ind w:firstLine="567"/>
        <w:rPr>
          <w:szCs w:val="28"/>
        </w:rPr>
      </w:pPr>
    </w:p>
    <w:p w:rsidR="006143A7" w:rsidRDefault="002007FB" w:rsidP="002007FB">
      <w:pPr>
        <w:tabs>
          <w:tab w:val="left" w:pos="567"/>
        </w:tabs>
        <w:ind w:firstLine="567"/>
      </w:pPr>
      <w:r>
        <w:rPr>
          <w:szCs w:val="28"/>
        </w:rPr>
        <w:t xml:space="preserve">2. </w:t>
      </w:r>
      <w:proofErr w:type="gramStart"/>
      <w:r w:rsidR="006143A7" w:rsidRPr="00461C38">
        <w:t xml:space="preserve">Директору МКОУ </w:t>
      </w:r>
      <w:proofErr w:type="spellStart"/>
      <w:r w:rsidR="00943B02">
        <w:t>Шагальская</w:t>
      </w:r>
      <w:proofErr w:type="spellEnd"/>
      <w:r w:rsidR="006143A7" w:rsidRPr="00461C38">
        <w:t xml:space="preserve"> ООШ совместно с  директором МКУ «Центр бухгалтерского, материально-технического и информационного  обеспечения Доволенского района» в соответствии с пп. 1.3.4., 1.3.5., 1.3.6. п.1 заключенного  соглашения «О ведении бухгалтерского учета, материально-техническом и информационном обслуживании», регулярно проводить внутренний контроль и проверку соблюдения трудового законодательства и иных нормативных правовых актов, содержащих нормы трудового права, которые позволят самостоятельно и своевременно принимать меры</w:t>
      </w:r>
      <w:proofErr w:type="gramEnd"/>
      <w:r w:rsidR="006143A7" w:rsidRPr="00461C38">
        <w:t xml:space="preserve">, </w:t>
      </w:r>
      <w:proofErr w:type="gramStart"/>
      <w:r w:rsidR="006143A7" w:rsidRPr="00461C38">
        <w:t>направленные на предупреждение и устранение возможных нарушений норм трудового законодательства.</w:t>
      </w:r>
      <w:proofErr w:type="gramEnd"/>
    </w:p>
    <w:p w:rsidR="00787E64" w:rsidRDefault="00787E64" w:rsidP="002007FB">
      <w:pPr>
        <w:tabs>
          <w:tab w:val="left" w:pos="567"/>
        </w:tabs>
        <w:ind w:firstLine="567"/>
      </w:pPr>
    </w:p>
    <w:p w:rsidR="00F32F08" w:rsidRDefault="002007FB" w:rsidP="00117A56">
      <w:pPr>
        <w:ind w:firstLine="567"/>
      </w:pPr>
      <w:r>
        <w:t xml:space="preserve">3. </w:t>
      </w:r>
      <w:r w:rsidR="00117A56">
        <w:t>Разработать новое Положение по формированию системы оплаты труда и стимулированию работников  муниципального  образовательного учреждения, в соответствии с действующим законодательством</w:t>
      </w:r>
      <w:r w:rsidR="00F32F08">
        <w:t xml:space="preserve">. </w:t>
      </w:r>
    </w:p>
    <w:p w:rsidR="00787E64" w:rsidRDefault="00787E64" w:rsidP="00117A56">
      <w:pPr>
        <w:ind w:firstLine="567"/>
      </w:pPr>
    </w:p>
    <w:p w:rsidR="00117A56" w:rsidRDefault="00F32F08" w:rsidP="00117A56">
      <w:pPr>
        <w:ind w:firstLine="567"/>
        <w:rPr>
          <w:szCs w:val="28"/>
          <w:shd w:val="clear" w:color="auto" w:fill="FFFFFF"/>
        </w:rPr>
      </w:pPr>
      <w:r w:rsidRPr="00F32F08">
        <w:t>4.</w:t>
      </w:r>
      <w:r w:rsidR="00740EC3" w:rsidRPr="00F32F08">
        <w:t xml:space="preserve"> </w:t>
      </w:r>
      <w:r w:rsidRPr="00F32F08">
        <w:t>Привести в соответствие:  к</w:t>
      </w:r>
      <w:r w:rsidRPr="00F32F08">
        <w:rPr>
          <w:szCs w:val="28"/>
          <w:shd w:val="clear" w:color="auto" w:fill="FFFFFF"/>
        </w:rPr>
        <w:t>оллективный договор, п</w:t>
      </w:r>
      <w:r w:rsidRPr="00F32F08">
        <w:rPr>
          <w:szCs w:val="28"/>
        </w:rPr>
        <w:t xml:space="preserve">оложение о системе оплаты труда, положение о распределении стимулирующей части фонда оплаты труда, </w:t>
      </w:r>
      <w:r w:rsidRPr="00F32F08">
        <w:rPr>
          <w:szCs w:val="28"/>
          <w:shd w:val="clear" w:color="auto" w:fill="FFFFFF"/>
        </w:rPr>
        <w:t xml:space="preserve"> трудовые договора с работниками. </w:t>
      </w:r>
    </w:p>
    <w:p w:rsidR="00787E64" w:rsidRPr="00F32F08" w:rsidRDefault="00787E64" w:rsidP="00117A56">
      <w:pPr>
        <w:ind w:firstLine="567"/>
      </w:pPr>
    </w:p>
    <w:p w:rsidR="00243F51" w:rsidRDefault="00F32F08" w:rsidP="00117A56">
      <w:pPr>
        <w:tabs>
          <w:tab w:val="left" w:pos="567"/>
        </w:tabs>
        <w:ind w:firstLine="567"/>
      </w:pPr>
      <w:r>
        <w:t>5</w:t>
      </w:r>
      <w:r w:rsidR="002007FB" w:rsidRPr="00243F51">
        <w:t xml:space="preserve">. </w:t>
      </w:r>
      <w:proofErr w:type="gramStart"/>
      <w:r w:rsidR="00267925" w:rsidRPr="002007FB">
        <w:rPr>
          <w:szCs w:val="28"/>
        </w:rPr>
        <w:t>При оформлении первичных учетных документов по учету персонала и учета рабочего времени, а также используемых при начислении  заработной платы в процессе организации и ведения  бухгалтерского учета</w:t>
      </w:r>
      <w:r w:rsidR="00267925">
        <w:rPr>
          <w:szCs w:val="28"/>
        </w:rPr>
        <w:t>,</w:t>
      </w:r>
      <w:r w:rsidR="00267925" w:rsidRPr="00243F51">
        <w:t xml:space="preserve"> </w:t>
      </w:r>
      <w:r w:rsidR="00243F51" w:rsidRPr="00243F51">
        <w:t xml:space="preserve">соблюдать требования </w:t>
      </w:r>
      <w:r w:rsidR="00243F51" w:rsidRPr="00243F51">
        <w:lastRenderedPageBreak/>
        <w:t>приказа Министерства финансов Российской Федерации от 30 марта 2015 года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w:t>
      </w:r>
      <w:proofErr w:type="gramEnd"/>
      <w:r w:rsidR="00243F51" w:rsidRPr="00243F51">
        <w:t xml:space="preserve">  государственными внебюджетными фондами, государственными (муниципальными) учреждениями, и Методических указаний по их применению</w:t>
      </w:r>
      <w:r w:rsidR="00243F51">
        <w:t>».</w:t>
      </w:r>
    </w:p>
    <w:p w:rsidR="00243F51" w:rsidRDefault="00243F51" w:rsidP="00243F51">
      <w:pPr>
        <w:ind w:firstLine="567"/>
        <w:jc w:val="left"/>
      </w:pPr>
    </w:p>
    <w:p w:rsidR="006143A7" w:rsidRPr="00461C38" w:rsidRDefault="006143A7" w:rsidP="00787E64">
      <w:pPr>
        <w:widowControl w:val="0"/>
        <w:autoSpaceDE w:val="0"/>
        <w:autoSpaceDN w:val="0"/>
        <w:adjustRightInd w:val="0"/>
        <w:ind w:firstLine="567"/>
        <w:rPr>
          <w:szCs w:val="28"/>
        </w:rPr>
      </w:pPr>
      <w:r w:rsidRPr="00461C38">
        <w:rPr>
          <w:b/>
          <w:szCs w:val="28"/>
        </w:rPr>
        <w:t>По результатам проверки составлены:</w:t>
      </w:r>
      <w:r w:rsidR="00787E64">
        <w:rPr>
          <w:b/>
          <w:szCs w:val="28"/>
        </w:rPr>
        <w:t xml:space="preserve"> </w:t>
      </w:r>
      <w:r w:rsidRPr="00461C38">
        <w:rPr>
          <w:b/>
          <w:szCs w:val="28"/>
        </w:rPr>
        <w:t>-</w:t>
      </w:r>
      <w:r w:rsidRPr="00461C38">
        <w:rPr>
          <w:szCs w:val="28"/>
        </w:rPr>
        <w:t xml:space="preserve"> Акт № 2</w:t>
      </w:r>
      <w:proofErr w:type="gramStart"/>
      <w:r w:rsidRPr="00461C38">
        <w:rPr>
          <w:szCs w:val="28"/>
        </w:rPr>
        <w:t>/К</w:t>
      </w:r>
      <w:proofErr w:type="gramEnd"/>
      <w:r w:rsidRPr="00461C38">
        <w:rPr>
          <w:szCs w:val="28"/>
        </w:rPr>
        <w:t xml:space="preserve"> от </w:t>
      </w:r>
      <w:r w:rsidR="00864287">
        <w:rPr>
          <w:szCs w:val="28"/>
        </w:rPr>
        <w:t>24</w:t>
      </w:r>
      <w:r w:rsidRPr="00461C38">
        <w:rPr>
          <w:szCs w:val="28"/>
        </w:rPr>
        <w:t>.</w:t>
      </w:r>
      <w:r w:rsidR="00864287">
        <w:rPr>
          <w:szCs w:val="28"/>
        </w:rPr>
        <w:t>05</w:t>
      </w:r>
      <w:r w:rsidRPr="00461C38">
        <w:rPr>
          <w:szCs w:val="28"/>
        </w:rPr>
        <w:t>.201</w:t>
      </w:r>
      <w:r w:rsidR="00864287">
        <w:rPr>
          <w:szCs w:val="28"/>
        </w:rPr>
        <w:t>9</w:t>
      </w:r>
      <w:r w:rsidRPr="00461C38">
        <w:rPr>
          <w:szCs w:val="28"/>
        </w:rPr>
        <w:t xml:space="preserve"> года;</w:t>
      </w:r>
    </w:p>
    <w:p w:rsidR="006143A7" w:rsidRPr="00461C38" w:rsidRDefault="006143A7" w:rsidP="006143A7">
      <w:pPr>
        <w:autoSpaceDE w:val="0"/>
        <w:autoSpaceDN w:val="0"/>
        <w:adjustRightInd w:val="0"/>
        <w:rPr>
          <w:szCs w:val="28"/>
        </w:rPr>
      </w:pPr>
      <w:r w:rsidRPr="00461C38">
        <w:rPr>
          <w:szCs w:val="28"/>
        </w:rPr>
        <w:t>Настоящий акт контрольного мероприятия составлен в трех экземплярах.</w:t>
      </w:r>
    </w:p>
    <w:p w:rsidR="006143A7" w:rsidRPr="00461C38" w:rsidRDefault="006143A7" w:rsidP="006143A7">
      <w:pPr>
        <w:autoSpaceDE w:val="0"/>
        <w:autoSpaceDN w:val="0"/>
        <w:adjustRightInd w:val="0"/>
        <w:rPr>
          <w:szCs w:val="28"/>
        </w:rPr>
      </w:pPr>
    </w:p>
    <w:p w:rsidR="006143A7" w:rsidRPr="00787E64" w:rsidRDefault="006143A7" w:rsidP="006143A7">
      <w:pPr>
        <w:autoSpaceDE w:val="0"/>
        <w:autoSpaceDN w:val="0"/>
        <w:adjustRightInd w:val="0"/>
        <w:rPr>
          <w:i/>
          <w:szCs w:val="28"/>
        </w:rPr>
      </w:pPr>
      <w:r w:rsidRPr="00787E64">
        <w:rPr>
          <w:i/>
          <w:szCs w:val="28"/>
        </w:rPr>
        <w:t xml:space="preserve">Должностное лицо, уполномоченное </w:t>
      </w:r>
    </w:p>
    <w:p w:rsidR="006143A7" w:rsidRPr="00461C38" w:rsidRDefault="006143A7" w:rsidP="00787E64">
      <w:pPr>
        <w:autoSpaceDE w:val="0"/>
        <w:autoSpaceDN w:val="0"/>
        <w:adjustRightInd w:val="0"/>
        <w:jc w:val="left"/>
        <w:rPr>
          <w:szCs w:val="28"/>
        </w:rPr>
      </w:pPr>
      <w:r w:rsidRPr="00787E64">
        <w:rPr>
          <w:i/>
          <w:szCs w:val="28"/>
        </w:rPr>
        <w:t>на проведение проверки</w:t>
      </w:r>
      <w:r w:rsidRPr="00461C38">
        <w:rPr>
          <w:szCs w:val="28"/>
        </w:rPr>
        <w:t>:</w:t>
      </w:r>
      <w:r w:rsidR="00787E64">
        <w:rPr>
          <w:szCs w:val="28"/>
        </w:rPr>
        <w:t xml:space="preserve"> г</w:t>
      </w:r>
      <w:r w:rsidRPr="00461C38">
        <w:rPr>
          <w:szCs w:val="28"/>
        </w:rPr>
        <w:t>лавный специалист          _______________  С.А.Пургина</w:t>
      </w:r>
    </w:p>
    <w:p w:rsidR="00787E64" w:rsidRDefault="00787E64" w:rsidP="006143A7">
      <w:pPr>
        <w:widowControl w:val="0"/>
        <w:autoSpaceDE w:val="0"/>
        <w:autoSpaceDN w:val="0"/>
        <w:adjustRightInd w:val="0"/>
        <w:spacing w:after="120"/>
        <w:rPr>
          <w:b/>
          <w:szCs w:val="28"/>
        </w:rPr>
      </w:pPr>
    </w:p>
    <w:p w:rsidR="006143A7" w:rsidRPr="00787E64" w:rsidRDefault="006143A7" w:rsidP="006143A7">
      <w:pPr>
        <w:widowControl w:val="0"/>
        <w:autoSpaceDE w:val="0"/>
        <w:autoSpaceDN w:val="0"/>
        <w:adjustRightInd w:val="0"/>
        <w:spacing w:after="120"/>
        <w:rPr>
          <w:b/>
          <w:szCs w:val="28"/>
        </w:rPr>
      </w:pPr>
      <w:r w:rsidRPr="00787E64">
        <w:rPr>
          <w:b/>
          <w:szCs w:val="28"/>
        </w:rPr>
        <w:t xml:space="preserve">С актом </w:t>
      </w:r>
      <w:proofErr w:type="gramStart"/>
      <w:r w:rsidRPr="00787E64">
        <w:rPr>
          <w:b/>
          <w:szCs w:val="28"/>
        </w:rPr>
        <w:t>ознакомлены</w:t>
      </w:r>
      <w:proofErr w:type="gramEnd"/>
      <w:r w:rsidRPr="00787E64">
        <w:rPr>
          <w:b/>
          <w:szCs w:val="28"/>
        </w:rPr>
        <w:t>:</w:t>
      </w:r>
    </w:p>
    <w:p w:rsidR="006143A7" w:rsidRPr="00461C38" w:rsidRDefault="006143A7" w:rsidP="006143A7">
      <w:pPr>
        <w:widowControl w:val="0"/>
        <w:autoSpaceDE w:val="0"/>
        <w:autoSpaceDN w:val="0"/>
        <w:adjustRightInd w:val="0"/>
        <w:rPr>
          <w:szCs w:val="28"/>
        </w:rPr>
      </w:pPr>
      <w:r w:rsidRPr="00461C38">
        <w:rPr>
          <w:szCs w:val="28"/>
        </w:rPr>
        <w:t xml:space="preserve">Директор МКУ «Центр </w:t>
      </w:r>
      <w:proofErr w:type="gramStart"/>
      <w:r w:rsidRPr="00461C38">
        <w:rPr>
          <w:szCs w:val="28"/>
        </w:rPr>
        <w:t>бухгалтерского</w:t>
      </w:r>
      <w:proofErr w:type="gramEnd"/>
      <w:r w:rsidRPr="00461C38">
        <w:rPr>
          <w:szCs w:val="28"/>
        </w:rPr>
        <w:t xml:space="preserve">, </w:t>
      </w:r>
    </w:p>
    <w:p w:rsidR="006143A7" w:rsidRPr="00461C38" w:rsidRDefault="006143A7" w:rsidP="006143A7">
      <w:pPr>
        <w:widowControl w:val="0"/>
        <w:autoSpaceDE w:val="0"/>
        <w:autoSpaceDN w:val="0"/>
        <w:adjustRightInd w:val="0"/>
        <w:rPr>
          <w:szCs w:val="28"/>
        </w:rPr>
      </w:pPr>
      <w:r w:rsidRPr="00461C38">
        <w:rPr>
          <w:szCs w:val="28"/>
        </w:rPr>
        <w:t xml:space="preserve">материально-технического и информационного </w:t>
      </w:r>
    </w:p>
    <w:p w:rsidR="006143A7" w:rsidRPr="00461C38" w:rsidRDefault="006143A7" w:rsidP="006143A7">
      <w:pPr>
        <w:widowControl w:val="0"/>
        <w:autoSpaceDE w:val="0"/>
        <w:autoSpaceDN w:val="0"/>
        <w:adjustRightInd w:val="0"/>
        <w:rPr>
          <w:szCs w:val="28"/>
        </w:rPr>
      </w:pPr>
      <w:r w:rsidRPr="00461C38">
        <w:rPr>
          <w:szCs w:val="28"/>
        </w:rPr>
        <w:t xml:space="preserve"> обеспечения Доволенского района»                        ____________      Н.Н.Тарасова</w:t>
      </w:r>
    </w:p>
    <w:p w:rsidR="006143A7" w:rsidRPr="00461C38" w:rsidRDefault="006143A7" w:rsidP="006143A7">
      <w:pPr>
        <w:widowControl w:val="0"/>
        <w:autoSpaceDE w:val="0"/>
        <w:autoSpaceDN w:val="0"/>
        <w:adjustRightInd w:val="0"/>
        <w:rPr>
          <w:szCs w:val="28"/>
        </w:rPr>
      </w:pPr>
    </w:p>
    <w:p w:rsidR="006143A7" w:rsidRPr="00461C38" w:rsidRDefault="006143A7" w:rsidP="006143A7">
      <w:pPr>
        <w:widowControl w:val="0"/>
        <w:autoSpaceDE w:val="0"/>
        <w:autoSpaceDN w:val="0"/>
        <w:adjustRightInd w:val="0"/>
        <w:rPr>
          <w:szCs w:val="28"/>
        </w:rPr>
      </w:pPr>
      <w:r w:rsidRPr="00461C38">
        <w:rPr>
          <w:szCs w:val="28"/>
        </w:rPr>
        <w:t xml:space="preserve">Главный бухгалтер МКУ «Центр </w:t>
      </w:r>
      <w:proofErr w:type="gramStart"/>
      <w:r w:rsidRPr="00461C38">
        <w:rPr>
          <w:szCs w:val="28"/>
        </w:rPr>
        <w:t>бухгалтерского</w:t>
      </w:r>
      <w:proofErr w:type="gramEnd"/>
      <w:r w:rsidRPr="00461C38">
        <w:rPr>
          <w:szCs w:val="28"/>
        </w:rPr>
        <w:t xml:space="preserve">, </w:t>
      </w:r>
    </w:p>
    <w:p w:rsidR="006143A7" w:rsidRPr="00461C38" w:rsidRDefault="006143A7" w:rsidP="006143A7">
      <w:pPr>
        <w:widowControl w:val="0"/>
        <w:autoSpaceDE w:val="0"/>
        <w:autoSpaceDN w:val="0"/>
        <w:adjustRightInd w:val="0"/>
        <w:rPr>
          <w:szCs w:val="28"/>
        </w:rPr>
      </w:pPr>
      <w:r w:rsidRPr="00461C38">
        <w:rPr>
          <w:szCs w:val="28"/>
        </w:rPr>
        <w:t xml:space="preserve">материально-технического и информационного </w:t>
      </w:r>
    </w:p>
    <w:p w:rsidR="006143A7" w:rsidRPr="00461C38" w:rsidRDefault="006143A7" w:rsidP="006143A7">
      <w:pPr>
        <w:widowControl w:val="0"/>
        <w:autoSpaceDE w:val="0"/>
        <w:autoSpaceDN w:val="0"/>
        <w:adjustRightInd w:val="0"/>
        <w:rPr>
          <w:szCs w:val="28"/>
        </w:rPr>
      </w:pPr>
      <w:r w:rsidRPr="00461C38">
        <w:rPr>
          <w:szCs w:val="28"/>
        </w:rPr>
        <w:t xml:space="preserve"> обеспечения Доволенского района»                        ____________           И.А.Голод</w:t>
      </w:r>
    </w:p>
    <w:p w:rsidR="006143A7" w:rsidRPr="00461C38" w:rsidRDefault="006143A7" w:rsidP="006143A7">
      <w:pPr>
        <w:widowControl w:val="0"/>
        <w:autoSpaceDE w:val="0"/>
        <w:autoSpaceDN w:val="0"/>
        <w:adjustRightInd w:val="0"/>
        <w:rPr>
          <w:szCs w:val="28"/>
        </w:rPr>
      </w:pPr>
      <w:r w:rsidRPr="00461C38">
        <w:rPr>
          <w:szCs w:val="28"/>
        </w:rPr>
        <w:t xml:space="preserve"> </w:t>
      </w:r>
    </w:p>
    <w:p w:rsidR="006143A7" w:rsidRPr="00461C38" w:rsidRDefault="006143A7" w:rsidP="006143A7">
      <w:pPr>
        <w:widowControl w:val="0"/>
        <w:autoSpaceDE w:val="0"/>
        <w:autoSpaceDN w:val="0"/>
        <w:adjustRightInd w:val="0"/>
        <w:rPr>
          <w:szCs w:val="28"/>
        </w:rPr>
      </w:pPr>
      <w:r w:rsidRPr="00461C38">
        <w:rPr>
          <w:szCs w:val="28"/>
        </w:rPr>
        <w:t xml:space="preserve">Директор </w:t>
      </w:r>
      <w:r w:rsidR="00F7221D">
        <w:rPr>
          <w:szCs w:val="28"/>
        </w:rPr>
        <w:t xml:space="preserve">МКОУ </w:t>
      </w:r>
      <w:proofErr w:type="spellStart"/>
      <w:r w:rsidR="00F7221D">
        <w:rPr>
          <w:szCs w:val="28"/>
        </w:rPr>
        <w:t>Шагальская</w:t>
      </w:r>
      <w:proofErr w:type="spellEnd"/>
      <w:r w:rsidR="00F7221D">
        <w:rPr>
          <w:szCs w:val="28"/>
        </w:rPr>
        <w:t xml:space="preserve"> ООШ</w:t>
      </w:r>
      <w:r w:rsidR="00F7221D" w:rsidRPr="00461C38">
        <w:rPr>
          <w:szCs w:val="28"/>
        </w:rPr>
        <w:t xml:space="preserve"> </w:t>
      </w:r>
      <w:r w:rsidR="00F7221D">
        <w:rPr>
          <w:szCs w:val="28"/>
        </w:rPr>
        <w:t xml:space="preserve">                          </w:t>
      </w:r>
      <w:r w:rsidRPr="00461C38">
        <w:rPr>
          <w:szCs w:val="28"/>
        </w:rPr>
        <w:t xml:space="preserve">____________ </w:t>
      </w:r>
      <w:r w:rsidR="00F7221D">
        <w:rPr>
          <w:szCs w:val="28"/>
        </w:rPr>
        <w:t xml:space="preserve">  </w:t>
      </w:r>
      <w:r w:rsidRPr="00461C38">
        <w:rPr>
          <w:szCs w:val="28"/>
        </w:rPr>
        <w:t xml:space="preserve">  </w:t>
      </w:r>
      <w:r w:rsidR="00F7221D">
        <w:rPr>
          <w:szCs w:val="28"/>
        </w:rPr>
        <w:t>И.Н. Кузьмина</w:t>
      </w:r>
    </w:p>
    <w:p w:rsidR="006143A7" w:rsidRPr="00461C38" w:rsidRDefault="006143A7" w:rsidP="006143A7">
      <w:pPr>
        <w:widowControl w:val="0"/>
        <w:autoSpaceDE w:val="0"/>
        <w:autoSpaceDN w:val="0"/>
        <w:adjustRightInd w:val="0"/>
        <w:rPr>
          <w:szCs w:val="28"/>
        </w:rPr>
      </w:pPr>
    </w:p>
    <w:p w:rsidR="006143A7" w:rsidRPr="00461C38" w:rsidRDefault="006143A7" w:rsidP="006143A7">
      <w:pPr>
        <w:autoSpaceDE w:val="0"/>
        <w:autoSpaceDN w:val="0"/>
        <w:adjustRightInd w:val="0"/>
        <w:outlineLvl w:val="1"/>
        <w:rPr>
          <w:szCs w:val="28"/>
        </w:rPr>
      </w:pPr>
      <w:r w:rsidRPr="00461C38">
        <w:rPr>
          <w:szCs w:val="28"/>
        </w:rPr>
        <w:t xml:space="preserve">- - - - - - - - - - - - - - - - - - - - - - - - - - - - - - - - - - - - - - - - - - - - - - - - - - - - - - - - - - - - - - - </w:t>
      </w:r>
    </w:p>
    <w:p w:rsidR="006143A7" w:rsidRPr="00461C38" w:rsidRDefault="006143A7" w:rsidP="006143A7">
      <w:pPr>
        <w:ind w:firstLine="284"/>
        <w:rPr>
          <w:sz w:val="22"/>
          <w:szCs w:val="22"/>
        </w:rPr>
      </w:pPr>
    </w:p>
    <w:p w:rsidR="006143A7" w:rsidRPr="00461C38" w:rsidRDefault="006143A7" w:rsidP="006143A7">
      <w:pPr>
        <w:ind w:firstLine="284"/>
        <w:rPr>
          <w:sz w:val="22"/>
          <w:szCs w:val="22"/>
        </w:rPr>
      </w:pPr>
      <w:r w:rsidRPr="00461C38">
        <w:rPr>
          <w:sz w:val="22"/>
          <w:szCs w:val="22"/>
        </w:rPr>
        <w:t>Экземпляр акта получил:</w:t>
      </w:r>
    </w:p>
    <w:p w:rsidR="006143A7" w:rsidRPr="00461C38" w:rsidRDefault="006143A7" w:rsidP="006143A7">
      <w:pPr>
        <w:ind w:firstLine="284"/>
        <w:rPr>
          <w:sz w:val="22"/>
          <w:szCs w:val="22"/>
        </w:rPr>
      </w:pPr>
    </w:p>
    <w:p w:rsidR="006143A7" w:rsidRDefault="006143A7" w:rsidP="006143A7">
      <w:pPr>
        <w:ind w:left="284"/>
        <w:rPr>
          <w:sz w:val="22"/>
          <w:szCs w:val="22"/>
        </w:rPr>
      </w:pPr>
    </w:p>
    <w:p w:rsidR="0024590E" w:rsidRDefault="0024590E" w:rsidP="006143A7">
      <w:pPr>
        <w:ind w:left="284"/>
        <w:rPr>
          <w:sz w:val="22"/>
          <w:szCs w:val="22"/>
        </w:rPr>
      </w:pPr>
    </w:p>
    <w:p w:rsidR="0024590E" w:rsidRDefault="0024590E" w:rsidP="006143A7">
      <w:pPr>
        <w:ind w:left="284"/>
        <w:rPr>
          <w:sz w:val="22"/>
          <w:szCs w:val="22"/>
        </w:rPr>
      </w:pPr>
    </w:p>
    <w:p w:rsidR="0024590E" w:rsidRDefault="0024590E" w:rsidP="006143A7">
      <w:pPr>
        <w:ind w:left="284"/>
        <w:rPr>
          <w:sz w:val="22"/>
          <w:szCs w:val="22"/>
        </w:rPr>
      </w:pPr>
    </w:p>
    <w:p w:rsidR="0024590E" w:rsidRDefault="0024590E" w:rsidP="006143A7">
      <w:pPr>
        <w:ind w:left="284"/>
        <w:rPr>
          <w:sz w:val="22"/>
          <w:szCs w:val="22"/>
        </w:rPr>
      </w:pPr>
    </w:p>
    <w:p w:rsidR="0024590E" w:rsidRPr="00461C38" w:rsidRDefault="0024590E" w:rsidP="006143A7">
      <w:pPr>
        <w:ind w:left="284"/>
        <w:rPr>
          <w:sz w:val="22"/>
          <w:szCs w:val="22"/>
        </w:rPr>
      </w:pPr>
      <w:bookmarkStart w:id="0" w:name="_GoBack"/>
      <w:bookmarkEnd w:id="0"/>
    </w:p>
    <w:p w:rsidR="006143A7" w:rsidRPr="00461C38" w:rsidRDefault="006143A7" w:rsidP="006143A7">
      <w:pPr>
        <w:ind w:left="284"/>
        <w:rPr>
          <w:sz w:val="22"/>
          <w:szCs w:val="22"/>
        </w:rPr>
      </w:pPr>
      <w:r w:rsidRPr="00461C38">
        <w:rPr>
          <w:sz w:val="22"/>
          <w:szCs w:val="22"/>
        </w:rPr>
        <w:t xml:space="preserve">                Заполняется в случае отказа от подписи:</w:t>
      </w:r>
    </w:p>
    <w:p w:rsidR="006143A7" w:rsidRPr="00461C38" w:rsidRDefault="006143A7" w:rsidP="006143A7">
      <w:pPr>
        <w:ind w:left="284"/>
        <w:rPr>
          <w:sz w:val="22"/>
          <w:szCs w:val="22"/>
        </w:rPr>
      </w:pPr>
    </w:p>
    <w:p w:rsidR="006143A7" w:rsidRPr="00461C38" w:rsidRDefault="006143A7" w:rsidP="006143A7">
      <w:pPr>
        <w:rPr>
          <w:sz w:val="22"/>
          <w:szCs w:val="22"/>
        </w:rPr>
      </w:pPr>
      <w:r w:rsidRPr="00461C38">
        <w:rPr>
          <w:sz w:val="22"/>
          <w:szCs w:val="22"/>
        </w:rPr>
        <w:t xml:space="preserve">  В получении акта представитель _________________________________</w:t>
      </w:r>
    </w:p>
    <w:p w:rsidR="006143A7" w:rsidRPr="00461C38" w:rsidRDefault="006143A7" w:rsidP="006143A7">
      <w:pPr>
        <w:rPr>
          <w:sz w:val="22"/>
          <w:szCs w:val="22"/>
        </w:rPr>
      </w:pPr>
      <w:r w:rsidRPr="00461C38">
        <w:rPr>
          <w:sz w:val="22"/>
          <w:szCs w:val="22"/>
        </w:rPr>
        <w:t xml:space="preserve">                     (наименование объекта контрольного мероприятия)</w:t>
      </w:r>
    </w:p>
    <w:p w:rsidR="006143A7" w:rsidRPr="00461C38" w:rsidRDefault="006143A7" w:rsidP="006143A7">
      <w:pPr>
        <w:rPr>
          <w:sz w:val="22"/>
          <w:szCs w:val="22"/>
        </w:rPr>
      </w:pPr>
    </w:p>
    <w:p w:rsidR="006143A7" w:rsidRPr="00461C38" w:rsidRDefault="006143A7" w:rsidP="006143A7">
      <w:pPr>
        <w:ind w:right="-284"/>
        <w:rPr>
          <w:sz w:val="22"/>
          <w:szCs w:val="22"/>
        </w:rPr>
      </w:pPr>
      <w:r w:rsidRPr="00461C38">
        <w:rPr>
          <w:sz w:val="22"/>
          <w:szCs w:val="22"/>
        </w:rPr>
        <w:t xml:space="preserve">  _____________________________________________________  отказался.</w:t>
      </w:r>
    </w:p>
    <w:p w:rsidR="006143A7" w:rsidRPr="00461C38" w:rsidRDefault="006143A7" w:rsidP="006143A7">
      <w:pPr>
        <w:ind w:right="-284"/>
        <w:rPr>
          <w:sz w:val="22"/>
          <w:szCs w:val="22"/>
        </w:rPr>
      </w:pPr>
      <w:r w:rsidRPr="00461C38">
        <w:rPr>
          <w:sz w:val="22"/>
          <w:szCs w:val="22"/>
        </w:rPr>
        <w:t xml:space="preserve">                     (должность, И.О.Ф.)</w:t>
      </w:r>
    </w:p>
    <w:p w:rsidR="006143A7" w:rsidRPr="00461C38" w:rsidRDefault="006143A7" w:rsidP="006143A7">
      <w:pPr>
        <w:ind w:right="-284"/>
        <w:rPr>
          <w:sz w:val="22"/>
          <w:szCs w:val="22"/>
        </w:rPr>
      </w:pPr>
    </w:p>
    <w:p w:rsidR="006143A7" w:rsidRPr="00461C38" w:rsidRDefault="006143A7" w:rsidP="006143A7">
      <w:pPr>
        <w:ind w:right="-284"/>
        <w:rPr>
          <w:sz w:val="22"/>
          <w:szCs w:val="22"/>
        </w:rPr>
      </w:pPr>
    </w:p>
    <w:p w:rsidR="006143A7" w:rsidRPr="00461C38" w:rsidRDefault="006143A7" w:rsidP="006143A7">
      <w:pPr>
        <w:ind w:right="-284"/>
        <w:rPr>
          <w:sz w:val="22"/>
          <w:szCs w:val="22"/>
        </w:rPr>
      </w:pPr>
    </w:p>
    <w:p w:rsidR="006143A7" w:rsidRPr="00461C38" w:rsidRDefault="006143A7" w:rsidP="006143A7">
      <w:pPr>
        <w:ind w:right="-284"/>
        <w:rPr>
          <w:sz w:val="22"/>
          <w:szCs w:val="22"/>
        </w:rPr>
      </w:pPr>
      <w:r w:rsidRPr="00461C38">
        <w:rPr>
          <w:sz w:val="22"/>
          <w:szCs w:val="22"/>
        </w:rPr>
        <w:t xml:space="preserve">Руководитель </w:t>
      </w:r>
      <w:proofErr w:type="gramStart"/>
      <w:r w:rsidRPr="00461C38">
        <w:rPr>
          <w:sz w:val="22"/>
          <w:szCs w:val="22"/>
        </w:rPr>
        <w:t>контрольного</w:t>
      </w:r>
      <w:proofErr w:type="gramEnd"/>
      <w:r w:rsidRPr="00461C38">
        <w:rPr>
          <w:sz w:val="22"/>
          <w:szCs w:val="22"/>
        </w:rPr>
        <w:t xml:space="preserve">                     ____________                             ________________</w:t>
      </w:r>
    </w:p>
    <w:p w:rsidR="006143A7" w:rsidRPr="00461C38" w:rsidRDefault="006143A7" w:rsidP="006143A7">
      <w:pPr>
        <w:ind w:right="-284"/>
        <w:rPr>
          <w:sz w:val="22"/>
          <w:szCs w:val="22"/>
        </w:rPr>
      </w:pPr>
      <w:r w:rsidRPr="00461C38">
        <w:rPr>
          <w:sz w:val="22"/>
          <w:szCs w:val="22"/>
        </w:rPr>
        <w:t xml:space="preserve"> мероприятия                                        личная подпись                            инициалы и фамилия</w:t>
      </w:r>
    </w:p>
    <w:sectPr w:rsidR="006143A7" w:rsidRPr="00461C38" w:rsidSect="00CC4E82">
      <w:footerReference w:type="default" r:id="rId45"/>
      <w:pgSz w:w="12240" w:h="15840"/>
      <w:pgMar w:top="567" w:right="561" w:bottom="851"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567" w:rsidRDefault="002A0567">
      <w:r>
        <w:separator/>
      </w:r>
    </w:p>
  </w:endnote>
  <w:endnote w:type="continuationSeparator" w:id="0">
    <w:p w:rsidR="002A0567" w:rsidRDefault="002A0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Trebuchet MS">
    <w:panose1 w:val="020B0603020202020204"/>
    <w:charset w:val="CC"/>
    <w:family w:val="swiss"/>
    <w:pitch w:val="variable"/>
    <w:sig w:usb0="00000287" w:usb1="00000000" w:usb2="00000000" w:usb3="00000000" w:csb0="0000009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807" w:rsidRDefault="00A84807" w:rsidP="00060484">
    <w:pPr>
      <w:pStyle w:val="a5"/>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24590E">
      <w:rPr>
        <w:rStyle w:val="a8"/>
        <w:noProof/>
      </w:rPr>
      <w:t>45</w:t>
    </w:r>
    <w:r>
      <w:rPr>
        <w:rStyle w:val="a8"/>
      </w:rPr>
      <w:fldChar w:fldCharType="end"/>
    </w:r>
  </w:p>
  <w:p w:rsidR="00A84807" w:rsidRDefault="00A84807" w:rsidP="0006048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567" w:rsidRDefault="002A0567">
      <w:r>
        <w:separator/>
      </w:r>
    </w:p>
  </w:footnote>
  <w:footnote w:type="continuationSeparator" w:id="0">
    <w:p w:rsidR="002A0567" w:rsidRDefault="002A05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53C"/>
    <w:multiLevelType w:val="hybridMultilevel"/>
    <w:tmpl w:val="EE5A8D70"/>
    <w:lvl w:ilvl="0" w:tplc="85D23F88">
      <w:start w:val="1"/>
      <w:numFmt w:val="bullet"/>
      <w:lvlText w:val="и"/>
      <w:lvlJc w:val="left"/>
      <w:pPr>
        <w:ind w:left="0" w:firstLine="0"/>
      </w:pPr>
    </w:lvl>
    <w:lvl w:ilvl="1" w:tplc="AE92B828">
      <w:start w:val="1"/>
      <w:numFmt w:val="bullet"/>
      <w:lvlText w:val=""/>
      <w:lvlJc w:val="left"/>
      <w:pPr>
        <w:ind w:left="0" w:firstLine="0"/>
      </w:pPr>
    </w:lvl>
    <w:lvl w:ilvl="2" w:tplc="8CF2AF94">
      <w:numFmt w:val="decimal"/>
      <w:lvlText w:val=""/>
      <w:lvlJc w:val="left"/>
      <w:pPr>
        <w:ind w:left="0" w:firstLine="0"/>
      </w:pPr>
    </w:lvl>
    <w:lvl w:ilvl="3" w:tplc="4B544744">
      <w:numFmt w:val="decimal"/>
      <w:lvlText w:val=""/>
      <w:lvlJc w:val="left"/>
      <w:pPr>
        <w:ind w:left="0" w:firstLine="0"/>
      </w:pPr>
    </w:lvl>
    <w:lvl w:ilvl="4" w:tplc="5AE479AC">
      <w:numFmt w:val="decimal"/>
      <w:lvlText w:val=""/>
      <w:lvlJc w:val="left"/>
      <w:pPr>
        <w:ind w:left="0" w:firstLine="0"/>
      </w:pPr>
    </w:lvl>
    <w:lvl w:ilvl="5" w:tplc="418AB12A">
      <w:numFmt w:val="decimal"/>
      <w:lvlText w:val=""/>
      <w:lvlJc w:val="left"/>
      <w:pPr>
        <w:ind w:left="0" w:firstLine="0"/>
      </w:pPr>
    </w:lvl>
    <w:lvl w:ilvl="6" w:tplc="2A4E5D3C">
      <w:numFmt w:val="decimal"/>
      <w:lvlText w:val=""/>
      <w:lvlJc w:val="left"/>
      <w:pPr>
        <w:ind w:left="0" w:firstLine="0"/>
      </w:pPr>
    </w:lvl>
    <w:lvl w:ilvl="7" w:tplc="1E5E556E">
      <w:numFmt w:val="decimal"/>
      <w:lvlText w:val=""/>
      <w:lvlJc w:val="left"/>
      <w:pPr>
        <w:ind w:left="0" w:firstLine="0"/>
      </w:pPr>
    </w:lvl>
    <w:lvl w:ilvl="8" w:tplc="C5803E32">
      <w:numFmt w:val="decimal"/>
      <w:lvlText w:val=""/>
      <w:lvlJc w:val="left"/>
      <w:pPr>
        <w:ind w:left="0" w:firstLine="0"/>
      </w:pPr>
    </w:lvl>
  </w:abstractNum>
  <w:abstractNum w:abstractNumId="1">
    <w:nsid w:val="29B95F08"/>
    <w:multiLevelType w:val="hybridMultilevel"/>
    <w:tmpl w:val="6CE28C7C"/>
    <w:lvl w:ilvl="0" w:tplc="FA9A88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31721C25"/>
    <w:multiLevelType w:val="multilevel"/>
    <w:tmpl w:val="FF260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50896F41"/>
    <w:multiLevelType w:val="hybridMultilevel"/>
    <w:tmpl w:val="25CC8B64"/>
    <w:lvl w:ilvl="0" w:tplc="E0AE2A34">
      <w:start w:val="1"/>
      <w:numFmt w:val="decimal"/>
      <w:lvlText w:val="%1."/>
      <w:lvlJc w:val="left"/>
      <w:pPr>
        <w:ind w:left="360" w:hanging="360"/>
      </w:pPr>
      <w:rPr>
        <w:rFonts w:ascii="Times New Roman" w:eastAsia="Times New Roman" w:hAnsi="Times New Roman" w:cs="Times New Roman"/>
        <w:b w:val="0"/>
        <w:i w:val="0"/>
        <w:color w:val="auto"/>
        <w:sz w:val="24"/>
        <w:szCs w:val="24"/>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5E815568"/>
    <w:multiLevelType w:val="hybridMultilevel"/>
    <w:tmpl w:val="62827A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4FF61FF"/>
    <w:multiLevelType w:val="multilevel"/>
    <w:tmpl w:val="82BCF7C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3"/>
  </w:num>
  <w:num w:numId="3">
    <w:abstractNumId w:val="1"/>
  </w:num>
  <w:num w:numId="4">
    <w:abstractNumId w:val="5"/>
  </w:num>
  <w:num w:numId="5">
    <w:abstractNumId w:val="2"/>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4531"/>
    <w:rsid w:val="00000290"/>
    <w:rsid w:val="0000078A"/>
    <w:rsid w:val="0000142F"/>
    <w:rsid w:val="000016CA"/>
    <w:rsid w:val="00001D4A"/>
    <w:rsid w:val="00001DA0"/>
    <w:rsid w:val="00001EC9"/>
    <w:rsid w:val="000023BD"/>
    <w:rsid w:val="00002468"/>
    <w:rsid w:val="0000275B"/>
    <w:rsid w:val="000029F4"/>
    <w:rsid w:val="000029F9"/>
    <w:rsid w:val="00002B40"/>
    <w:rsid w:val="00002CE5"/>
    <w:rsid w:val="00002FE0"/>
    <w:rsid w:val="000038D5"/>
    <w:rsid w:val="00003DE5"/>
    <w:rsid w:val="00003DF2"/>
    <w:rsid w:val="0000401E"/>
    <w:rsid w:val="00004D72"/>
    <w:rsid w:val="00004DB4"/>
    <w:rsid w:val="00005879"/>
    <w:rsid w:val="00005C43"/>
    <w:rsid w:val="00005D40"/>
    <w:rsid w:val="000063F8"/>
    <w:rsid w:val="00006409"/>
    <w:rsid w:val="000064CE"/>
    <w:rsid w:val="000066B9"/>
    <w:rsid w:val="00006807"/>
    <w:rsid w:val="00006952"/>
    <w:rsid w:val="00006C87"/>
    <w:rsid w:val="000071C1"/>
    <w:rsid w:val="00007244"/>
    <w:rsid w:val="000077AF"/>
    <w:rsid w:val="00007831"/>
    <w:rsid w:val="000078FE"/>
    <w:rsid w:val="00007BFA"/>
    <w:rsid w:val="00007D75"/>
    <w:rsid w:val="000102C7"/>
    <w:rsid w:val="00010317"/>
    <w:rsid w:val="000105C2"/>
    <w:rsid w:val="00010B32"/>
    <w:rsid w:val="00010C91"/>
    <w:rsid w:val="000114BF"/>
    <w:rsid w:val="00011679"/>
    <w:rsid w:val="000122A3"/>
    <w:rsid w:val="000122DC"/>
    <w:rsid w:val="00012532"/>
    <w:rsid w:val="000125FC"/>
    <w:rsid w:val="00012EE7"/>
    <w:rsid w:val="0001319D"/>
    <w:rsid w:val="00013BB2"/>
    <w:rsid w:val="00013C9B"/>
    <w:rsid w:val="00013F29"/>
    <w:rsid w:val="00013FBF"/>
    <w:rsid w:val="00014525"/>
    <w:rsid w:val="000145C6"/>
    <w:rsid w:val="000148F2"/>
    <w:rsid w:val="00014C9C"/>
    <w:rsid w:val="0001509A"/>
    <w:rsid w:val="000153B8"/>
    <w:rsid w:val="000154FE"/>
    <w:rsid w:val="000155E1"/>
    <w:rsid w:val="0001588A"/>
    <w:rsid w:val="00015960"/>
    <w:rsid w:val="00015B7A"/>
    <w:rsid w:val="000160A8"/>
    <w:rsid w:val="00016255"/>
    <w:rsid w:val="00016334"/>
    <w:rsid w:val="00016B85"/>
    <w:rsid w:val="000170C8"/>
    <w:rsid w:val="00017172"/>
    <w:rsid w:val="000172E8"/>
    <w:rsid w:val="0001783C"/>
    <w:rsid w:val="0001794C"/>
    <w:rsid w:val="00017CBB"/>
    <w:rsid w:val="00017F35"/>
    <w:rsid w:val="00021C08"/>
    <w:rsid w:val="00021E19"/>
    <w:rsid w:val="000225BF"/>
    <w:rsid w:val="000227F5"/>
    <w:rsid w:val="0002291B"/>
    <w:rsid w:val="0002297A"/>
    <w:rsid w:val="00022CC1"/>
    <w:rsid w:val="00022D9E"/>
    <w:rsid w:val="00023B31"/>
    <w:rsid w:val="0002421F"/>
    <w:rsid w:val="000245E8"/>
    <w:rsid w:val="0002477F"/>
    <w:rsid w:val="000249D6"/>
    <w:rsid w:val="000249DF"/>
    <w:rsid w:val="00024BCF"/>
    <w:rsid w:val="00024CA9"/>
    <w:rsid w:val="00024F7C"/>
    <w:rsid w:val="00025483"/>
    <w:rsid w:val="000256A6"/>
    <w:rsid w:val="000259D1"/>
    <w:rsid w:val="00025B3F"/>
    <w:rsid w:val="00025B80"/>
    <w:rsid w:val="00025B90"/>
    <w:rsid w:val="000261DF"/>
    <w:rsid w:val="000268E9"/>
    <w:rsid w:val="000269BF"/>
    <w:rsid w:val="00026ABF"/>
    <w:rsid w:val="00026D10"/>
    <w:rsid w:val="0002771F"/>
    <w:rsid w:val="00027A5F"/>
    <w:rsid w:val="00027B91"/>
    <w:rsid w:val="00027BC6"/>
    <w:rsid w:val="00027DBE"/>
    <w:rsid w:val="00030AA2"/>
    <w:rsid w:val="0003117C"/>
    <w:rsid w:val="000311CD"/>
    <w:rsid w:val="000319A3"/>
    <w:rsid w:val="00031D86"/>
    <w:rsid w:val="00031EA8"/>
    <w:rsid w:val="00032328"/>
    <w:rsid w:val="000323AF"/>
    <w:rsid w:val="000324B1"/>
    <w:rsid w:val="00032526"/>
    <w:rsid w:val="0003269A"/>
    <w:rsid w:val="00032DCE"/>
    <w:rsid w:val="00032EB4"/>
    <w:rsid w:val="00032FC6"/>
    <w:rsid w:val="000346EB"/>
    <w:rsid w:val="00034B6E"/>
    <w:rsid w:val="00034C11"/>
    <w:rsid w:val="00034D53"/>
    <w:rsid w:val="000350D6"/>
    <w:rsid w:val="0003523A"/>
    <w:rsid w:val="000359DB"/>
    <w:rsid w:val="00035F16"/>
    <w:rsid w:val="0003680B"/>
    <w:rsid w:val="0003681C"/>
    <w:rsid w:val="000369D9"/>
    <w:rsid w:val="00037553"/>
    <w:rsid w:val="00037897"/>
    <w:rsid w:val="00037CB4"/>
    <w:rsid w:val="00037EB6"/>
    <w:rsid w:val="000401D1"/>
    <w:rsid w:val="00040668"/>
    <w:rsid w:val="00040850"/>
    <w:rsid w:val="00040BBD"/>
    <w:rsid w:val="00040D52"/>
    <w:rsid w:val="00040EF4"/>
    <w:rsid w:val="00040F45"/>
    <w:rsid w:val="00041242"/>
    <w:rsid w:val="000413E5"/>
    <w:rsid w:val="000425D8"/>
    <w:rsid w:val="000428CB"/>
    <w:rsid w:val="00042993"/>
    <w:rsid w:val="00042DAD"/>
    <w:rsid w:val="00042FAD"/>
    <w:rsid w:val="00043336"/>
    <w:rsid w:val="000434E4"/>
    <w:rsid w:val="00043962"/>
    <w:rsid w:val="000439EC"/>
    <w:rsid w:val="00043E85"/>
    <w:rsid w:val="00043F90"/>
    <w:rsid w:val="0004406C"/>
    <w:rsid w:val="00044520"/>
    <w:rsid w:val="00044992"/>
    <w:rsid w:val="00044E2C"/>
    <w:rsid w:val="00044E51"/>
    <w:rsid w:val="00045041"/>
    <w:rsid w:val="000452BD"/>
    <w:rsid w:val="000453C7"/>
    <w:rsid w:val="00045967"/>
    <w:rsid w:val="00045B65"/>
    <w:rsid w:val="00046006"/>
    <w:rsid w:val="0004617A"/>
    <w:rsid w:val="000462C8"/>
    <w:rsid w:val="00046CEB"/>
    <w:rsid w:val="00046CF3"/>
    <w:rsid w:val="00046ED7"/>
    <w:rsid w:val="00046F20"/>
    <w:rsid w:val="000470A3"/>
    <w:rsid w:val="00047402"/>
    <w:rsid w:val="0005002B"/>
    <w:rsid w:val="000503A1"/>
    <w:rsid w:val="00050846"/>
    <w:rsid w:val="00050CDC"/>
    <w:rsid w:val="00050F84"/>
    <w:rsid w:val="000519EE"/>
    <w:rsid w:val="00051E6F"/>
    <w:rsid w:val="00051EF4"/>
    <w:rsid w:val="000525A6"/>
    <w:rsid w:val="00052933"/>
    <w:rsid w:val="00052B0A"/>
    <w:rsid w:val="00052C5D"/>
    <w:rsid w:val="000538EC"/>
    <w:rsid w:val="00053BFA"/>
    <w:rsid w:val="0005453A"/>
    <w:rsid w:val="00054779"/>
    <w:rsid w:val="00054866"/>
    <w:rsid w:val="000549C7"/>
    <w:rsid w:val="0005552B"/>
    <w:rsid w:val="000555AA"/>
    <w:rsid w:val="00055671"/>
    <w:rsid w:val="00055A3A"/>
    <w:rsid w:val="00055F6D"/>
    <w:rsid w:val="00055FF7"/>
    <w:rsid w:val="00056810"/>
    <w:rsid w:val="00056E78"/>
    <w:rsid w:val="000573DC"/>
    <w:rsid w:val="000573E3"/>
    <w:rsid w:val="00057465"/>
    <w:rsid w:val="00057595"/>
    <w:rsid w:val="00057A7F"/>
    <w:rsid w:val="000600A2"/>
    <w:rsid w:val="00060484"/>
    <w:rsid w:val="00060812"/>
    <w:rsid w:val="00060C85"/>
    <w:rsid w:val="00060CB1"/>
    <w:rsid w:val="00060E29"/>
    <w:rsid w:val="00060E6D"/>
    <w:rsid w:val="00060FB0"/>
    <w:rsid w:val="00061257"/>
    <w:rsid w:val="000614B0"/>
    <w:rsid w:val="0006200D"/>
    <w:rsid w:val="000624BF"/>
    <w:rsid w:val="000644B7"/>
    <w:rsid w:val="0006465A"/>
    <w:rsid w:val="000646E0"/>
    <w:rsid w:val="00064FD2"/>
    <w:rsid w:val="0006530C"/>
    <w:rsid w:val="000661C2"/>
    <w:rsid w:val="00066250"/>
    <w:rsid w:val="00066CE7"/>
    <w:rsid w:val="00066CFB"/>
    <w:rsid w:val="000674C9"/>
    <w:rsid w:val="00070510"/>
    <w:rsid w:val="00071023"/>
    <w:rsid w:val="000714D9"/>
    <w:rsid w:val="0007158B"/>
    <w:rsid w:val="000716CA"/>
    <w:rsid w:val="000717BB"/>
    <w:rsid w:val="000717C0"/>
    <w:rsid w:val="000718C4"/>
    <w:rsid w:val="0007193A"/>
    <w:rsid w:val="0007196C"/>
    <w:rsid w:val="00071986"/>
    <w:rsid w:val="00071D30"/>
    <w:rsid w:val="00072289"/>
    <w:rsid w:val="00072FA1"/>
    <w:rsid w:val="000743C1"/>
    <w:rsid w:val="00074432"/>
    <w:rsid w:val="00074A05"/>
    <w:rsid w:val="00074EA1"/>
    <w:rsid w:val="00074EBC"/>
    <w:rsid w:val="0007561E"/>
    <w:rsid w:val="00075ABC"/>
    <w:rsid w:val="00076896"/>
    <w:rsid w:val="00076E3F"/>
    <w:rsid w:val="00076F89"/>
    <w:rsid w:val="000779B3"/>
    <w:rsid w:val="00077A73"/>
    <w:rsid w:val="00077A84"/>
    <w:rsid w:val="00077C2F"/>
    <w:rsid w:val="00080D4B"/>
    <w:rsid w:val="0008172B"/>
    <w:rsid w:val="00081AC6"/>
    <w:rsid w:val="00081C46"/>
    <w:rsid w:val="00081CBE"/>
    <w:rsid w:val="00081D64"/>
    <w:rsid w:val="00082A4E"/>
    <w:rsid w:val="0008304B"/>
    <w:rsid w:val="000831B8"/>
    <w:rsid w:val="00083418"/>
    <w:rsid w:val="0008347B"/>
    <w:rsid w:val="000838B2"/>
    <w:rsid w:val="00083E7F"/>
    <w:rsid w:val="0008448F"/>
    <w:rsid w:val="00084672"/>
    <w:rsid w:val="000849CA"/>
    <w:rsid w:val="00084AF0"/>
    <w:rsid w:val="00084EAB"/>
    <w:rsid w:val="00085077"/>
    <w:rsid w:val="000851B8"/>
    <w:rsid w:val="00085C79"/>
    <w:rsid w:val="000861B1"/>
    <w:rsid w:val="00086220"/>
    <w:rsid w:val="00086633"/>
    <w:rsid w:val="000867CF"/>
    <w:rsid w:val="00086826"/>
    <w:rsid w:val="000868EB"/>
    <w:rsid w:val="00086D48"/>
    <w:rsid w:val="00086E51"/>
    <w:rsid w:val="00087396"/>
    <w:rsid w:val="00087B90"/>
    <w:rsid w:val="0009031F"/>
    <w:rsid w:val="0009084C"/>
    <w:rsid w:val="00090B6C"/>
    <w:rsid w:val="00091231"/>
    <w:rsid w:val="00091711"/>
    <w:rsid w:val="00091FC8"/>
    <w:rsid w:val="000922D5"/>
    <w:rsid w:val="00092477"/>
    <w:rsid w:val="0009259B"/>
    <w:rsid w:val="00092E93"/>
    <w:rsid w:val="00092FD4"/>
    <w:rsid w:val="00093120"/>
    <w:rsid w:val="0009370F"/>
    <w:rsid w:val="00093824"/>
    <w:rsid w:val="00093AFA"/>
    <w:rsid w:val="00093D6E"/>
    <w:rsid w:val="000942AD"/>
    <w:rsid w:val="0009464B"/>
    <w:rsid w:val="000948C1"/>
    <w:rsid w:val="00094A28"/>
    <w:rsid w:val="00094BA3"/>
    <w:rsid w:val="0009522F"/>
    <w:rsid w:val="0009526B"/>
    <w:rsid w:val="00095470"/>
    <w:rsid w:val="000958C6"/>
    <w:rsid w:val="00095C31"/>
    <w:rsid w:val="00095C5F"/>
    <w:rsid w:val="00096370"/>
    <w:rsid w:val="0009642D"/>
    <w:rsid w:val="000964B4"/>
    <w:rsid w:val="00096898"/>
    <w:rsid w:val="000968F2"/>
    <w:rsid w:val="00097153"/>
    <w:rsid w:val="00097154"/>
    <w:rsid w:val="000972A1"/>
    <w:rsid w:val="00097B40"/>
    <w:rsid w:val="00097D3D"/>
    <w:rsid w:val="000A0422"/>
    <w:rsid w:val="000A08BF"/>
    <w:rsid w:val="000A0CE3"/>
    <w:rsid w:val="000A0E46"/>
    <w:rsid w:val="000A0F2E"/>
    <w:rsid w:val="000A1049"/>
    <w:rsid w:val="000A104E"/>
    <w:rsid w:val="000A1198"/>
    <w:rsid w:val="000A14CF"/>
    <w:rsid w:val="000A1B9C"/>
    <w:rsid w:val="000A1F44"/>
    <w:rsid w:val="000A22BF"/>
    <w:rsid w:val="000A257C"/>
    <w:rsid w:val="000A298C"/>
    <w:rsid w:val="000A2B45"/>
    <w:rsid w:val="000A39A6"/>
    <w:rsid w:val="000A3CE5"/>
    <w:rsid w:val="000A3F76"/>
    <w:rsid w:val="000A4135"/>
    <w:rsid w:val="000A449F"/>
    <w:rsid w:val="000A458E"/>
    <w:rsid w:val="000A5240"/>
    <w:rsid w:val="000A52A6"/>
    <w:rsid w:val="000A5D50"/>
    <w:rsid w:val="000A5F1B"/>
    <w:rsid w:val="000A66A5"/>
    <w:rsid w:val="000A684F"/>
    <w:rsid w:val="000A6D28"/>
    <w:rsid w:val="000A756F"/>
    <w:rsid w:val="000A7654"/>
    <w:rsid w:val="000A778D"/>
    <w:rsid w:val="000A7A48"/>
    <w:rsid w:val="000A7A76"/>
    <w:rsid w:val="000A7ABD"/>
    <w:rsid w:val="000A7CEC"/>
    <w:rsid w:val="000A7FBE"/>
    <w:rsid w:val="000B0657"/>
    <w:rsid w:val="000B0873"/>
    <w:rsid w:val="000B08E5"/>
    <w:rsid w:val="000B0AA2"/>
    <w:rsid w:val="000B0C25"/>
    <w:rsid w:val="000B0D3A"/>
    <w:rsid w:val="000B0D96"/>
    <w:rsid w:val="000B1B1A"/>
    <w:rsid w:val="000B1B94"/>
    <w:rsid w:val="000B1DB5"/>
    <w:rsid w:val="000B1FFB"/>
    <w:rsid w:val="000B2608"/>
    <w:rsid w:val="000B2D62"/>
    <w:rsid w:val="000B328B"/>
    <w:rsid w:val="000B3C36"/>
    <w:rsid w:val="000B3EE8"/>
    <w:rsid w:val="000B41C6"/>
    <w:rsid w:val="000B425E"/>
    <w:rsid w:val="000B44C0"/>
    <w:rsid w:val="000B459A"/>
    <w:rsid w:val="000B4697"/>
    <w:rsid w:val="000B4E64"/>
    <w:rsid w:val="000B5217"/>
    <w:rsid w:val="000B53F9"/>
    <w:rsid w:val="000B5AC0"/>
    <w:rsid w:val="000B6141"/>
    <w:rsid w:val="000B6355"/>
    <w:rsid w:val="000B64CC"/>
    <w:rsid w:val="000B6767"/>
    <w:rsid w:val="000B6B6F"/>
    <w:rsid w:val="000B6DE4"/>
    <w:rsid w:val="000B71CB"/>
    <w:rsid w:val="000B7759"/>
    <w:rsid w:val="000B78B1"/>
    <w:rsid w:val="000B7A6C"/>
    <w:rsid w:val="000B7AD6"/>
    <w:rsid w:val="000C0013"/>
    <w:rsid w:val="000C0C40"/>
    <w:rsid w:val="000C1684"/>
    <w:rsid w:val="000C2598"/>
    <w:rsid w:val="000C274E"/>
    <w:rsid w:val="000C2C56"/>
    <w:rsid w:val="000C2F35"/>
    <w:rsid w:val="000C3144"/>
    <w:rsid w:val="000C3275"/>
    <w:rsid w:val="000C32AD"/>
    <w:rsid w:val="000C364E"/>
    <w:rsid w:val="000C3B39"/>
    <w:rsid w:val="000C439C"/>
    <w:rsid w:val="000C4803"/>
    <w:rsid w:val="000C4906"/>
    <w:rsid w:val="000C494C"/>
    <w:rsid w:val="000C4DDF"/>
    <w:rsid w:val="000C4DF4"/>
    <w:rsid w:val="000C4E08"/>
    <w:rsid w:val="000C4FDB"/>
    <w:rsid w:val="000C5480"/>
    <w:rsid w:val="000C58D0"/>
    <w:rsid w:val="000C5FA2"/>
    <w:rsid w:val="000C6EF5"/>
    <w:rsid w:val="000C7154"/>
    <w:rsid w:val="000C781A"/>
    <w:rsid w:val="000C7841"/>
    <w:rsid w:val="000D02E7"/>
    <w:rsid w:val="000D05AF"/>
    <w:rsid w:val="000D10F4"/>
    <w:rsid w:val="000D12DF"/>
    <w:rsid w:val="000D1601"/>
    <w:rsid w:val="000D1764"/>
    <w:rsid w:val="000D1CED"/>
    <w:rsid w:val="000D210B"/>
    <w:rsid w:val="000D21DD"/>
    <w:rsid w:val="000D2341"/>
    <w:rsid w:val="000D271B"/>
    <w:rsid w:val="000D2DF6"/>
    <w:rsid w:val="000D2EB4"/>
    <w:rsid w:val="000D31BB"/>
    <w:rsid w:val="000D3314"/>
    <w:rsid w:val="000D34EF"/>
    <w:rsid w:val="000D3586"/>
    <w:rsid w:val="000D38FC"/>
    <w:rsid w:val="000D3FEC"/>
    <w:rsid w:val="000D48F7"/>
    <w:rsid w:val="000D4A32"/>
    <w:rsid w:val="000D52B4"/>
    <w:rsid w:val="000D5901"/>
    <w:rsid w:val="000D65B7"/>
    <w:rsid w:val="000D663F"/>
    <w:rsid w:val="000D6A20"/>
    <w:rsid w:val="000D6B3F"/>
    <w:rsid w:val="000D6CE7"/>
    <w:rsid w:val="000D6D78"/>
    <w:rsid w:val="000D7167"/>
    <w:rsid w:val="000D7612"/>
    <w:rsid w:val="000D7D02"/>
    <w:rsid w:val="000D7E5B"/>
    <w:rsid w:val="000D7F7B"/>
    <w:rsid w:val="000E01AB"/>
    <w:rsid w:val="000E060F"/>
    <w:rsid w:val="000E0999"/>
    <w:rsid w:val="000E0A9C"/>
    <w:rsid w:val="000E0BDE"/>
    <w:rsid w:val="000E0E3E"/>
    <w:rsid w:val="000E1098"/>
    <w:rsid w:val="000E1694"/>
    <w:rsid w:val="000E1722"/>
    <w:rsid w:val="000E18BA"/>
    <w:rsid w:val="000E1D4A"/>
    <w:rsid w:val="000E1E72"/>
    <w:rsid w:val="000E2170"/>
    <w:rsid w:val="000E2ECA"/>
    <w:rsid w:val="000E31E3"/>
    <w:rsid w:val="000E3615"/>
    <w:rsid w:val="000E39D6"/>
    <w:rsid w:val="000E3C23"/>
    <w:rsid w:val="000E3D3D"/>
    <w:rsid w:val="000E4305"/>
    <w:rsid w:val="000E46CE"/>
    <w:rsid w:val="000E4790"/>
    <w:rsid w:val="000E4CB2"/>
    <w:rsid w:val="000E502F"/>
    <w:rsid w:val="000E520E"/>
    <w:rsid w:val="000E53B1"/>
    <w:rsid w:val="000E55A3"/>
    <w:rsid w:val="000E5C85"/>
    <w:rsid w:val="000E5E9F"/>
    <w:rsid w:val="000E62C9"/>
    <w:rsid w:val="000E6F93"/>
    <w:rsid w:val="000E6FFD"/>
    <w:rsid w:val="000E7110"/>
    <w:rsid w:val="000E715A"/>
    <w:rsid w:val="000E7572"/>
    <w:rsid w:val="000E7A64"/>
    <w:rsid w:val="000F0838"/>
    <w:rsid w:val="000F08B3"/>
    <w:rsid w:val="000F0D1B"/>
    <w:rsid w:val="000F0D72"/>
    <w:rsid w:val="000F1015"/>
    <w:rsid w:val="000F153A"/>
    <w:rsid w:val="000F1898"/>
    <w:rsid w:val="000F1C80"/>
    <w:rsid w:val="000F1D1D"/>
    <w:rsid w:val="000F1E0C"/>
    <w:rsid w:val="000F21C7"/>
    <w:rsid w:val="000F28BB"/>
    <w:rsid w:val="000F2C48"/>
    <w:rsid w:val="000F335B"/>
    <w:rsid w:val="000F336C"/>
    <w:rsid w:val="000F3B1D"/>
    <w:rsid w:val="000F44C1"/>
    <w:rsid w:val="000F4651"/>
    <w:rsid w:val="000F4731"/>
    <w:rsid w:val="000F4C40"/>
    <w:rsid w:val="000F4F78"/>
    <w:rsid w:val="000F5F8B"/>
    <w:rsid w:val="000F61F3"/>
    <w:rsid w:val="000F6207"/>
    <w:rsid w:val="000F63CC"/>
    <w:rsid w:val="000F66B6"/>
    <w:rsid w:val="000F6DBF"/>
    <w:rsid w:val="000F6F6F"/>
    <w:rsid w:val="000F7465"/>
    <w:rsid w:val="000F7734"/>
    <w:rsid w:val="000F7875"/>
    <w:rsid w:val="000F7A8D"/>
    <w:rsid w:val="000F7BD5"/>
    <w:rsid w:val="001002AB"/>
    <w:rsid w:val="001006E7"/>
    <w:rsid w:val="00100B9B"/>
    <w:rsid w:val="00100EF6"/>
    <w:rsid w:val="0010112E"/>
    <w:rsid w:val="0010133D"/>
    <w:rsid w:val="0010163A"/>
    <w:rsid w:val="00101B6C"/>
    <w:rsid w:val="00102A2F"/>
    <w:rsid w:val="001031BE"/>
    <w:rsid w:val="0010322F"/>
    <w:rsid w:val="00103F9B"/>
    <w:rsid w:val="00103FAE"/>
    <w:rsid w:val="001040D7"/>
    <w:rsid w:val="00104EE7"/>
    <w:rsid w:val="00105550"/>
    <w:rsid w:val="00105849"/>
    <w:rsid w:val="001062DC"/>
    <w:rsid w:val="0010644C"/>
    <w:rsid w:val="0010666F"/>
    <w:rsid w:val="00106811"/>
    <w:rsid w:val="00106840"/>
    <w:rsid w:val="00106DF5"/>
    <w:rsid w:val="00106EC4"/>
    <w:rsid w:val="0010706F"/>
    <w:rsid w:val="0010762C"/>
    <w:rsid w:val="00107820"/>
    <w:rsid w:val="00107E30"/>
    <w:rsid w:val="00107F7B"/>
    <w:rsid w:val="00110867"/>
    <w:rsid w:val="00110B05"/>
    <w:rsid w:val="00110B71"/>
    <w:rsid w:val="001112D9"/>
    <w:rsid w:val="0011132B"/>
    <w:rsid w:val="00111343"/>
    <w:rsid w:val="00111529"/>
    <w:rsid w:val="001116D4"/>
    <w:rsid w:val="00111E15"/>
    <w:rsid w:val="00111F5E"/>
    <w:rsid w:val="00111F98"/>
    <w:rsid w:val="00111FAF"/>
    <w:rsid w:val="00112039"/>
    <w:rsid w:val="00112D69"/>
    <w:rsid w:val="00113184"/>
    <w:rsid w:val="001133DA"/>
    <w:rsid w:val="001134AB"/>
    <w:rsid w:val="001136D5"/>
    <w:rsid w:val="00113744"/>
    <w:rsid w:val="0011394A"/>
    <w:rsid w:val="00113C50"/>
    <w:rsid w:val="0011494C"/>
    <w:rsid w:val="00114D92"/>
    <w:rsid w:val="001150E8"/>
    <w:rsid w:val="0011549A"/>
    <w:rsid w:val="00115AEE"/>
    <w:rsid w:val="00115E69"/>
    <w:rsid w:val="001166ED"/>
    <w:rsid w:val="001169A6"/>
    <w:rsid w:val="00116BE7"/>
    <w:rsid w:val="00116D64"/>
    <w:rsid w:val="00117118"/>
    <w:rsid w:val="00117383"/>
    <w:rsid w:val="0011777B"/>
    <w:rsid w:val="001177AB"/>
    <w:rsid w:val="00117A56"/>
    <w:rsid w:val="00117C24"/>
    <w:rsid w:val="001201FB"/>
    <w:rsid w:val="00120279"/>
    <w:rsid w:val="00120411"/>
    <w:rsid w:val="00120984"/>
    <w:rsid w:val="00120A13"/>
    <w:rsid w:val="00120E6B"/>
    <w:rsid w:val="00120F51"/>
    <w:rsid w:val="001211F3"/>
    <w:rsid w:val="00121977"/>
    <w:rsid w:val="0012199E"/>
    <w:rsid w:val="001219A5"/>
    <w:rsid w:val="0012227D"/>
    <w:rsid w:val="00122416"/>
    <w:rsid w:val="001229D8"/>
    <w:rsid w:val="00123588"/>
    <w:rsid w:val="00123686"/>
    <w:rsid w:val="001236E0"/>
    <w:rsid w:val="001238A6"/>
    <w:rsid w:val="00123C78"/>
    <w:rsid w:val="00124D46"/>
    <w:rsid w:val="00124F2E"/>
    <w:rsid w:val="0012593D"/>
    <w:rsid w:val="00125C20"/>
    <w:rsid w:val="00125F32"/>
    <w:rsid w:val="0012616E"/>
    <w:rsid w:val="00126924"/>
    <w:rsid w:val="00126B39"/>
    <w:rsid w:val="00126D57"/>
    <w:rsid w:val="001276EC"/>
    <w:rsid w:val="001277A9"/>
    <w:rsid w:val="00130015"/>
    <w:rsid w:val="001301AA"/>
    <w:rsid w:val="001303DF"/>
    <w:rsid w:val="0013047B"/>
    <w:rsid w:val="0013130D"/>
    <w:rsid w:val="001316A9"/>
    <w:rsid w:val="001319CC"/>
    <w:rsid w:val="00131A87"/>
    <w:rsid w:val="00131C22"/>
    <w:rsid w:val="00131D1E"/>
    <w:rsid w:val="00132BB8"/>
    <w:rsid w:val="00132ECF"/>
    <w:rsid w:val="001336A8"/>
    <w:rsid w:val="00134F6D"/>
    <w:rsid w:val="0013505A"/>
    <w:rsid w:val="00135358"/>
    <w:rsid w:val="00135644"/>
    <w:rsid w:val="00135760"/>
    <w:rsid w:val="00135EAC"/>
    <w:rsid w:val="00135F8B"/>
    <w:rsid w:val="00135F95"/>
    <w:rsid w:val="00136068"/>
    <w:rsid w:val="0013640F"/>
    <w:rsid w:val="001367B5"/>
    <w:rsid w:val="001369A6"/>
    <w:rsid w:val="00136AD2"/>
    <w:rsid w:val="00137576"/>
    <w:rsid w:val="001376E0"/>
    <w:rsid w:val="00137E61"/>
    <w:rsid w:val="00137EF9"/>
    <w:rsid w:val="00140216"/>
    <w:rsid w:val="0014046B"/>
    <w:rsid w:val="0014088B"/>
    <w:rsid w:val="001409F9"/>
    <w:rsid w:val="00140D21"/>
    <w:rsid w:val="0014133A"/>
    <w:rsid w:val="00141402"/>
    <w:rsid w:val="0014172A"/>
    <w:rsid w:val="001417E9"/>
    <w:rsid w:val="00141A56"/>
    <w:rsid w:val="00141B6E"/>
    <w:rsid w:val="0014232D"/>
    <w:rsid w:val="001424EE"/>
    <w:rsid w:val="00142A27"/>
    <w:rsid w:val="00143145"/>
    <w:rsid w:val="00143375"/>
    <w:rsid w:val="00143380"/>
    <w:rsid w:val="00143555"/>
    <w:rsid w:val="00143632"/>
    <w:rsid w:val="00143AB0"/>
    <w:rsid w:val="00143FC4"/>
    <w:rsid w:val="0014437A"/>
    <w:rsid w:val="001448CB"/>
    <w:rsid w:val="001453EA"/>
    <w:rsid w:val="001461C0"/>
    <w:rsid w:val="001469C0"/>
    <w:rsid w:val="00146A29"/>
    <w:rsid w:val="00146BD7"/>
    <w:rsid w:val="001471D7"/>
    <w:rsid w:val="001472D1"/>
    <w:rsid w:val="00147951"/>
    <w:rsid w:val="00147B4E"/>
    <w:rsid w:val="00150A55"/>
    <w:rsid w:val="00150BED"/>
    <w:rsid w:val="00150C06"/>
    <w:rsid w:val="00150FE9"/>
    <w:rsid w:val="00151165"/>
    <w:rsid w:val="001511CE"/>
    <w:rsid w:val="001511E5"/>
    <w:rsid w:val="0015157C"/>
    <w:rsid w:val="00151D8D"/>
    <w:rsid w:val="0015215C"/>
    <w:rsid w:val="0015259E"/>
    <w:rsid w:val="0015268B"/>
    <w:rsid w:val="001528F5"/>
    <w:rsid w:val="00152C65"/>
    <w:rsid w:val="00152CCD"/>
    <w:rsid w:val="00152F12"/>
    <w:rsid w:val="001532BA"/>
    <w:rsid w:val="00153433"/>
    <w:rsid w:val="00153742"/>
    <w:rsid w:val="00153BC6"/>
    <w:rsid w:val="00153D56"/>
    <w:rsid w:val="00153F28"/>
    <w:rsid w:val="0015451F"/>
    <w:rsid w:val="001546B9"/>
    <w:rsid w:val="001546DD"/>
    <w:rsid w:val="001546DE"/>
    <w:rsid w:val="00154BC0"/>
    <w:rsid w:val="00154C27"/>
    <w:rsid w:val="00154E25"/>
    <w:rsid w:val="00154F16"/>
    <w:rsid w:val="00155FF5"/>
    <w:rsid w:val="001562B2"/>
    <w:rsid w:val="001564B2"/>
    <w:rsid w:val="00156B4B"/>
    <w:rsid w:val="00156BF4"/>
    <w:rsid w:val="0015705F"/>
    <w:rsid w:val="00157192"/>
    <w:rsid w:val="001572A9"/>
    <w:rsid w:val="001578F9"/>
    <w:rsid w:val="00157C6B"/>
    <w:rsid w:val="00157DDD"/>
    <w:rsid w:val="0016029A"/>
    <w:rsid w:val="00160AD2"/>
    <w:rsid w:val="00160C24"/>
    <w:rsid w:val="00160C4C"/>
    <w:rsid w:val="00160F8B"/>
    <w:rsid w:val="001615F2"/>
    <w:rsid w:val="0016163F"/>
    <w:rsid w:val="00161A73"/>
    <w:rsid w:val="001620AD"/>
    <w:rsid w:val="0016333E"/>
    <w:rsid w:val="001635C7"/>
    <w:rsid w:val="001636C8"/>
    <w:rsid w:val="0016399D"/>
    <w:rsid w:val="00163B97"/>
    <w:rsid w:val="00164609"/>
    <w:rsid w:val="00164780"/>
    <w:rsid w:val="001647A9"/>
    <w:rsid w:val="00164DFD"/>
    <w:rsid w:val="00164EE8"/>
    <w:rsid w:val="00164FC0"/>
    <w:rsid w:val="00165200"/>
    <w:rsid w:val="00165239"/>
    <w:rsid w:val="0016549E"/>
    <w:rsid w:val="001658D6"/>
    <w:rsid w:val="00165BEA"/>
    <w:rsid w:val="0016617D"/>
    <w:rsid w:val="001669CD"/>
    <w:rsid w:val="00166B4A"/>
    <w:rsid w:val="00167192"/>
    <w:rsid w:val="001674DB"/>
    <w:rsid w:val="00167A2C"/>
    <w:rsid w:val="00167A9F"/>
    <w:rsid w:val="00167F0F"/>
    <w:rsid w:val="00170279"/>
    <w:rsid w:val="0017049C"/>
    <w:rsid w:val="00170875"/>
    <w:rsid w:val="00170D93"/>
    <w:rsid w:val="00171459"/>
    <w:rsid w:val="00172606"/>
    <w:rsid w:val="00172637"/>
    <w:rsid w:val="001726EE"/>
    <w:rsid w:val="00172C06"/>
    <w:rsid w:val="00173A9A"/>
    <w:rsid w:val="0017439C"/>
    <w:rsid w:val="00174697"/>
    <w:rsid w:val="00174D47"/>
    <w:rsid w:val="0017514B"/>
    <w:rsid w:val="00175154"/>
    <w:rsid w:val="001751C9"/>
    <w:rsid w:val="001755EE"/>
    <w:rsid w:val="0017624A"/>
    <w:rsid w:val="00176CBE"/>
    <w:rsid w:val="00176E56"/>
    <w:rsid w:val="00176ECF"/>
    <w:rsid w:val="001774E3"/>
    <w:rsid w:val="00177552"/>
    <w:rsid w:val="00177872"/>
    <w:rsid w:val="00177DD9"/>
    <w:rsid w:val="00180176"/>
    <w:rsid w:val="0018026A"/>
    <w:rsid w:val="00180651"/>
    <w:rsid w:val="0018098C"/>
    <w:rsid w:val="00180A38"/>
    <w:rsid w:val="00180AF7"/>
    <w:rsid w:val="00181F2F"/>
    <w:rsid w:val="001821A5"/>
    <w:rsid w:val="0018233B"/>
    <w:rsid w:val="00182969"/>
    <w:rsid w:val="00182A5B"/>
    <w:rsid w:val="00182C4D"/>
    <w:rsid w:val="001830C8"/>
    <w:rsid w:val="0018342D"/>
    <w:rsid w:val="00183A08"/>
    <w:rsid w:val="00183AAD"/>
    <w:rsid w:val="00183B51"/>
    <w:rsid w:val="00183F7F"/>
    <w:rsid w:val="001844E5"/>
    <w:rsid w:val="00184FB4"/>
    <w:rsid w:val="00185539"/>
    <w:rsid w:val="0018556A"/>
    <w:rsid w:val="0018585D"/>
    <w:rsid w:val="00185C87"/>
    <w:rsid w:val="0018622C"/>
    <w:rsid w:val="00186493"/>
    <w:rsid w:val="00186909"/>
    <w:rsid w:val="00186D91"/>
    <w:rsid w:val="00186E05"/>
    <w:rsid w:val="00187223"/>
    <w:rsid w:val="00187E06"/>
    <w:rsid w:val="00187EBA"/>
    <w:rsid w:val="0019106A"/>
    <w:rsid w:val="001919A7"/>
    <w:rsid w:val="0019210E"/>
    <w:rsid w:val="0019228D"/>
    <w:rsid w:val="001924D8"/>
    <w:rsid w:val="00192666"/>
    <w:rsid w:val="001928FE"/>
    <w:rsid w:val="00192CF4"/>
    <w:rsid w:val="00192E73"/>
    <w:rsid w:val="00193320"/>
    <w:rsid w:val="0019367E"/>
    <w:rsid w:val="00193959"/>
    <w:rsid w:val="00194BC4"/>
    <w:rsid w:val="00194DE8"/>
    <w:rsid w:val="00195087"/>
    <w:rsid w:val="001953C7"/>
    <w:rsid w:val="00195DEE"/>
    <w:rsid w:val="00195E47"/>
    <w:rsid w:val="00195F79"/>
    <w:rsid w:val="0019678D"/>
    <w:rsid w:val="00196CB4"/>
    <w:rsid w:val="00196CD5"/>
    <w:rsid w:val="00196DBD"/>
    <w:rsid w:val="0019744C"/>
    <w:rsid w:val="001974C7"/>
    <w:rsid w:val="0019789E"/>
    <w:rsid w:val="0019790F"/>
    <w:rsid w:val="00197A4D"/>
    <w:rsid w:val="00197B67"/>
    <w:rsid w:val="001A01D9"/>
    <w:rsid w:val="001A0340"/>
    <w:rsid w:val="001A05FF"/>
    <w:rsid w:val="001A067A"/>
    <w:rsid w:val="001A073A"/>
    <w:rsid w:val="001A07AD"/>
    <w:rsid w:val="001A0900"/>
    <w:rsid w:val="001A09CB"/>
    <w:rsid w:val="001A0E0E"/>
    <w:rsid w:val="001A0E4C"/>
    <w:rsid w:val="001A186F"/>
    <w:rsid w:val="001A20CD"/>
    <w:rsid w:val="001A2214"/>
    <w:rsid w:val="001A2633"/>
    <w:rsid w:val="001A3429"/>
    <w:rsid w:val="001A4C91"/>
    <w:rsid w:val="001A4D00"/>
    <w:rsid w:val="001A4FD8"/>
    <w:rsid w:val="001A5B24"/>
    <w:rsid w:val="001A5D14"/>
    <w:rsid w:val="001A63FE"/>
    <w:rsid w:val="001A665A"/>
    <w:rsid w:val="001A6F24"/>
    <w:rsid w:val="001A70D8"/>
    <w:rsid w:val="001A7276"/>
    <w:rsid w:val="001A7922"/>
    <w:rsid w:val="001A7F94"/>
    <w:rsid w:val="001B0114"/>
    <w:rsid w:val="001B04B0"/>
    <w:rsid w:val="001B0745"/>
    <w:rsid w:val="001B13DC"/>
    <w:rsid w:val="001B182A"/>
    <w:rsid w:val="001B2025"/>
    <w:rsid w:val="001B228B"/>
    <w:rsid w:val="001B2376"/>
    <w:rsid w:val="001B2634"/>
    <w:rsid w:val="001B29B4"/>
    <w:rsid w:val="001B2AA5"/>
    <w:rsid w:val="001B2BF0"/>
    <w:rsid w:val="001B2D2E"/>
    <w:rsid w:val="001B2D50"/>
    <w:rsid w:val="001B2EEA"/>
    <w:rsid w:val="001B3078"/>
    <w:rsid w:val="001B34FF"/>
    <w:rsid w:val="001B3CEF"/>
    <w:rsid w:val="001B41AB"/>
    <w:rsid w:val="001B4B83"/>
    <w:rsid w:val="001B4BCC"/>
    <w:rsid w:val="001B4D24"/>
    <w:rsid w:val="001B563A"/>
    <w:rsid w:val="001B5709"/>
    <w:rsid w:val="001B586A"/>
    <w:rsid w:val="001B5885"/>
    <w:rsid w:val="001B5F31"/>
    <w:rsid w:val="001B5F55"/>
    <w:rsid w:val="001B60A5"/>
    <w:rsid w:val="001B618A"/>
    <w:rsid w:val="001B707F"/>
    <w:rsid w:val="001B72F6"/>
    <w:rsid w:val="001C017D"/>
    <w:rsid w:val="001C01FC"/>
    <w:rsid w:val="001C04D0"/>
    <w:rsid w:val="001C1293"/>
    <w:rsid w:val="001C131C"/>
    <w:rsid w:val="001C15D6"/>
    <w:rsid w:val="001C185B"/>
    <w:rsid w:val="001C18E0"/>
    <w:rsid w:val="001C1E1C"/>
    <w:rsid w:val="001C20EF"/>
    <w:rsid w:val="001C29A1"/>
    <w:rsid w:val="001C2A1B"/>
    <w:rsid w:val="001C332E"/>
    <w:rsid w:val="001C367C"/>
    <w:rsid w:val="001C4370"/>
    <w:rsid w:val="001C4491"/>
    <w:rsid w:val="001C47FC"/>
    <w:rsid w:val="001C48F8"/>
    <w:rsid w:val="001C4BB3"/>
    <w:rsid w:val="001C513F"/>
    <w:rsid w:val="001C55CA"/>
    <w:rsid w:val="001C581C"/>
    <w:rsid w:val="001C603B"/>
    <w:rsid w:val="001C6434"/>
    <w:rsid w:val="001C697F"/>
    <w:rsid w:val="001C6D36"/>
    <w:rsid w:val="001C707B"/>
    <w:rsid w:val="001C7270"/>
    <w:rsid w:val="001C72CE"/>
    <w:rsid w:val="001C7706"/>
    <w:rsid w:val="001C798F"/>
    <w:rsid w:val="001C7CE8"/>
    <w:rsid w:val="001C7D95"/>
    <w:rsid w:val="001C7EBA"/>
    <w:rsid w:val="001D02D5"/>
    <w:rsid w:val="001D0617"/>
    <w:rsid w:val="001D076B"/>
    <w:rsid w:val="001D07F6"/>
    <w:rsid w:val="001D0A9F"/>
    <w:rsid w:val="001D12A9"/>
    <w:rsid w:val="001D14BC"/>
    <w:rsid w:val="001D170E"/>
    <w:rsid w:val="001D1AB0"/>
    <w:rsid w:val="001D1DAB"/>
    <w:rsid w:val="001D1F15"/>
    <w:rsid w:val="001D212A"/>
    <w:rsid w:val="001D2137"/>
    <w:rsid w:val="001D2442"/>
    <w:rsid w:val="001D2AA7"/>
    <w:rsid w:val="001D2B9A"/>
    <w:rsid w:val="001D2E46"/>
    <w:rsid w:val="001D3B2B"/>
    <w:rsid w:val="001D3E64"/>
    <w:rsid w:val="001D4400"/>
    <w:rsid w:val="001D4503"/>
    <w:rsid w:val="001D46B8"/>
    <w:rsid w:val="001D4CD1"/>
    <w:rsid w:val="001D4ED7"/>
    <w:rsid w:val="001D5853"/>
    <w:rsid w:val="001D5E85"/>
    <w:rsid w:val="001D62E0"/>
    <w:rsid w:val="001D676B"/>
    <w:rsid w:val="001D715F"/>
    <w:rsid w:val="001D7293"/>
    <w:rsid w:val="001E0412"/>
    <w:rsid w:val="001E083F"/>
    <w:rsid w:val="001E0AD7"/>
    <w:rsid w:val="001E0D56"/>
    <w:rsid w:val="001E143A"/>
    <w:rsid w:val="001E15BD"/>
    <w:rsid w:val="001E163C"/>
    <w:rsid w:val="001E19AE"/>
    <w:rsid w:val="001E1ABE"/>
    <w:rsid w:val="001E1B87"/>
    <w:rsid w:val="001E2080"/>
    <w:rsid w:val="001E2502"/>
    <w:rsid w:val="001E2A6B"/>
    <w:rsid w:val="001E2FAB"/>
    <w:rsid w:val="001E3033"/>
    <w:rsid w:val="001E32AD"/>
    <w:rsid w:val="001E333C"/>
    <w:rsid w:val="001E3E85"/>
    <w:rsid w:val="001E4473"/>
    <w:rsid w:val="001E4DA6"/>
    <w:rsid w:val="001E5541"/>
    <w:rsid w:val="001E55CF"/>
    <w:rsid w:val="001E57CC"/>
    <w:rsid w:val="001E58BB"/>
    <w:rsid w:val="001E5C93"/>
    <w:rsid w:val="001E63AD"/>
    <w:rsid w:val="001E6688"/>
    <w:rsid w:val="001E69E4"/>
    <w:rsid w:val="001E6D9D"/>
    <w:rsid w:val="001E6E92"/>
    <w:rsid w:val="001E716D"/>
    <w:rsid w:val="001E75BD"/>
    <w:rsid w:val="001E77C9"/>
    <w:rsid w:val="001E7856"/>
    <w:rsid w:val="001E7BF5"/>
    <w:rsid w:val="001E7C5B"/>
    <w:rsid w:val="001F0094"/>
    <w:rsid w:val="001F07DB"/>
    <w:rsid w:val="001F0AD0"/>
    <w:rsid w:val="001F0E3B"/>
    <w:rsid w:val="001F0EBA"/>
    <w:rsid w:val="001F0EF1"/>
    <w:rsid w:val="001F10E4"/>
    <w:rsid w:val="001F144F"/>
    <w:rsid w:val="001F1591"/>
    <w:rsid w:val="001F1800"/>
    <w:rsid w:val="001F1F99"/>
    <w:rsid w:val="001F202D"/>
    <w:rsid w:val="001F277C"/>
    <w:rsid w:val="001F2BD6"/>
    <w:rsid w:val="001F36DA"/>
    <w:rsid w:val="001F36EB"/>
    <w:rsid w:val="001F4057"/>
    <w:rsid w:val="001F496D"/>
    <w:rsid w:val="001F4CBC"/>
    <w:rsid w:val="001F5109"/>
    <w:rsid w:val="001F5150"/>
    <w:rsid w:val="001F576C"/>
    <w:rsid w:val="001F578E"/>
    <w:rsid w:val="001F58B5"/>
    <w:rsid w:val="001F61B2"/>
    <w:rsid w:val="001F633D"/>
    <w:rsid w:val="001F6508"/>
    <w:rsid w:val="001F668A"/>
    <w:rsid w:val="001F7518"/>
    <w:rsid w:val="001F7DF9"/>
    <w:rsid w:val="001F7EB4"/>
    <w:rsid w:val="002003CC"/>
    <w:rsid w:val="0020060F"/>
    <w:rsid w:val="002007FB"/>
    <w:rsid w:val="0020115F"/>
    <w:rsid w:val="002014AA"/>
    <w:rsid w:val="002014E3"/>
    <w:rsid w:val="0020158D"/>
    <w:rsid w:val="00201817"/>
    <w:rsid w:val="00201E12"/>
    <w:rsid w:val="00201FB9"/>
    <w:rsid w:val="0020217B"/>
    <w:rsid w:val="0020295D"/>
    <w:rsid w:val="002029AB"/>
    <w:rsid w:val="00202A9F"/>
    <w:rsid w:val="00202B00"/>
    <w:rsid w:val="00202C86"/>
    <w:rsid w:val="002031A6"/>
    <w:rsid w:val="00203452"/>
    <w:rsid w:val="00203756"/>
    <w:rsid w:val="00203C40"/>
    <w:rsid w:val="002041ED"/>
    <w:rsid w:val="00204482"/>
    <w:rsid w:val="0020566E"/>
    <w:rsid w:val="002057E1"/>
    <w:rsid w:val="00206164"/>
    <w:rsid w:val="0020670D"/>
    <w:rsid w:val="002067F6"/>
    <w:rsid w:val="00206F05"/>
    <w:rsid w:val="002071EA"/>
    <w:rsid w:val="00207263"/>
    <w:rsid w:val="002100FF"/>
    <w:rsid w:val="002105DB"/>
    <w:rsid w:val="002106F2"/>
    <w:rsid w:val="00210B3D"/>
    <w:rsid w:val="00210F1E"/>
    <w:rsid w:val="00211452"/>
    <w:rsid w:val="0021178A"/>
    <w:rsid w:val="00211BEB"/>
    <w:rsid w:val="0021247D"/>
    <w:rsid w:val="002128A2"/>
    <w:rsid w:val="00212D0C"/>
    <w:rsid w:val="00212EF2"/>
    <w:rsid w:val="00212F52"/>
    <w:rsid w:val="00212FAB"/>
    <w:rsid w:val="00213FC0"/>
    <w:rsid w:val="0021470D"/>
    <w:rsid w:val="002153C8"/>
    <w:rsid w:val="002164BC"/>
    <w:rsid w:val="00216B58"/>
    <w:rsid w:val="0021724A"/>
    <w:rsid w:val="00217577"/>
    <w:rsid w:val="0021765D"/>
    <w:rsid w:val="00217DCA"/>
    <w:rsid w:val="0022029D"/>
    <w:rsid w:val="0022066D"/>
    <w:rsid w:val="002207F6"/>
    <w:rsid w:val="00220CE3"/>
    <w:rsid w:val="00221122"/>
    <w:rsid w:val="00221513"/>
    <w:rsid w:val="0022160F"/>
    <w:rsid w:val="002224F1"/>
    <w:rsid w:val="00222B6B"/>
    <w:rsid w:val="00222E59"/>
    <w:rsid w:val="0022366F"/>
    <w:rsid w:val="00223863"/>
    <w:rsid w:val="002238B9"/>
    <w:rsid w:val="00223FDA"/>
    <w:rsid w:val="002242AD"/>
    <w:rsid w:val="00224C4B"/>
    <w:rsid w:val="00224C5E"/>
    <w:rsid w:val="002257D6"/>
    <w:rsid w:val="00225946"/>
    <w:rsid w:val="00225EDE"/>
    <w:rsid w:val="00225F70"/>
    <w:rsid w:val="00226024"/>
    <w:rsid w:val="0022604A"/>
    <w:rsid w:val="002268D3"/>
    <w:rsid w:val="00226A4C"/>
    <w:rsid w:val="00226ABB"/>
    <w:rsid w:val="002272BD"/>
    <w:rsid w:val="0022731A"/>
    <w:rsid w:val="0022785A"/>
    <w:rsid w:val="002303E8"/>
    <w:rsid w:val="00230A59"/>
    <w:rsid w:val="00230C90"/>
    <w:rsid w:val="00230DEA"/>
    <w:rsid w:val="00230E1A"/>
    <w:rsid w:val="00230F1F"/>
    <w:rsid w:val="002311EE"/>
    <w:rsid w:val="002317DB"/>
    <w:rsid w:val="0023182A"/>
    <w:rsid w:val="002318F7"/>
    <w:rsid w:val="0023191D"/>
    <w:rsid w:val="00231B35"/>
    <w:rsid w:val="002324CF"/>
    <w:rsid w:val="0023297F"/>
    <w:rsid w:val="0023298A"/>
    <w:rsid w:val="00232D2F"/>
    <w:rsid w:val="00233053"/>
    <w:rsid w:val="00233492"/>
    <w:rsid w:val="00233A4E"/>
    <w:rsid w:val="00233D0A"/>
    <w:rsid w:val="00234066"/>
    <w:rsid w:val="002342CD"/>
    <w:rsid w:val="002345D6"/>
    <w:rsid w:val="00235288"/>
    <w:rsid w:val="00235599"/>
    <w:rsid w:val="00235685"/>
    <w:rsid w:val="0023591D"/>
    <w:rsid w:val="002361DD"/>
    <w:rsid w:val="00237470"/>
    <w:rsid w:val="00237C03"/>
    <w:rsid w:val="00237EF9"/>
    <w:rsid w:val="00237F93"/>
    <w:rsid w:val="00237FA7"/>
    <w:rsid w:val="002400FB"/>
    <w:rsid w:val="00241D99"/>
    <w:rsid w:val="00243C5D"/>
    <w:rsid w:val="00243F51"/>
    <w:rsid w:val="002441FF"/>
    <w:rsid w:val="0024420C"/>
    <w:rsid w:val="002442B8"/>
    <w:rsid w:val="002445CB"/>
    <w:rsid w:val="00244D0C"/>
    <w:rsid w:val="00244E53"/>
    <w:rsid w:val="002450A4"/>
    <w:rsid w:val="00245135"/>
    <w:rsid w:val="0024540C"/>
    <w:rsid w:val="00245456"/>
    <w:rsid w:val="0024574A"/>
    <w:rsid w:val="002457D4"/>
    <w:rsid w:val="0024589E"/>
    <w:rsid w:val="0024590E"/>
    <w:rsid w:val="00245AFC"/>
    <w:rsid w:val="00245BDA"/>
    <w:rsid w:val="00245DA2"/>
    <w:rsid w:val="00245DE8"/>
    <w:rsid w:val="00246904"/>
    <w:rsid w:val="00246A2F"/>
    <w:rsid w:val="002470C8"/>
    <w:rsid w:val="00247261"/>
    <w:rsid w:val="00247373"/>
    <w:rsid w:val="002474C7"/>
    <w:rsid w:val="0024752E"/>
    <w:rsid w:val="0024775E"/>
    <w:rsid w:val="00247B39"/>
    <w:rsid w:val="00247C7F"/>
    <w:rsid w:val="00247CBA"/>
    <w:rsid w:val="002500D7"/>
    <w:rsid w:val="0025018F"/>
    <w:rsid w:val="00250C7C"/>
    <w:rsid w:val="002511B7"/>
    <w:rsid w:val="00251418"/>
    <w:rsid w:val="0025158D"/>
    <w:rsid w:val="002516B9"/>
    <w:rsid w:val="00251D51"/>
    <w:rsid w:val="00251DBF"/>
    <w:rsid w:val="00252042"/>
    <w:rsid w:val="00252709"/>
    <w:rsid w:val="0025289C"/>
    <w:rsid w:val="00252972"/>
    <w:rsid w:val="00253405"/>
    <w:rsid w:val="002535CB"/>
    <w:rsid w:val="00253CF2"/>
    <w:rsid w:val="00254338"/>
    <w:rsid w:val="00254703"/>
    <w:rsid w:val="00254A97"/>
    <w:rsid w:val="00254B94"/>
    <w:rsid w:val="00255A26"/>
    <w:rsid w:val="00255B35"/>
    <w:rsid w:val="002561CB"/>
    <w:rsid w:val="00256900"/>
    <w:rsid w:val="002571AA"/>
    <w:rsid w:val="00257226"/>
    <w:rsid w:val="00257297"/>
    <w:rsid w:val="0025771C"/>
    <w:rsid w:val="00257921"/>
    <w:rsid w:val="002606DC"/>
    <w:rsid w:val="002607C9"/>
    <w:rsid w:val="00260860"/>
    <w:rsid w:val="00260A16"/>
    <w:rsid w:val="00260D0C"/>
    <w:rsid w:val="002617E4"/>
    <w:rsid w:val="00262428"/>
    <w:rsid w:val="0026258D"/>
    <w:rsid w:val="00262F09"/>
    <w:rsid w:val="0026349D"/>
    <w:rsid w:val="00263630"/>
    <w:rsid w:val="00263BFB"/>
    <w:rsid w:val="00263D24"/>
    <w:rsid w:val="00263FE7"/>
    <w:rsid w:val="00264363"/>
    <w:rsid w:val="002645DA"/>
    <w:rsid w:val="002649BF"/>
    <w:rsid w:val="00264BE4"/>
    <w:rsid w:val="00264BFA"/>
    <w:rsid w:val="00264E2B"/>
    <w:rsid w:val="00265E7A"/>
    <w:rsid w:val="0026606E"/>
    <w:rsid w:val="00266553"/>
    <w:rsid w:val="00266AC7"/>
    <w:rsid w:val="00266F58"/>
    <w:rsid w:val="002673EF"/>
    <w:rsid w:val="00267646"/>
    <w:rsid w:val="00267859"/>
    <w:rsid w:val="00267925"/>
    <w:rsid w:val="0026792A"/>
    <w:rsid w:val="00267A38"/>
    <w:rsid w:val="00267A73"/>
    <w:rsid w:val="00267BEC"/>
    <w:rsid w:val="00270003"/>
    <w:rsid w:val="0027012A"/>
    <w:rsid w:val="0027020C"/>
    <w:rsid w:val="00270276"/>
    <w:rsid w:val="00270795"/>
    <w:rsid w:val="002709B6"/>
    <w:rsid w:val="00270B51"/>
    <w:rsid w:val="002715BB"/>
    <w:rsid w:val="00271866"/>
    <w:rsid w:val="00271867"/>
    <w:rsid w:val="00271AF3"/>
    <w:rsid w:val="00272105"/>
    <w:rsid w:val="0027222F"/>
    <w:rsid w:val="002722B0"/>
    <w:rsid w:val="002723B6"/>
    <w:rsid w:val="00272935"/>
    <w:rsid w:val="00272B28"/>
    <w:rsid w:val="00272EF7"/>
    <w:rsid w:val="00273366"/>
    <w:rsid w:val="002735DA"/>
    <w:rsid w:val="00274347"/>
    <w:rsid w:val="00274388"/>
    <w:rsid w:val="0027438B"/>
    <w:rsid w:val="00274A72"/>
    <w:rsid w:val="00274E79"/>
    <w:rsid w:val="00274F98"/>
    <w:rsid w:val="0027501A"/>
    <w:rsid w:val="002753C4"/>
    <w:rsid w:val="002770D0"/>
    <w:rsid w:val="00277502"/>
    <w:rsid w:val="00277710"/>
    <w:rsid w:val="0028004A"/>
    <w:rsid w:val="002807C5"/>
    <w:rsid w:val="00280DAD"/>
    <w:rsid w:val="002816CC"/>
    <w:rsid w:val="00281A6F"/>
    <w:rsid w:val="00281D96"/>
    <w:rsid w:val="00282A0C"/>
    <w:rsid w:val="00282EF0"/>
    <w:rsid w:val="0028324D"/>
    <w:rsid w:val="00283DD9"/>
    <w:rsid w:val="00283EC6"/>
    <w:rsid w:val="0028436E"/>
    <w:rsid w:val="002848FD"/>
    <w:rsid w:val="00284A7A"/>
    <w:rsid w:val="00285091"/>
    <w:rsid w:val="00285316"/>
    <w:rsid w:val="002855B2"/>
    <w:rsid w:val="0028564F"/>
    <w:rsid w:val="00285957"/>
    <w:rsid w:val="00286878"/>
    <w:rsid w:val="00286A82"/>
    <w:rsid w:val="00287C76"/>
    <w:rsid w:val="00290FB1"/>
    <w:rsid w:val="00291407"/>
    <w:rsid w:val="0029150F"/>
    <w:rsid w:val="00291570"/>
    <w:rsid w:val="00292173"/>
    <w:rsid w:val="002922EB"/>
    <w:rsid w:val="00292448"/>
    <w:rsid w:val="002930E4"/>
    <w:rsid w:val="00293484"/>
    <w:rsid w:val="00293D0E"/>
    <w:rsid w:val="0029436A"/>
    <w:rsid w:val="0029478B"/>
    <w:rsid w:val="002949BC"/>
    <w:rsid w:val="00294BC0"/>
    <w:rsid w:val="00294CF5"/>
    <w:rsid w:val="00295833"/>
    <w:rsid w:val="00295C86"/>
    <w:rsid w:val="00295CB4"/>
    <w:rsid w:val="00295D97"/>
    <w:rsid w:val="00295DB8"/>
    <w:rsid w:val="00295FAD"/>
    <w:rsid w:val="00296478"/>
    <w:rsid w:val="002966C0"/>
    <w:rsid w:val="002967DD"/>
    <w:rsid w:val="00296DBB"/>
    <w:rsid w:val="00296E26"/>
    <w:rsid w:val="00296E8D"/>
    <w:rsid w:val="00297004"/>
    <w:rsid w:val="002970B8"/>
    <w:rsid w:val="002974D0"/>
    <w:rsid w:val="0029786E"/>
    <w:rsid w:val="0029789F"/>
    <w:rsid w:val="002978C7"/>
    <w:rsid w:val="002978E1"/>
    <w:rsid w:val="002A0118"/>
    <w:rsid w:val="002A0550"/>
    <w:rsid w:val="002A0567"/>
    <w:rsid w:val="002A0E17"/>
    <w:rsid w:val="002A1197"/>
    <w:rsid w:val="002A173A"/>
    <w:rsid w:val="002A1809"/>
    <w:rsid w:val="002A1BAC"/>
    <w:rsid w:val="002A2511"/>
    <w:rsid w:val="002A2EAF"/>
    <w:rsid w:val="002A30C5"/>
    <w:rsid w:val="002A31D5"/>
    <w:rsid w:val="002A3244"/>
    <w:rsid w:val="002A32AF"/>
    <w:rsid w:val="002A3445"/>
    <w:rsid w:val="002A4032"/>
    <w:rsid w:val="002A4035"/>
    <w:rsid w:val="002A4187"/>
    <w:rsid w:val="002A4D92"/>
    <w:rsid w:val="002A51AC"/>
    <w:rsid w:val="002A522C"/>
    <w:rsid w:val="002A5411"/>
    <w:rsid w:val="002A569C"/>
    <w:rsid w:val="002A5BA9"/>
    <w:rsid w:val="002A5FEC"/>
    <w:rsid w:val="002A68D3"/>
    <w:rsid w:val="002A7CBC"/>
    <w:rsid w:val="002A7FE3"/>
    <w:rsid w:val="002B0914"/>
    <w:rsid w:val="002B0AC3"/>
    <w:rsid w:val="002B0F9B"/>
    <w:rsid w:val="002B10A2"/>
    <w:rsid w:val="002B1580"/>
    <w:rsid w:val="002B177D"/>
    <w:rsid w:val="002B1AC9"/>
    <w:rsid w:val="002B1D67"/>
    <w:rsid w:val="002B1E39"/>
    <w:rsid w:val="002B21CA"/>
    <w:rsid w:val="002B314F"/>
    <w:rsid w:val="002B3DE0"/>
    <w:rsid w:val="002B3DE2"/>
    <w:rsid w:val="002B41BA"/>
    <w:rsid w:val="002B437D"/>
    <w:rsid w:val="002B495C"/>
    <w:rsid w:val="002B4A5B"/>
    <w:rsid w:val="002B4ABC"/>
    <w:rsid w:val="002B4BB3"/>
    <w:rsid w:val="002B514D"/>
    <w:rsid w:val="002B5549"/>
    <w:rsid w:val="002B6339"/>
    <w:rsid w:val="002B670F"/>
    <w:rsid w:val="002B6A3C"/>
    <w:rsid w:val="002B7785"/>
    <w:rsid w:val="002B7A2A"/>
    <w:rsid w:val="002B7A6B"/>
    <w:rsid w:val="002C00FF"/>
    <w:rsid w:val="002C0648"/>
    <w:rsid w:val="002C0869"/>
    <w:rsid w:val="002C0943"/>
    <w:rsid w:val="002C0ADF"/>
    <w:rsid w:val="002C1415"/>
    <w:rsid w:val="002C1432"/>
    <w:rsid w:val="002C154E"/>
    <w:rsid w:val="002C1D21"/>
    <w:rsid w:val="002C1F1B"/>
    <w:rsid w:val="002C205B"/>
    <w:rsid w:val="002C2127"/>
    <w:rsid w:val="002C2366"/>
    <w:rsid w:val="002C2663"/>
    <w:rsid w:val="002C3247"/>
    <w:rsid w:val="002C33F4"/>
    <w:rsid w:val="002C3857"/>
    <w:rsid w:val="002C3B5F"/>
    <w:rsid w:val="002C4577"/>
    <w:rsid w:val="002C47EE"/>
    <w:rsid w:val="002C4801"/>
    <w:rsid w:val="002C5374"/>
    <w:rsid w:val="002C5817"/>
    <w:rsid w:val="002C5989"/>
    <w:rsid w:val="002C5CB8"/>
    <w:rsid w:val="002C5F89"/>
    <w:rsid w:val="002C62D1"/>
    <w:rsid w:val="002C6417"/>
    <w:rsid w:val="002C649E"/>
    <w:rsid w:val="002C6B02"/>
    <w:rsid w:val="002C6CE3"/>
    <w:rsid w:val="002C70B3"/>
    <w:rsid w:val="002C7267"/>
    <w:rsid w:val="002C750B"/>
    <w:rsid w:val="002C76DC"/>
    <w:rsid w:val="002C781C"/>
    <w:rsid w:val="002C7E7E"/>
    <w:rsid w:val="002D0194"/>
    <w:rsid w:val="002D021E"/>
    <w:rsid w:val="002D083A"/>
    <w:rsid w:val="002D14C6"/>
    <w:rsid w:val="002D1881"/>
    <w:rsid w:val="002D18AF"/>
    <w:rsid w:val="002D1AAC"/>
    <w:rsid w:val="002D1E1C"/>
    <w:rsid w:val="002D1E87"/>
    <w:rsid w:val="002D2410"/>
    <w:rsid w:val="002D264E"/>
    <w:rsid w:val="002D26DD"/>
    <w:rsid w:val="002D2D2B"/>
    <w:rsid w:val="002D2F77"/>
    <w:rsid w:val="002D31BC"/>
    <w:rsid w:val="002D349E"/>
    <w:rsid w:val="002D35AB"/>
    <w:rsid w:val="002D3FDA"/>
    <w:rsid w:val="002D47A4"/>
    <w:rsid w:val="002D4941"/>
    <w:rsid w:val="002D4C7D"/>
    <w:rsid w:val="002D4FC2"/>
    <w:rsid w:val="002D6020"/>
    <w:rsid w:val="002D6256"/>
    <w:rsid w:val="002D628C"/>
    <w:rsid w:val="002D6513"/>
    <w:rsid w:val="002D67F0"/>
    <w:rsid w:val="002D6D1D"/>
    <w:rsid w:val="002D709C"/>
    <w:rsid w:val="002D7264"/>
    <w:rsid w:val="002D7485"/>
    <w:rsid w:val="002D7578"/>
    <w:rsid w:val="002D75B2"/>
    <w:rsid w:val="002D7617"/>
    <w:rsid w:val="002D7773"/>
    <w:rsid w:val="002D77A7"/>
    <w:rsid w:val="002D7AE6"/>
    <w:rsid w:val="002D7D95"/>
    <w:rsid w:val="002D7EA0"/>
    <w:rsid w:val="002D7FF2"/>
    <w:rsid w:val="002E03E4"/>
    <w:rsid w:val="002E05AD"/>
    <w:rsid w:val="002E061F"/>
    <w:rsid w:val="002E0814"/>
    <w:rsid w:val="002E0935"/>
    <w:rsid w:val="002E0FD9"/>
    <w:rsid w:val="002E1B7F"/>
    <w:rsid w:val="002E1C15"/>
    <w:rsid w:val="002E260C"/>
    <w:rsid w:val="002E2AA2"/>
    <w:rsid w:val="002E2C5B"/>
    <w:rsid w:val="002E2CBC"/>
    <w:rsid w:val="002E3315"/>
    <w:rsid w:val="002E375B"/>
    <w:rsid w:val="002E384C"/>
    <w:rsid w:val="002E38A9"/>
    <w:rsid w:val="002E3A19"/>
    <w:rsid w:val="002E3B8D"/>
    <w:rsid w:val="002E3C49"/>
    <w:rsid w:val="002E40B1"/>
    <w:rsid w:val="002E45C9"/>
    <w:rsid w:val="002E4C73"/>
    <w:rsid w:val="002E4E03"/>
    <w:rsid w:val="002E53A0"/>
    <w:rsid w:val="002E5418"/>
    <w:rsid w:val="002E5539"/>
    <w:rsid w:val="002E56E8"/>
    <w:rsid w:val="002E573E"/>
    <w:rsid w:val="002E5A2E"/>
    <w:rsid w:val="002E5D0B"/>
    <w:rsid w:val="002E6056"/>
    <w:rsid w:val="002E682A"/>
    <w:rsid w:val="002E6F6C"/>
    <w:rsid w:val="002E745C"/>
    <w:rsid w:val="002E7891"/>
    <w:rsid w:val="002E7E90"/>
    <w:rsid w:val="002E7F1E"/>
    <w:rsid w:val="002F060D"/>
    <w:rsid w:val="002F0675"/>
    <w:rsid w:val="002F08AD"/>
    <w:rsid w:val="002F0AC3"/>
    <w:rsid w:val="002F105C"/>
    <w:rsid w:val="002F1757"/>
    <w:rsid w:val="002F20F5"/>
    <w:rsid w:val="002F2616"/>
    <w:rsid w:val="002F275E"/>
    <w:rsid w:val="002F2EDA"/>
    <w:rsid w:val="002F301F"/>
    <w:rsid w:val="002F3CAC"/>
    <w:rsid w:val="002F495A"/>
    <w:rsid w:val="002F507E"/>
    <w:rsid w:val="002F521D"/>
    <w:rsid w:val="002F5233"/>
    <w:rsid w:val="002F52D0"/>
    <w:rsid w:val="002F531C"/>
    <w:rsid w:val="002F5B09"/>
    <w:rsid w:val="002F609D"/>
    <w:rsid w:val="002F6296"/>
    <w:rsid w:val="002F65A8"/>
    <w:rsid w:val="002F68FD"/>
    <w:rsid w:val="002F6F81"/>
    <w:rsid w:val="002F76CA"/>
    <w:rsid w:val="002F7A6F"/>
    <w:rsid w:val="002F7B12"/>
    <w:rsid w:val="003008B8"/>
    <w:rsid w:val="00300A85"/>
    <w:rsid w:val="00300C92"/>
    <w:rsid w:val="00300FA5"/>
    <w:rsid w:val="0030108A"/>
    <w:rsid w:val="0030197F"/>
    <w:rsid w:val="00301AFC"/>
    <w:rsid w:val="00301B3E"/>
    <w:rsid w:val="00301D1C"/>
    <w:rsid w:val="00301E02"/>
    <w:rsid w:val="00301E75"/>
    <w:rsid w:val="00302041"/>
    <w:rsid w:val="00302309"/>
    <w:rsid w:val="0030274C"/>
    <w:rsid w:val="00302DC3"/>
    <w:rsid w:val="00302E66"/>
    <w:rsid w:val="00302FE1"/>
    <w:rsid w:val="003030E7"/>
    <w:rsid w:val="0030359D"/>
    <w:rsid w:val="003042D2"/>
    <w:rsid w:val="00304349"/>
    <w:rsid w:val="0030441C"/>
    <w:rsid w:val="003044B8"/>
    <w:rsid w:val="00304D3B"/>
    <w:rsid w:val="0030530B"/>
    <w:rsid w:val="0030539E"/>
    <w:rsid w:val="0030572C"/>
    <w:rsid w:val="00305B87"/>
    <w:rsid w:val="00305E99"/>
    <w:rsid w:val="00306913"/>
    <w:rsid w:val="00306BA5"/>
    <w:rsid w:val="00307808"/>
    <w:rsid w:val="00307BB2"/>
    <w:rsid w:val="00307E50"/>
    <w:rsid w:val="00310899"/>
    <w:rsid w:val="003109B5"/>
    <w:rsid w:val="00310AAB"/>
    <w:rsid w:val="00310EB4"/>
    <w:rsid w:val="00311092"/>
    <w:rsid w:val="003114A9"/>
    <w:rsid w:val="0031179D"/>
    <w:rsid w:val="00311B1B"/>
    <w:rsid w:val="00311D05"/>
    <w:rsid w:val="0031219E"/>
    <w:rsid w:val="00312448"/>
    <w:rsid w:val="0031285C"/>
    <w:rsid w:val="00312B4A"/>
    <w:rsid w:val="00312F53"/>
    <w:rsid w:val="00313FAA"/>
    <w:rsid w:val="00314A50"/>
    <w:rsid w:val="00314B6A"/>
    <w:rsid w:val="003150F9"/>
    <w:rsid w:val="00315273"/>
    <w:rsid w:val="00315A5D"/>
    <w:rsid w:val="00316022"/>
    <w:rsid w:val="0031639C"/>
    <w:rsid w:val="0031694E"/>
    <w:rsid w:val="00316B9F"/>
    <w:rsid w:val="00316F35"/>
    <w:rsid w:val="003178CA"/>
    <w:rsid w:val="00317927"/>
    <w:rsid w:val="00317D69"/>
    <w:rsid w:val="00320366"/>
    <w:rsid w:val="00320FAA"/>
    <w:rsid w:val="003213A7"/>
    <w:rsid w:val="003218B3"/>
    <w:rsid w:val="00321D16"/>
    <w:rsid w:val="00321EB2"/>
    <w:rsid w:val="0032227D"/>
    <w:rsid w:val="003222B3"/>
    <w:rsid w:val="00322A5A"/>
    <w:rsid w:val="00322B97"/>
    <w:rsid w:val="0032367C"/>
    <w:rsid w:val="00323D2B"/>
    <w:rsid w:val="00324192"/>
    <w:rsid w:val="003243ED"/>
    <w:rsid w:val="0032441E"/>
    <w:rsid w:val="00324738"/>
    <w:rsid w:val="00324C3A"/>
    <w:rsid w:val="00324D6A"/>
    <w:rsid w:val="00325A60"/>
    <w:rsid w:val="00325C56"/>
    <w:rsid w:val="00325E0A"/>
    <w:rsid w:val="003264B3"/>
    <w:rsid w:val="003267BF"/>
    <w:rsid w:val="003269FB"/>
    <w:rsid w:val="00326CB6"/>
    <w:rsid w:val="00326F05"/>
    <w:rsid w:val="00327170"/>
    <w:rsid w:val="003273C8"/>
    <w:rsid w:val="003273ED"/>
    <w:rsid w:val="00330ACD"/>
    <w:rsid w:val="003312A8"/>
    <w:rsid w:val="0033168B"/>
    <w:rsid w:val="0033198A"/>
    <w:rsid w:val="00331D62"/>
    <w:rsid w:val="00332093"/>
    <w:rsid w:val="003324A4"/>
    <w:rsid w:val="0033254B"/>
    <w:rsid w:val="00332942"/>
    <w:rsid w:val="00332CC6"/>
    <w:rsid w:val="0033328D"/>
    <w:rsid w:val="0033376C"/>
    <w:rsid w:val="00333A9C"/>
    <w:rsid w:val="003340D9"/>
    <w:rsid w:val="003341DD"/>
    <w:rsid w:val="00334202"/>
    <w:rsid w:val="0033490C"/>
    <w:rsid w:val="00334A2E"/>
    <w:rsid w:val="00334AE0"/>
    <w:rsid w:val="00334C0E"/>
    <w:rsid w:val="00335492"/>
    <w:rsid w:val="00335578"/>
    <w:rsid w:val="00335A2C"/>
    <w:rsid w:val="00335BC8"/>
    <w:rsid w:val="00336082"/>
    <w:rsid w:val="003360F4"/>
    <w:rsid w:val="003364AA"/>
    <w:rsid w:val="003367BB"/>
    <w:rsid w:val="0033720D"/>
    <w:rsid w:val="00337EA3"/>
    <w:rsid w:val="00337F30"/>
    <w:rsid w:val="00340421"/>
    <w:rsid w:val="00340A3A"/>
    <w:rsid w:val="00340E81"/>
    <w:rsid w:val="00340EA9"/>
    <w:rsid w:val="0034201F"/>
    <w:rsid w:val="003424AB"/>
    <w:rsid w:val="00342CB4"/>
    <w:rsid w:val="00342D0F"/>
    <w:rsid w:val="003434B9"/>
    <w:rsid w:val="003435E0"/>
    <w:rsid w:val="00343608"/>
    <w:rsid w:val="00343678"/>
    <w:rsid w:val="003438E4"/>
    <w:rsid w:val="00343E38"/>
    <w:rsid w:val="0034422D"/>
    <w:rsid w:val="003443E0"/>
    <w:rsid w:val="003444EF"/>
    <w:rsid w:val="00344A04"/>
    <w:rsid w:val="00344B93"/>
    <w:rsid w:val="00344CF0"/>
    <w:rsid w:val="00345CE0"/>
    <w:rsid w:val="00345F1F"/>
    <w:rsid w:val="00346149"/>
    <w:rsid w:val="0034630D"/>
    <w:rsid w:val="003465F4"/>
    <w:rsid w:val="0035001C"/>
    <w:rsid w:val="00350942"/>
    <w:rsid w:val="00350BAE"/>
    <w:rsid w:val="00350C0E"/>
    <w:rsid w:val="00350CE9"/>
    <w:rsid w:val="00350E2D"/>
    <w:rsid w:val="003511C6"/>
    <w:rsid w:val="00351597"/>
    <w:rsid w:val="00351EAF"/>
    <w:rsid w:val="0035223A"/>
    <w:rsid w:val="003526A4"/>
    <w:rsid w:val="0035278A"/>
    <w:rsid w:val="003527CC"/>
    <w:rsid w:val="00352A60"/>
    <w:rsid w:val="00352DD4"/>
    <w:rsid w:val="003531C2"/>
    <w:rsid w:val="0035365C"/>
    <w:rsid w:val="003539A2"/>
    <w:rsid w:val="0035428E"/>
    <w:rsid w:val="00354A20"/>
    <w:rsid w:val="00354C25"/>
    <w:rsid w:val="00354CC4"/>
    <w:rsid w:val="00354DB8"/>
    <w:rsid w:val="00354EDF"/>
    <w:rsid w:val="00355179"/>
    <w:rsid w:val="003553CC"/>
    <w:rsid w:val="003557D4"/>
    <w:rsid w:val="003558F1"/>
    <w:rsid w:val="003565EA"/>
    <w:rsid w:val="00356623"/>
    <w:rsid w:val="00356971"/>
    <w:rsid w:val="00356BEB"/>
    <w:rsid w:val="00356F41"/>
    <w:rsid w:val="003574C3"/>
    <w:rsid w:val="00357B03"/>
    <w:rsid w:val="00360058"/>
    <w:rsid w:val="003602A7"/>
    <w:rsid w:val="0036036D"/>
    <w:rsid w:val="00360416"/>
    <w:rsid w:val="00360E3C"/>
    <w:rsid w:val="003614C0"/>
    <w:rsid w:val="00361880"/>
    <w:rsid w:val="00361983"/>
    <w:rsid w:val="00361A80"/>
    <w:rsid w:val="0036222D"/>
    <w:rsid w:val="0036225E"/>
    <w:rsid w:val="00362631"/>
    <w:rsid w:val="00362692"/>
    <w:rsid w:val="00362889"/>
    <w:rsid w:val="0036309D"/>
    <w:rsid w:val="00363448"/>
    <w:rsid w:val="00363AE3"/>
    <w:rsid w:val="00364A42"/>
    <w:rsid w:val="0036527F"/>
    <w:rsid w:val="0036560D"/>
    <w:rsid w:val="00365652"/>
    <w:rsid w:val="003658DE"/>
    <w:rsid w:val="00365AEC"/>
    <w:rsid w:val="00365DA7"/>
    <w:rsid w:val="00366218"/>
    <w:rsid w:val="003662A7"/>
    <w:rsid w:val="00366356"/>
    <w:rsid w:val="00366A91"/>
    <w:rsid w:val="003670E4"/>
    <w:rsid w:val="0036725F"/>
    <w:rsid w:val="00367370"/>
    <w:rsid w:val="003673F6"/>
    <w:rsid w:val="003676C3"/>
    <w:rsid w:val="0037021D"/>
    <w:rsid w:val="00371052"/>
    <w:rsid w:val="00371483"/>
    <w:rsid w:val="0037198F"/>
    <w:rsid w:val="00371D23"/>
    <w:rsid w:val="00371DD1"/>
    <w:rsid w:val="00372473"/>
    <w:rsid w:val="00373078"/>
    <w:rsid w:val="00373512"/>
    <w:rsid w:val="00373D78"/>
    <w:rsid w:val="00373E4E"/>
    <w:rsid w:val="00375051"/>
    <w:rsid w:val="00375469"/>
    <w:rsid w:val="003755B7"/>
    <w:rsid w:val="00375654"/>
    <w:rsid w:val="003758CD"/>
    <w:rsid w:val="00375A5C"/>
    <w:rsid w:val="003763C9"/>
    <w:rsid w:val="0037646B"/>
    <w:rsid w:val="00376C04"/>
    <w:rsid w:val="00376CA4"/>
    <w:rsid w:val="00376CDB"/>
    <w:rsid w:val="00376EB4"/>
    <w:rsid w:val="00377059"/>
    <w:rsid w:val="003770EF"/>
    <w:rsid w:val="00377447"/>
    <w:rsid w:val="00380758"/>
    <w:rsid w:val="00380E54"/>
    <w:rsid w:val="00381764"/>
    <w:rsid w:val="003822E5"/>
    <w:rsid w:val="00382423"/>
    <w:rsid w:val="003829E4"/>
    <w:rsid w:val="00382AB0"/>
    <w:rsid w:val="00382D7E"/>
    <w:rsid w:val="00383007"/>
    <w:rsid w:val="00383302"/>
    <w:rsid w:val="003840AC"/>
    <w:rsid w:val="00384505"/>
    <w:rsid w:val="00384864"/>
    <w:rsid w:val="00385BFE"/>
    <w:rsid w:val="00385CA6"/>
    <w:rsid w:val="00386102"/>
    <w:rsid w:val="00386495"/>
    <w:rsid w:val="003865E3"/>
    <w:rsid w:val="00386BCD"/>
    <w:rsid w:val="00386C81"/>
    <w:rsid w:val="003871E4"/>
    <w:rsid w:val="003872E7"/>
    <w:rsid w:val="00387313"/>
    <w:rsid w:val="00387476"/>
    <w:rsid w:val="00387DC9"/>
    <w:rsid w:val="00387FEF"/>
    <w:rsid w:val="0039004C"/>
    <w:rsid w:val="00390557"/>
    <w:rsid w:val="00390785"/>
    <w:rsid w:val="00390AE1"/>
    <w:rsid w:val="00391743"/>
    <w:rsid w:val="00391795"/>
    <w:rsid w:val="00391994"/>
    <w:rsid w:val="00391A85"/>
    <w:rsid w:val="00391C33"/>
    <w:rsid w:val="003922DA"/>
    <w:rsid w:val="00392DA0"/>
    <w:rsid w:val="0039339B"/>
    <w:rsid w:val="00393CF6"/>
    <w:rsid w:val="0039410B"/>
    <w:rsid w:val="0039452A"/>
    <w:rsid w:val="003949E9"/>
    <w:rsid w:val="00394C9B"/>
    <w:rsid w:val="00394EEA"/>
    <w:rsid w:val="00394FFB"/>
    <w:rsid w:val="003964A5"/>
    <w:rsid w:val="003968E7"/>
    <w:rsid w:val="003969D8"/>
    <w:rsid w:val="00396D4B"/>
    <w:rsid w:val="00396E03"/>
    <w:rsid w:val="00396E73"/>
    <w:rsid w:val="00397C88"/>
    <w:rsid w:val="003A0AF0"/>
    <w:rsid w:val="003A0B7F"/>
    <w:rsid w:val="003A117E"/>
    <w:rsid w:val="003A1196"/>
    <w:rsid w:val="003A156C"/>
    <w:rsid w:val="003A16A9"/>
    <w:rsid w:val="003A18AA"/>
    <w:rsid w:val="003A1B34"/>
    <w:rsid w:val="003A2AD3"/>
    <w:rsid w:val="003A3569"/>
    <w:rsid w:val="003A369F"/>
    <w:rsid w:val="003A36AB"/>
    <w:rsid w:val="003A3EB6"/>
    <w:rsid w:val="003A4DE1"/>
    <w:rsid w:val="003A4E2B"/>
    <w:rsid w:val="003A5370"/>
    <w:rsid w:val="003A5C99"/>
    <w:rsid w:val="003A60D1"/>
    <w:rsid w:val="003A6172"/>
    <w:rsid w:val="003B0063"/>
    <w:rsid w:val="003B045A"/>
    <w:rsid w:val="003B0541"/>
    <w:rsid w:val="003B0FF6"/>
    <w:rsid w:val="003B11EE"/>
    <w:rsid w:val="003B18A3"/>
    <w:rsid w:val="003B1969"/>
    <w:rsid w:val="003B19A5"/>
    <w:rsid w:val="003B1F59"/>
    <w:rsid w:val="003B1F60"/>
    <w:rsid w:val="003B23EF"/>
    <w:rsid w:val="003B24BC"/>
    <w:rsid w:val="003B273C"/>
    <w:rsid w:val="003B2940"/>
    <w:rsid w:val="003B2CA4"/>
    <w:rsid w:val="003B2F15"/>
    <w:rsid w:val="003B309E"/>
    <w:rsid w:val="003B31ED"/>
    <w:rsid w:val="003B35BD"/>
    <w:rsid w:val="003B3787"/>
    <w:rsid w:val="003B45D1"/>
    <w:rsid w:val="003B4837"/>
    <w:rsid w:val="003B4A67"/>
    <w:rsid w:val="003B5650"/>
    <w:rsid w:val="003B5F5C"/>
    <w:rsid w:val="003B6C17"/>
    <w:rsid w:val="003B6E27"/>
    <w:rsid w:val="003B7179"/>
    <w:rsid w:val="003B7C5F"/>
    <w:rsid w:val="003B7DF6"/>
    <w:rsid w:val="003C00A7"/>
    <w:rsid w:val="003C0102"/>
    <w:rsid w:val="003C0270"/>
    <w:rsid w:val="003C0336"/>
    <w:rsid w:val="003C0459"/>
    <w:rsid w:val="003C05DA"/>
    <w:rsid w:val="003C097B"/>
    <w:rsid w:val="003C119D"/>
    <w:rsid w:val="003C22BF"/>
    <w:rsid w:val="003C243F"/>
    <w:rsid w:val="003C25BE"/>
    <w:rsid w:val="003C28CC"/>
    <w:rsid w:val="003C2A49"/>
    <w:rsid w:val="003C2CB4"/>
    <w:rsid w:val="003C3088"/>
    <w:rsid w:val="003C3183"/>
    <w:rsid w:val="003C3EA6"/>
    <w:rsid w:val="003C3F7E"/>
    <w:rsid w:val="003C40C6"/>
    <w:rsid w:val="003C425C"/>
    <w:rsid w:val="003C47A8"/>
    <w:rsid w:val="003C5264"/>
    <w:rsid w:val="003C568E"/>
    <w:rsid w:val="003C59AB"/>
    <w:rsid w:val="003C60B9"/>
    <w:rsid w:val="003C63BE"/>
    <w:rsid w:val="003C66D4"/>
    <w:rsid w:val="003C66E9"/>
    <w:rsid w:val="003C6930"/>
    <w:rsid w:val="003C7096"/>
    <w:rsid w:val="003C7C00"/>
    <w:rsid w:val="003D0159"/>
    <w:rsid w:val="003D0A8C"/>
    <w:rsid w:val="003D0E33"/>
    <w:rsid w:val="003D14A5"/>
    <w:rsid w:val="003D1AEA"/>
    <w:rsid w:val="003D1B60"/>
    <w:rsid w:val="003D29EE"/>
    <w:rsid w:val="003D2D82"/>
    <w:rsid w:val="003D2E92"/>
    <w:rsid w:val="003D37F6"/>
    <w:rsid w:val="003D3D25"/>
    <w:rsid w:val="003D3DC3"/>
    <w:rsid w:val="003D3E66"/>
    <w:rsid w:val="003D4530"/>
    <w:rsid w:val="003D4F85"/>
    <w:rsid w:val="003D51EF"/>
    <w:rsid w:val="003D52A5"/>
    <w:rsid w:val="003D5574"/>
    <w:rsid w:val="003D5966"/>
    <w:rsid w:val="003D604B"/>
    <w:rsid w:val="003D6419"/>
    <w:rsid w:val="003D648B"/>
    <w:rsid w:val="003D6D1A"/>
    <w:rsid w:val="003D7291"/>
    <w:rsid w:val="003D7590"/>
    <w:rsid w:val="003D7977"/>
    <w:rsid w:val="003D7E6A"/>
    <w:rsid w:val="003E0205"/>
    <w:rsid w:val="003E049F"/>
    <w:rsid w:val="003E0769"/>
    <w:rsid w:val="003E0832"/>
    <w:rsid w:val="003E0842"/>
    <w:rsid w:val="003E0A01"/>
    <w:rsid w:val="003E0C11"/>
    <w:rsid w:val="003E11C6"/>
    <w:rsid w:val="003E1BA8"/>
    <w:rsid w:val="003E1E8B"/>
    <w:rsid w:val="003E1F51"/>
    <w:rsid w:val="003E23F2"/>
    <w:rsid w:val="003E28E2"/>
    <w:rsid w:val="003E2BC6"/>
    <w:rsid w:val="003E2F0F"/>
    <w:rsid w:val="003E2F88"/>
    <w:rsid w:val="003E32B4"/>
    <w:rsid w:val="003E345B"/>
    <w:rsid w:val="003E3B7F"/>
    <w:rsid w:val="003E3CEC"/>
    <w:rsid w:val="003E3E23"/>
    <w:rsid w:val="003E4962"/>
    <w:rsid w:val="003E4F98"/>
    <w:rsid w:val="003E5046"/>
    <w:rsid w:val="003E512B"/>
    <w:rsid w:val="003E5D59"/>
    <w:rsid w:val="003E5D6B"/>
    <w:rsid w:val="003E654F"/>
    <w:rsid w:val="003E689A"/>
    <w:rsid w:val="003E68A0"/>
    <w:rsid w:val="003E6D67"/>
    <w:rsid w:val="003E76C7"/>
    <w:rsid w:val="003F04DB"/>
    <w:rsid w:val="003F05BE"/>
    <w:rsid w:val="003F0907"/>
    <w:rsid w:val="003F0EEC"/>
    <w:rsid w:val="003F18A0"/>
    <w:rsid w:val="003F1CBE"/>
    <w:rsid w:val="003F1F93"/>
    <w:rsid w:val="003F208A"/>
    <w:rsid w:val="003F2623"/>
    <w:rsid w:val="003F2892"/>
    <w:rsid w:val="003F2A60"/>
    <w:rsid w:val="003F2B5F"/>
    <w:rsid w:val="003F2D7F"/>
    <w:rsid w:val="003F2DF9"/>
    <w:rsid w:val="003F2E31"/>
    <w:rsid w:val="003F3624"/>
    <w:rsid w:val="003F3981"/>
    <w:rsid w:val="003F3CC0"/>
    <w:rsid w:val="003F3D7D"/>
    <w:rsid w:val="003F3F0F"/>
    <w:rsid w:val="003F47CF"/>
    <w:rsid w:val="003F47F5"/>
    <w:rsid w:val="003F4C65"/>
    <w:rsid w:val="003F4F2C"/>
    <w:rsid w:val="003F51DF"/>
    <w:rsid w:val="003F535A"/>
    <w:rsid w:val="003F5935"/>
    <w:rsid w:val="003F602A"/>
    <w:rsid w:val="003F61E0"/>
    <w:rsid w:val="003F6C66"/>
    <w:rsid w:val="003F6F9E"/>
    <w:rsid w:val="003F7500"/>
    <w:rsid w:val="003F7C04"/>
    <w:rsid w:val="00400757"/>
    <w:rsid w:val="004008BE"/>
    <w:rsid w:val="00400A88"/>
    <w:rsid w:val="00400AFD"/>
    <w:rsid w:val="00400CB7"/>
    <w:rsid w:val="00400E6F"/>
    <w:rsid w:val="00401234"/>
    <w:rsid w:val="004013DE"/>
    <w:rsid w:val="004018ED"/>
    <w:rsid w:val="00401BF1"/>
    <w:rsid w:val="00402362"/>
    <w:rsid w:val="00402566"/>
    <w:rsid w:val="00402B32"/>
    <w:rsid w:val="004034F1"/>
    <w:rsid w:val="00403519"/>
    <w:rsid w:val="004035A2"/>
    <w:rsid w:val="0040360C"/>
    <w:rsid w:val="00403822"/>
    <w:rsid w:val="004038F8"/>
    <w:rsid w:val="00403C4D"/>
    <w:rsid w:val="00403DA1"/>
    <w:rsid w:val="0040473F"/>
    <w:rsid w:val="00404962"/>
    <w:rsid w:val="00404AD8"/>
    <w:rsid w:val="00404E42"/>
    <w:rsid w:val="00404F83"/>
    <w:rsid w:val="0040563E"/>
    <w:rsid w:val="00405E00"/>
    <w:rsid w:val="00406381"/>
    <w:rsid w:val="0040670B"/>
    <w:rsid w:val="004070E9"/>
    <w:rsid w:val="004073B4"/>
    <w:rsid w:val="00407528"/>
    <w:rsid w:val="004076F1"/>
    <w:rsid w:val="00407803"/>
    <w:rsid w:val="00407F11"/>
    <w:rsid w:val="00410128"/>
    <w:rsid w:val="00410437"/>
    <w:rsid w:val="004108A0"/>
    <w:rsid w:val="004113B2"/>
    <w:rsid w:val="0041146E"/>
    <w:rsid w:val="004114DF"/>
    <w:rsid w:val="00411509"/>
    <w:rsid w:val="0041171B"/>
    <w:rsid w:val="00411AC6"/>
    <w:rsid w:val="00412003"/>
    <w:rsid w:val="00412750"/>
    <w:rsid w:val="00412C9F"/>
    <w:rsid w:val="00413769"/>
    <w:rsid w:val="00414372"/>
    <w:rsid w:val="0041525B"/>
    <w:rsid w:val="00415492"/>
    <w:rsid w:val="0041558F"/>
    <w:rsid w:val="00415CDB"/>
    <w:rsid w:val="00416237"/>
    <w:rsid w:val="004163F6"/>
    <w:rsid w:val="004167DF"/>
    <w:rsid w:val="00417938"/>
    <w:rsid w:val="00417A2D"/>
    <w:rsid w:val="00417C7B"/>
    <w:rsid w:val="004203AB"/>
    <w:rsid w:val="004203C1"/>
    <w:rsid w:val="0042070A"/>
    <w:rsid w:val="00420D30"/>
    <w:rsid w:val="00420E4D"/>
    <w:rsid w:val="0042105C"/>
    <w:rsid w:val="00422C71"/>
    <w:rsid w:val="00423154"/>
    <w:rsid w:val="00423773"/>
    <w:rsid w:val="004240F5"/>
    <w:rsid w:val="0042438C"/>
    <w:rsid w:val="00424406"/>
    <w:rsid w:val="00424735"/>
    <w:rsid w:val="004249C2"/>
    <w:rsid w:val="00424EA3"/>
    <w:rsid w:val="004255AB"/>
    <w:rsid w:val="0042590D"/>
    <w:rsid w:val="00425C90"/>
    <w:rsid w:val="00425D19"/>
    <w:rsid w:val="00425FE4"/>
    <w:rsid w:val="004266BA"/>
    <w:rsid w:val="004268D0"/>
    <w:rsid w:val="004276D0"/>
    <w:rsid w:val="0042776B"/>
    <w:rsid w:val="00427E72"/>
    <w:rsid w:val="00427F70"/>
    <w:rsid w:val="00427FC8"/>
    <w:rsid w:val="0043054A"/>
    <w:rsid w:val="004305DE"/>
    <w:rsid w:val="00430EC0"/>
    <w:rsid w:val="0043116B"/>
    <w:rsid w:val="0043133E"/>
    <w:rsid w:val="00431727"/>
    <w:rsid w:val="00431CDE"/>
    <w:rsid w:val="00432599"/>
    <w:rsid w:val="004326D9"/>
    <w:rsid w:val="00432E58"/>
    <w:rsid w:val="00433112"/>
    <w:rsid w:val="00434128"/>
    <w:rsid w:val="004342DD"/>
    <w:rsid w:val="00434933"/>
    <w:rsid w:val="00434A0F"/>
    <w:rsid w:val="00434DF0"/>
    <w:rsid w:val="00435A66"/>
    <w:rsid w:val="00435C57"/>
    <w:rsid w:val="0043631F"/>
    <w:rsid w:val="00436844"/>
    <w:rsid w:val="004368E3"/>
    <w:rsid w:val="00436D64"/>
    <w:rsid w:val="004375EA"/>
    <w:rsid w:val="004376A2"/>
    <w:rsid w:val="00437946"/>
    <w:rsid w:val="00440465"/>
    <w:rsid w:val="0044080E"/>
    <w:rsid w:val="00440CEA"/>
    <w:rsid w:val="00441ADD"/>
    <w:rsid w:val="00441B15"/>
    <w:rsid w:val="00442574"/>
    <w:rsid w:val="00442674"/>
    <w:rsid w:val="00442759"/>
    <w:rsid w:val="00442C7F"/>
    <w:rsid w:val="00443961"/>
    <w:rsid w:val="00443D2C"/>
    <w:rsid w:val="00444136"/>
    <w:rsid w:val="00444154"/>
    <w:rsid w:val="004441AB"/>
    <w:rsid w:val="00444702"/>
    <w:rsid w:val="00444954"/>
    <w:rsid w:val="00444992"/>
    <w:rsid w:val="004449A2"/>
    <w:rsid w:val="00444E2E"/>
    <w:rsid w:val="00445033"/>
    <w:rsid w:val="004451C6"/>
    <w:rsid w:val="004459E9"/>
    <w:rsid w:val="00445B01"/>
    <w:rsid w:val="00446031"/>
    <w:rsid w:val="0044638C"/>
    <w:rsid w:val="00447537"/>
    <w:rsid w:val="00447708"/>
    <w:rsid w:val="004507B4"/>
    <w:rsid w:val="004509F7"/>
    <w:rsid w:val="00451626"/>
    <w:rsid w:val="00451691"/>
    <w:rsid w:val="00451824"/>
    <w:rsid w:val="00451E62"/>
    <w:rsid w:val="004523EA"/>
    <w:rsid w:val="004526C9"/>
    <w:rsid w:val="004529CF"/>
    <w:rsid w:val="00452F59"/>
    <w:rsid w:val="0045329F"/>
    <w:rsid w:val="0045335C"/>
    <w:rsid w:val="00453990"/>
    <w:rsid w:val="00453CC1"/>
    <w:rsid w:val="00453DDA"/>
    <w:rsid w:val="004540A5"/>
    <w:rsid w:val="00454901"/>
    <w:rsid w:val="00455568"/>
    <w:rsid w:val="00455599"/>
    <w:rsid w:val="0045601D"/>
    <w:rsid w:val="004563B1"/>
    <w:rsid w:val="00456566"/>
    <w:rsid w:val="004571F8"/>
    <w:rsid w:val="00457378"/>
    <w:rsid w:val="0045782D"/>
    <w:rsid w:val="004600B8"/>
    <w:rsid w:val="00460806"/>
    <w:rsid w:val="00460881"/>
    <w:rsid w:val="004609A9"/>
    <w:rsid w:val="00461108"/>
    <w:rsid w:val="0046129F"/>
    <w:rsid w:val="004612E0"/>
    <w:rsid w:val="0046186A"/>
    <w:rsid w:val="004618BB"/>
    <w:rsid w:val="00461C38"/>
    <w:rsid w:val="00461C98"/>
    <w:rsid w:val="00462242"/>
    <w:rsid w:val="0046251B"/>
    <w:rsid w:val="00462B2F"/>
    <w:rsid w:val="00462F39"/>
    <w:rsid w:val="0046325D"/>
    <w:rsid w:val="004634FD"/>
    <w:rsid w:val="00463F0C"/>
    <w:rsid w:val="00463F41"/>
    <w:rsid w:val="00464672"/>
    <w:rsid w:val="00464AA7"/>
    <w:rsid w:val="00464D75"/>
    <w:rsid w:val="004658A7"/>
    <w:rsid w:val="004659B2"/>
    <w:rsid w:val="00465E0D"/>
    <w:rsid w:val="00465E8E"/>
    <w:rsid w:val="00465EF0"/>
    <w:rsid w:val="0046622B"/>
    <w:rsid w:val="0046680A"/>
    <w:rsid w:val="004674BD"/>
    <w:rsid w:val="00467840"/>
    <w:rsid w:val="00467F67"/>
    <w:rsid w:val="0047023A"/>
    <w:rsid w:val="004707FF"/>
    <w:rsid w:val="00470A2A"/>
    <w:rsid w:val="00471166"/>
    <w:rsid w:val="004713EA"/>
    <w:rsid w:val="004715A4"/>
    <w:rsid w:val="00471732"/>
    <w:rsid w:val="00471996"/>
    <w:rsid w:val="00471C39"/>
    <w:rsid w:val="00471DF9"/>
    <w:rsid w:val="00471F62"/>
    <w:rsid w:val="00471FCF"/>
    <w:rsid w:val="004720A3"/>
    <w:rsid w:val="00472937"/>
    <w:rsid w:val="00473042"/>
    <w:rsid w:val="00473337"/>
    <w:rsid w:val="00473713"/>
    <w:rsid w:val="0047389C"/>
    <w:rsid w:val="00473C5F"/>
    <w:rsid w:val="004751D8"/>
    <w:rsid w:val="00475586"/>
    <w:rsid w:val="0047575E"/>
    <w:rsid w:val="00475919"/>
    <w:rsid w:val="00475976"/>
    <w:rsid w:val="00475FA2"/>
    <w:rsid w:val="00476298"/>
    <w:rsid w:val="00476EC3"/>
    <w:rsid w:val="00477389"/>
    <w:rsid w:val="004773D2"/>
    <w:rsid w:val="004777C9"/>
    <w:rsid w:val="004800D4"/>
    <w:rsid w:val="004816E1"/>
    <w:rsid w:val="00481A34"/>
    <w:rsid w:val="004821A1"/>
    <w:rsid w:val="0048252D"/>
    <w:rsid w:val="00482536"/>
    <w:rsid w:val="00482C63"/>
    <w:rsid w:val="00483E76"/>
    <w:rsid w:val="004845BB"/>
    <w:rsid w:val="00484714"/>
    <w:rsid w:val="00484A61"/>
    <w:rsid w:val="00484C8A"/>
    <w:rsid w:val="00484F5D"/>
    <w:rsid w:val="00485B6D"/>
    <w:rsid w:val="00485CF3"/>
    <w:rsid w:val="00485DE5"/>
    <w:rsid w:val="00486310"/>
    <w:rsid w:val="00487473"/>
    <w:rsid w:val="00487665"/>
    <w:rsid w:val="004876BA"/>
    <w:rsid w:val="00487855"/>
    <w:rsid w:val="00487B64"/>
    <w:rsid w:val="00487C62"/>
    <w:rsid w:val="00490011"/>
    <w:rsid w:val="004902DF"/>
    <w:rsid w:val="0049033E"/>
    <w:rsid w:val="004908EE"/>
    <w:rsid w:val="00490935"/>
    <w:rsid w:val="00490CFA"/>
    <w:rsid w:val="00490E60"/>
    <w:rsid w:val="00491373"/>
    <w:rsid w:val="00491986"/>
    <w:rsid w:val="004924DF"/>
    <w:rsid w:val="00492522"/>
    <w:rsid w:val="00492A39"/>
    <w:rsid w:val="00492B5C"/>
    <w:rsid w:val="00492E2D"/>
    <w:rsid w:val="00494AA7"/>
    <w:rsid w:val="00495066"/>
    <w:rsid w:val="00495960"/>
    <w:rsid w:val="004959BC"/>
    <w:rsid w:val="00495D06"/>
    <w:rsid w:val="00495D8B"/>
    <w:rsid w:val="00495E2E"/>
    <w:rsid w:val="00496218"/>
    <w:rsid w:val="00496722"/>
    <w:rsid w:val="004968D6"/>
    <w:rsid w:val="00496A7C"/>
    <w:rsid w:val="00497593"/>
    <w:rsid w:val="004975C7"/>
    <w:rsid w:val="00497925"/>
    <w:rsid w:val="00497A4E"/>
    <w:rsid w:val="00497B8F"/>
    <w:rsid w:val="00497C0E"/>
    <w:rsid w:val="00497FB8"/>
    <w:rsid w:val="004A05FA"/>
    <w:rsid w:val="004A0A1C"/>
    <w:rsid w:val="004A0EE4"/>
    <w:rsid w:val="004A0F91"/>
    <w:rsid w:val="004A1034"/>
    <w:rsid w:val="004A1333"/>
    <w:rsid w:val="004A1C66"/>
    <w:rsid w:val="004A1DB8"/>
    <w:rsid w:val="004A1FAE"/>
    <w:rsid w:val="004A2173"/>
    <w:rsid w:val="004A2AEC"/>
    <w:rsid w:val="004A2D4D"/>
    <w:rsid w:val="004A2F36"/>
    <w:rsid w:val="004A3122"/>
    <w:rsid w:val="004A3508"/>
    <w:rsid w:val="004A38E9"/>
    <w:rsid w:val="004A39E6"/>
    <w:rsid w:val="004A3A77"/>
    <w:rsid w:val="004A4338"/>
    <w:rsid w:val="004A43BD"/>
    <w:rsid w:val="004A447F"/>
    <w:rsid w:val="004A478D"/>
    <w:rsid w:val="004A535D"/>
    <w:rsid w:val="004A553B"/>
    <w:rsid w:val="004A5A13"/>
    <w:rsid w:val="004A5B29"/>
    <w:rsid w:val="004A5D50"/>
    <w:rsid w:val="004A6118"/>
    <w:rsid w:val="004A61AF"/>
    <w:rsid w:val="004A6A0C"/>
    <w:rsid w:val="004A762A"/>
    <w:rsid w:val="004A7DF8"/>
    <w:rsid w:val="004B02C0"/>
    <w:rsid w:val="004B0703"/>
    <w:rsid w:val="004B079F"/>
    <w:rsid w:val="004B0FC0"/>
    <w:rsid w:val="004B106B"/>
    <w:rsid w:val="004B2088"/>
    <w:rsid w:val="004B2321"/>
    <w:rsid w:val="004B2704"/>
    <w:rsid w:val="004B29E4"/>
    <w:rsid w:val="004B2F01"/>
    <w:rsid w:val="004B3E52"/>
    <w:rsid w:val="004B4469"/>
    <w:rsid w:val="004B4760"/>
    <w:rsid w:val="004B4830"/>
    <w:rsid w:val="004B4939"/>
    <w:rsid w:val="004B4BE1"/>
    <w:rsid w:val="004B556E"/>
    <w:rsid w:val="004B59FD"/>
    <w:rsid w:val="004B6161"/>
    <w:rsid w:val="004B619E"/>
    <w:rsid w:val="004B69A9"/>
    <w:rsid w:val="004B70E4"/>
    <w:rsid w:val="004B7412"/>
    <w:rsid w:val="004B7815"/>
    <w:rsid w:val="004B7B3B"/>
    <w:rsid w:val="004B7BDC"/>
    <w:rsid w:val="004B7DBA"/>
    <w:rsid w:val="004B7F07"/>
    <w:rsid w:val="004C0554"/>
    <w:rsid w:val="004C0B98"/>
    <w:rsid w:val="004C0C19"/>
    <w:rsid w:val="004C0C5F"/>
    <w:rsid w:val="004C0F90"/>
    <w:rsid w:val="004C150C"/>
    <w:rsid w:val="004C1937"/>
    <w:rsid w:val="004C1E01"/>
    <w:rsid w:val="004C1EE1"/>
    <w:rsid w:val="004C23B3"/>
    <w:rsid w:val="004C26C0"/>
    <w:rsid w:val="004C2BA6"/>
    <w:rsid w:val="004C2E51"/>
    <w:rsid w:val="004C2EE5"/>
    <w:rsid w:val="004C32B2"/>
    <w:rsid w:val="004C3390"/>
    <w:rsid w:val="004C3ABD"/>
    <w:rsid w:val="004C4377"/>
    <w:rsid w:val="004C442A"/>
    <w:rsid w:val="004C4B30"/>
    <w:rsid w:val="004C4BF5"/>
    <w:rsid w:val="004C54A5"/>
    <w:rsid w:val="004C58AE"/>
    <w:rsid w:val="004C5ED1"/>
    <w:rsid w:val="004C5F50"/>
    <w:rsid w:val="004C6B48"/>
    <w:rsid w:val="004C70E8"/>
    <w:rsid w:val="004C74BA"/>
    <w:rsid w:val="004C7528"/>
    <w:rsid w:val="004C7A8F"/>
    <w:rsid w:val="004C7EF4"/>
    <w:rsid w:val="004C7FAB"/>
    <w:rsid w:val="004D005E"/>
    <w:rsid w:val="004D02FA"/>
    <w:rsid w:val="004D0A89"/>
    <w:rsid w:val="004D0CBC"/>
    <w:rsid w:val="004D1658"/>
    <w:rsid w:val="004D17F4"/>
    <w:rsid w:val="004D19E6"/>
    <w:rsid w:val="004D259E"/>
    <w:rsid w:val="004D27C4"/>
    <w:rsid w:val="004D2A4F"/>
    <w:rsid w:val="004D2CE8"/>
    <w:rsid w:val="004D3052"/>
    <w:rsid w:val="004D3278"/>
    <w:rsid w:val="004D3670"/>
    <w:rsid w:val="004D37AF"/>
    <w:rsid w:val="004D3AEF"/>
    <w:rsid w:val="004D3C95"/>
    <w:rsid w:val="004D4193"/>
    <w:rsid w:val="004D47BB"/>
    <w:rsid w:val="004D48D6"/>
    <w:rsid w:val="004D4C9D"/>
    <w:rsid w:val="004D4D01"/>
    <w:rsid w:val="004D53CF"/>
    <w:rsid w:val="004D55B6"/>
    <w:rsid w:val="004D55F8"/>
    <w:rsid w:val="004D5C12"/>
    <w:rsid w:val="004D5C5B"/>
    <w:rsid w:val="004D5EE1"/>
    <w:rsid w:val="004D5F2E"/>
    <w:rsid w:val="004D5F64"/>
    <w:rsid w:val="004D5FB4"/>
    <w:rsid w:val="004D6151"/>
    <w:rsid w:val="004D6201"/>
    <w:rsid w:val="004D7C82"/>
    <w:rsid w:val="004D7F06"/>
    <w:rsid w:val="004E0013"/>
    <w:rsid w:val="004E0190"/>
    <w:rsid w:val="004E0554"/>
    <w:rsid w:val="004E0589"/>
    <w:rsid w:val="004E05D5"/>
    <w:rsid w:val="004E06FE"/>
    <w:rsid w:val="004E0924"/>
    <w:rsid w:val="004E0C8E"/>
    <w:rsid w:val="004E0FF8"/>
    <w:rsid w:val="004E1130"/>
    <w:rsid w:val="004E1545"/>
    <w:rsid w:val="004E154A"/>
    <w:rsid w:val="004E1D07"/>
    <w:rsid w:val="004E1DFC"/>
    <w:rsid w:val="004E1E27"/>
    <w:rsid w:val="004E1FCA"/>
    <w:rsid w:val="004E20C3"/>
    <w:rsid w:val="004E2140"/>
    <w:rsid w:val="004E2A4B"/>
    <w:rsid w:val="004E2AE8"/>
    <w:rsid w:val="004E2B8D"/>
    <w:rsid w:val="004E305C"/>
    <w:rsid w:val="004E3C92"/>
    <w:rsid w:val="004E3DED"/>
    <w:rsid w:val="004E3F59"/>
    <w:rsid w:val="004E411E"/>
    <w:rsid w:val="004E4310"/>
    <w:rsid w:val="004E4DB2"/>
    <w:rsid w:val="004E508F"/>
    <w:rsid w:val="004E5356"/>
    <w:rsid w:val="004E5EA7"/>
    <w:rsid w:val="004E6067"/>
    <w:rsid w:val="004E6D1F"/>
    <w:rsid w:val="004E6DA4"/>
    <w:rsid w:val="004E7441"/>
    <w:rsid w:val="004E7466"/>
    <w:rsid w:val="004E7628"/>
    <w:rsid w:val="004E76B0"/>
    <w:rsid w:val="004E7BE1"/>
    <w:rsid w:val="004F0019"/>
    <w:rsid w:val="004F02AC"/>
    <w:rsid w:val="004F02FB"/>
    <w:rsid w:val="004F0932"/>
    <w:rsid w:val="004F0AED"/>
    <w:rsid w:val="004F0BC1"/>
    <w:rsid w:val="004F0DE9"/>
    <w:rsid w:val="004F1340"/>
    <w:rsid w:val="004F1401"/>
    <w:rsid w:val="004F14BE"/>
    <w:rsid w:val="004F1B70"/>
    <w:rsid w:val="004F1FCF"/>
    <w:rsid w:val="004F243F"/>
    <w:rsid w:val="004F299E"/>
    <w:rsid w:val="004F3C86"/>
    <w:rsid w:val="004F4233"/>
    <w:rsid w:val="004F49D0"/>
    <w:rsid w:val="004F4A50"/>
    <w:rsid w:val="004F5327"/>
    <w:rsid w:val="004F54DC"/>
    <w:rsid w:val="004F60E0"/>
    <w:rsid w:val="004F6133"/>
    <w:rsid w:val="004F666A"/>
    <w:rsid w:val="004F6937"/>
    <w:rsid w:val="004F6979"/>
    <w:rsid w:val="004F6A8B"/>
    <w:rsid w:val="004F6BE5"/>
    <w:rsid w:val="004F6FF9"/>
    <w:rsid w:val="004F7814"/>
    <w:rsid w:val="004F7A02"/>
    <w:rsid w:val="00500318"/>
    <w:rsid w:val="00500B97"/>
    <w:rsid w:val="00501253"/>
    <w:rsid w:val="0050130A"/>
    <w:rsid w:val="00501995"/>
    <w:rsid w:val="00501C75"/>
    <w:rsid w:val="0050206D"/>
    <w:rsid w:val="00502773"/>
    <w:rsid w:val="0050287B"/>
    <w:rsid w:val="00502E07"/>
    <w:rsid w:val="005038EA"/>
    <w:rsid w:val="00503901"/>
    <w:rsid w:val="00503958"/>
    <w:rsid w:val="005045B3"/>
    <w:rsid w:val="00504D9F"/>
    <w:rsid w:val="00504FEC"/>
    <w:rsid w:val="00505204"/>
    <w:rsid w:val="00505B82"/>
    <w:rsid w:val="00505D1D"/>
    <w:rsid w:val="00505E4C"/>
    <w:rsid w:val="00506532"/>
    <w:rsid w:val="00506A66"/>
    <w:rsid w:val="00506E75"/>
    <w:rsid w:val="005070E2"/>
    <w:rsid w:val="0050710C"/>
    <w:rsid w:val="005073DC"/>
    <w:rsid w:val="00507631"/>
    <w:rsid w:val="00507793"/>
    <w:rsid w:val="00507EC5"/>
    <w:rsid w:val="00510563"/>
    <w:rsid w:val="00510679"/>
    <w:rsid w:val="00510B39"/>
    <w:rsid w:val="00510BC9"/>
    <w:rsid w:val="00510F3F"/>
    <w:rsid w:val="0051161C"/>
    <w:rsid w:val="00511648"/>
    <w:rsid w:val="00511758"/>
    <w:rsid w:val="00512164"/>
    <w:rsid w:val="005124B7"/>
    <w:rsid w:val="00512B9B"/>
    <w:rsid w:val="00512EAE"/>
    <w:rsid w:val="00512F4B"/>
    <w:rsid w:val="005133AA"/>
    <w:rsid w:val="0051383F"/>
    <w:rsid w:val="00513F76"/>
    <w:rsid w:val="00514215"/>
    <w:rsid w:val="00514284"/>
    <w:rsid w:val="00514411"/>
    <w:rsid w:val="00514B77"/>
    <w:rsid w:val="00514C52"/>
    <w:rsid w:val="00514F59"/>
    <w:rsid w:val="00516090"/>
    <w:rsid w:val="005167A9"/>
    <w:rsid w:val="005169E6"/>
    <w:rsid w:val="00516D03"/>
    <w:rsid w:val="00516EA2"/>
    <w:rsid w:val="00516FF0"/>
    <w:rsid w:val="00517863"/>
    <w:rsid w:val="005178A9"/>
    <w:rsid w:val="00517A0D"/>
    <w:rsid w:val="0052039C"/>
    <w:rsid w:val="00520407"/>
    <w:rsid w:val="005209F9"/>
    <w:rsid w:val="00520B8F"/>
    <w:rsid w:val="0052100B"/>
    <w:rsid w:val="00521979"/>
    <w:rsid w:val="00521C0B"/>
    <w:rsid w:val="00521DF4"/>
    <w:rsid w:val="00521F1B"/>
    <w:rsid w:val="0052258A"/>
    <w:rsid w:val="005227BC"/>
    <w:rsid w:val="00522AF0"/>
    <w:rsid w:val="00522FED"/>
    <w:rsid w:val="00523047"/>
    <w:rsid w:val="00523553"/>
    <w:rsid w:val="00523DA1"/>
    <w:rsid w:val="00524344"/>
    <w:rsid w:val="00524674"/>
    <w:rsid w:val="00524CC6"/>
    <w:rsid w:val="00524E06"/>
    <w:rsid w:val="00524FEA"/>
    <w:rsid w:val="0052521F"/>
    <w:rsid w:val="0052556A"/>
    <w:rsid w:val="00525CC3"/>
    <w:rsid w:val="00525EA4"/>
    <w:rsid w:val="00526073"/>
    <w:rsid w:val="00526088"/>
    <w:rsid w:val="005260C4"/>
    <w:rsid w:val="005260FF"/>
    <w:rsid w:val="00526159"/>
    <w:rsid w:val="0052644E"/>
    <w:rsid w:val="0052661C"/>
    <w:rsid w:val="00526940"/>
    <w:rsid w:val="00526C24"/>
    <w:rsid w:val="0052744D"/>
    <w:rsid w:val="00527719"/>
    <w:rsid w:val="0052777C"/>
    <w:rsid w:val="005277BA"/>
    <w:rsid w:val="005279CE"/>
    <w:rsid w:val="00527A4D"/>
    <w:rsid w:val="00527AC0"/>
    <w:rsid w:val="005302DE"/>
    <w:rsid w:val="00530488"/>
    <w:rsid w:val="00530841"/>
    <w:rsid w:val="00530ACA"/>
    <w:rsid w:val="00530B74"/>
    <w:rsid w:val="00530DE7"/>
    <w:rsid w:val="00530E59"/>
    <w:rsid w:val="00531099"/>
    <w:rsid w:val="0053135C"/>
    <w:rsid w:val="005315A9"/>
    <w:rsid w:val="00531E78"/>
    <w:rsid w:val="00532514"/>
    <w:rsid w:val="005327F0"/>
    <w:rsid w:val="00532EE1"/>
    <w:rsid w:val="005331B4"/>
    <w:rsid w:val="00533260"/>
    <w:rsid w:val="00533738"/>
    <w:rsid w:val="00533961"/>
    <w:rsid w:val="00533A60"/>
    <w:rsid w:val="00534323"/>
    <w:rsid w:val="0053458A"/>
    <w:rsid w:val="005349B7"/>
    <w:rsid w:val="005354F3"/>
    <w:rsid w:val="0053577A"/>
    <w:rsid w:val="00535DBE"/>
    <w:rsid w:val="00535E33"/>
    <w:rsid w:val="0053662E"/>
    <w:rsid w:val="0053673F"/>
    <w:rsid w:val="00536B0A"/>
    <w:rsid w:val="00536B48"/>
    <w:rsid w:val="00536D57"/>
    <w:rsid w:val="00536EFD"/>
    <w:rsid w:val="00537BAC"/>
    <w:rsid w:val="00537E88"/>
    <w:rsid w:val="00540219"/>
    <w:rsid w:val="0054024A"/>
    <w:rsid w:val="005405C1"/>
    <w:rsid w:val="005408E7"/>
    <w:rsid w:val="00540EC0"/>
    <w:rsid w:val="0054144A"/>
    <w:rsid w:val="005415C8"/>
    <w:rsid w:val="00541972"/>
    <w:rsid w:val="00541AE4"/>
    <w:rsid w:val="00541DBA"/>
    <w:rsid w:val="00541E65"/>
    <w:rsid w:val="00542115"/>
    <w:rsid w:val="00542243"/>
    <w:rsid w:val="0054249A"/>
    <w:rsid w:val="00542CBC"/>
    <w:rsid w:val="00542DF1"/>
    <w:rsid w:val="00542E1F"/>
    <w:rsid w:val="005430FE"/>
    <w:rsid w:val="0054317A"/>
    <w:rsid w:val="005431F6"/>
    <w:rsid w:val="005433D4"/>
    <w:rsid w:val="00543CA3"/>
    <w:rsid w:val="00543CC7"/>
    <w:rsid w:val="00544306"/>
    <w:rsid w:val="00544527"/>
    <w:rsid w:val="00544C77"/>
    <w:rsid w:val="00545293"/>
    <w:rsid w:val="00545741"/>
    <w:rsid w:val="00545822"/>
    <w:rsid w:val="0054583E"/>
    <w:rsid w:val="005459F5"/>
    <w:rsid w:val="00545F87"/>
    <w:rsid w:val="00546536"/>
    <w:rsid w:val="00546924"/>
    <w:rsid w:val="00546D07"/>
    <w:rsid w:val="00546EE1"/>
    <w:rsid w:val="00546FE7"/>
    <w:rsid w:val="005470F4"/>
    <w:rsid w:val="00547DBE"/>
    <w:rsid w:val="00547E6E"/>
    <w:rsid w:val="00550002"/>
    <w:rsid w:val="005503AA"/>
    <w:rsid w:val="00550405"/>
    <w:rsid w:val="005505F3"/>
    <w:rsid w:val="00550E39"/>
    <w:rsid w:val="0055102E"/>
    <w:rsid w:val="005515FD"/>
    <w:rsid w:val="005526DD"/>
    <w:rsid w:val="00552942"/>
    <w:rsid w:val="00552E8B"/>
    <w:rsid w:val="005533F3"/>
    <w:rsid w:val="00553841"/>
    <w:rsid w:val="00553897"/>
    <w:rsid w:val="00553D7D"/>
    <w:rsid w:val="00554195"/>
    <w:rsid w:val="005543B8"/>
    <w:rsid w:val="0055450F"/>
    <w:rsid w:val="005546AB"/>
    <w:rsid w:val="00555098"/>
    <w:rsid w:val="00555444"/>
    <w:rsid w:val="005554D0"/>
    <w:rsid w:val="0055561B"/>
    <w:rsid w:val="005556FC"/>
    <w:rsid w:val="0055571A"/>
    <w:rsid w:val="00555AD2"/>
    <w:rsid w:val="00555F06"/>
    <w:rsid w:val="0055676F"/>
    <w:rsid w:val="00556994"/>
    <w:rsid w:val="00556C00"/>
    <w:rsid w:val="00557057"/>
    <w:rsid w:val="00557AD1"/>
    <w:rsid w:val="005608BB"/>
    <w:rsid w:val="00560AC1"/>
    <w:rsid w:val="00560C39"/>
    <w:rsid w:val="00561817"/>
    <w:rsid w:val="00562168"/>
    <w:rsid w:val="005629D7"/>
    <w:rsid w:val="00562C35"/>
    <w:rsid w:val="00562E38"/>
    <w:rsid w:val="005635C1"/>
    <w:rsid w:val="005646AF"/>
    <w:rsid w:val="005649AA"/>
    <w:rsid w:val="00564ED1"/>
    <w:rsid w:val="005653D5"/>
    <w:rsid w:val="00565795"/>
    <w:rsid w:val="00565AC4"/>
    <w:rsid w:val="005660EF"/>
    <w:rsid w:val="00566341"/>
    <w:rsid w:val="00566809"/>
    <w:rsid w:val="005669B2"/>
    <w:rsid w:val="00567000"/>
    <w:rsid w:val="00567012"/>
    <w:rsid w:val="00570B01"/>
    <w:rsid w:val="00570B02"/>
    <w:rsid w:val="00571F83"/>
    <w:rsid w:val="005720D3"/>
    <w:rsid w:val="00572442"/>
    <w:rsid w:val="00572547"/>
    <w:rsid w:val="0057344F"/>
    <w:rsid w:val="00573536"/>
    <w:rsid w:val="005738D3"/>
    <w:rsid w:val="00573A89"/>
    <w:rsid w:val="00573CC1"/>
    <w:rsid w:val="005741BD"/>
    <w:rsid w:val="00574837"/>
    <w:rsid w:val="00574C3D"/>
    <w:rsid w:val="00574CCC"/>
    <w:rsid w:val="00574D26"/>
    <w:rsid w:val="00574D2A"/>
    <w:rsid w:val="0057679C"/>
    <w:rsid w:val="00576A54"/>
    <w:rsid w:val="00577116"/>
    <w:rsid w:val="005777FD"/>
    <w:rsid w:val="00577E29"/>
    <w:rsid w:val="00580223"/>
    <w:rsid w:val="005802AA"/>
    <w:rsid w:val="0058071B"/>
    <w:rsid w:val="005807DC"/>
    <w:rsid w:val="005808A1"/>
    <w:rsid w:val="00580BAB"/>
    <w:rsid w:val="0058106F"/>
    <w:rsid w:val="00581452"/>
    <w:rsid w:val="005819B4"/>
    <w:rsid w:val="00581D9C"/>
    <w:rsid w:val="0058250C"/>
    <w:rsid w:val="005829FC"/>
    <w:rsid w:val="00582A18"/>
    <w:rsid w:val="0058300E"/>
    <w:rsid w:val="00583194"/>
    <w:rsid w:val="00583357"/>
    <w:rsid w:val="00583BD2"/>
    <w:rsid w:val="00584DEA"/>
    <w:rsid w:val="005857EB"/>
    <w:rsid w:val="00585E43"/>
    <w:rsid w:val="005861CA"/>
    <w:rsid w:val="005863DE"/>
    <w:rsid w:val="005869A0"/>
    <w:rsid w:val="00586B03"/>
    <w:rsid w:val="0058745E"/>
    <w:rsid w:val="00587A70"/>
    <w:rsid w:val="0059013D"/>
    <w:rsid w:val="00590991"/>
    <w:rsid w:val="00591253"/>
    <w:rsid w:val="0059139C"/>
    <w:rsid w:val="00591ACE"/>
    <w:rsid w:val="00591C0F"/>
    <w:rsid w:val="00591C8B"/>
    <w:rsid w:val="00591E94"/>
    <w:rsid w:val="0059217F"/>
    <w:rsid w:val="00592613"/>
    <w:rsid w:val="00592747"/>
    <w:rsid w:val="00592978"/>
    <w:rsid w:val="00592E70"/>
    <w:rsid w:val="005930EB"/>
    <w:rsid w:val="0059374B"/>
    <w:rsid w:val="005938C0"/>
    <w:rsid w:val="00593DEC"/>
    <w:rsid w:val="005940D0"/>
    <w:rsid w:val="005940D5"/>
    <w:rsid w:val="005941CA"/>
    <w:rsid w:val="0059431D"/>
    <w:rsid w:val="0059473D"/>
    <w:rsid w:val="005952C4"/>
    <w:rsid w:val="0059546D"/>
    <w:rsid w:val="005956CD"/>
    <w:rsid w:val="00595741"/>
    <w:rsid w:val="00595BE6"/>
    <w:rsid w:val="00595CF9"/>
    <w:rsid w:val="00595E19"/>
    <w:rsid w:val="0059603B"/>
    <w:rsid w:val="0059637C"/>
    <w:rsid w:val="0059652B"/>
    <w:rsid w:val="005966B0"/>
    <w:rsid w:val="00596753"/>
    <w:rsid w:val="00596D45"/>
    <w:rsid w:val="00597149"/>
    <w:rsid w:val="00597AAD"/>
    <w:rsid w:val="00597D54"/>
    <w:rsid w:val="005A0130"/>
    <w:rsid w:val="005A0422"/>
    <w:rsid w:val="005A1039"/>
    <w:rsid w:val="005A10A7"/>
    <w:rsid w:val="005A15B0"/>
    <w:rsid w:val="005A169B"/>
    <w:rsid w:val="005A1B30"/>
    <w:rsid w:val="005A1D84"/>
    <w:rsid w:val="005A1F5D"/>
    <w:rsid w:val="005A25FB"/>
    <w:rsid w:val="005A2B4E"/>
    <w:rsid w:val="005A2C68"/>
    <w:rsid w:val="005A2DAA"/>
    <w:rsid w:val="005A2E86"/>
    <w:rsid w:val="005A351C"/>
    <w:rsid w:val="005A4193"/>
    <w:rsid w:val="005A4A17"/>
    <w:rsid w:val="005A4A36"/>
    <w:rsid w:val="005A4AF4"/>
    <w:rsid w:val="005A4E7C"/>
    <w:rsid w:val="005A4F00"/>
    <w:rsid w:val="005A53B2"/>
    <w:rsid w:val="005A554B"/>
    <w:rsid w:val="005A57BD"/>
    <w:rsid w:val="005A59A2"/>
    <w:rsid w:val="005A5D6D"/>
    <w:rsid w:val="005A5E72"/>
    <w:rsid w:val="005A644D"/>
    <w:rsid w:val="005A6775"/>
    <w:rsid w:val="005A7204"/>
    <w:rsid w:val="005A7429"/>
    <w:rsid w:val="005B065F"/>
    <w:rsid w:val="005B06BC"/>
    <w:rsid w:val="005B0790"/>
    <w:rsid w:val="005B07F2"/>
    <w:rsid w:val="005B0A2D"/>
    <w:rsid w:val="005B0B06"/>
    <w:rsid w:val="005B0B8C"/>
    <w:rsid w:val="005B0C40"/>
    <w:rsid w:val="005B1451"/>
    <w:rsid w:val="005B1830"/>
    <w:rsid w:val="005B1910"/>
    <w:rsid w:val="005B1A1F"/>
    <w:rsid w:val="005B2A1D"/>
    <w:rsid w:val="005B319D"/>
    <w:rsid w:val="005B31B6"/>
    <w:rsid w:val="005B328B"/>
    <w:rsid w:val="005B3FF9"/>
    <w:rsid w:val="005B4369"/>
    <w:rsid w:val="005B4BF8"/>
    <w:rsid w:val="005B4F4A"/>
    <w:rsid w:val="005B5353"/>
    <w:rsid w:val="005B5557"/>
    <w:rsid w:val="005B55DA"/>
    <w:rsid w:val="005B5BDD"/>
    <w:rsid w:val="005B6231"/>
    <w:rsid w:val="005B62B0"/>
    <w:rsid w:val="005B73A5"/>
    <w:rsid w:val="005B74F9"/>
    <w:rsid w:val="005C00D6"/>
    <w:rsid w:val="005C0130"/>
    <w:rsid w:val="005C04B9"/>
    <w:rsid w:val="005C05E4"/>
    <w:rsid w:val="005C07EE"/>
    <w:rsid w:val="005C085B"/>
    <w:rsid w:val="005C12E0"/>
    <w:rsid w:val="005C1303"/>
    <w:rsid w:val="005C1451"/>
    <w:rsid w:val="005C1895"/>
    <w:rsid w:val="005C1F77"/>
    <w:rsid w:val="005C21AF"/>
    <w:rsid w:val="005C21EF"/>
    <w:rsid w:val="005C24B3"/>
    <w:rsid w:val="005C25D2"/>
    <w:rsid w:val="005C2F06"/>
    <w:rsid w:val="005C2FC9"/>
    <w:rsid w:val="005C32DE"/>
    <w:rsid w:val="005C3CFE"/>
    <w:rsid w:val="005C3D5D"/>
    <w:rsid w:val="005C3E7F"/>
    <w:rsid w:val="005C4745"/>
    <w:rsid w:val="005C489A"/>
    <w:rsid w:val="005C4C78"/>
    <w:rsid w:val="005C4F0A"/>
    <w:rsid w:val="005C51E1"/>
    <w:rsid w:val="005C5885"/>
    <w:rsid w:val="005C5AB6"/>
    <w:rsid w:val="005C5F22"/>
    <w:rsid w:val="005C6876"/>
    <w:rsid w:val="005C6DA3"/>
    <w:rsid w:val="005C74D3"/>
    <w:rsid w:val="005C75F3"/>
    <w:rsid w:val="005C7CDB"/>
    <w:rsid w:val="005C7D01"/>
    <w:rsid w:val="005D020A"/>
    <w:rsid w:val="005D04C6"/>
    <w:rsid w:val="005D08A2"/>
    <w:rsid w:val="005D0D1D"/>
    <w:rsid w:val="005D1077"/>
    <w:rsid w:val="005D1499"/>
    <w:rsid w:val="005D1598"/>
    <w:rsid w:val="005D1CB3"/>
    <w:rsid w:val="005D2864"/>
    <w:rsid w:val="005D2A68"/>
    <w:rsid w:val="005D3013"/>
    <w:rsid w:val="005D3305"/>
    <w:rsid w:val="005D3366"/>
    <w:rsid w:val="005D39A9"/>
    <w:rsid w:val="005D4B38"/>
    <w:rsid w:val="005D539E"/>
    <w:rsid w:val="005D561F"/>
    <w:rsid w:val="005D6386"/>
    <w:rsid w:val="005D63E9"/>
    <w:rsid w:val="005D6939"/>
    <w:rsid w:val="005D69A1"/>
    <w:rsid w:val="005D73DA"/>
    <w:rsid w:val="005D7CF7"/>
    <w:rsid w:val="005D7F53"/>
    <w:rsid w:val="005E012E"/>
    <w:rsid w:val="005E03F1"/>
    <w:rsid w:val="005E052C"/>
    <w:rsid w:val="005E05D2"/>
    <w:rsid w:val="005E06B0"/>
    <w:rsid w:val="005E0822"/>
    <w:rsid w:val="005E119D"/>
    <w:rsid w:val="005E1494"/>
    <w:rsid w:val="005E2183"/>
    <w:rsid w:val="005E2371"/>
    <w:rsid w:val="005E2DD2"/>
    <w:rsid w:val="005E2F2E"/>
    <w:rsid w:val="005E3550"/>
    <w:rsid w:val="005E3E20"/>
    <w:rsid w:val="005E3EE6"/>
    <w:rsid w:val="005E4193"/>
    <w:rsid w:val="005E446B"/>
    <w:rsid w:val="005E46B1"/>
    <w:rsid w:val="005E498A"/>
    <w:rsid w:val="005E4C3C"/>
    <w:rsid w:val="005E4D61"/>
    <w:rsid w:val="005E4D66"/>
    <w:rsid w:val="005E4DE2"/>
    <w:rsid w:val="005E5085"/>
    <w:rsid w:val="005E5209"/>
    <w:rsid w:val="005E54A7"/>
    <w:rsid w:val="005E5874"/>
    <w:rsid w:val="005E60B7"/>
    <w:rsid w:val="005E6444"/>
    <w:rsid w:val="005E6620"/>
    <w:rsid w:val="005E6907"/>
    <w:rsid w:val="005E77DE"/>
    <w:rsid w:val="005E7C4A"/>
    <w:rsid w:val="005F02CF"/>
    <w:rsid w:val="005F1280"/>
    <w:rsid w:val="005F13F3"/>
    <w:rsid w:val="005F191A"/>
    <w:rsid w:val="005F1BE4"/>
    <w:rsid w:val="005F1E96"/>
    <w:rsid w:val="005F1FB7"/>
    <w:rsid w:val="005F22D3"/>
    <w:rsid w:val="005F252A"/>
    <w:rsid w:val="005F2843"/>
    <w:rsid w:val="005F2ABD"/>
    <w:rsid w:val="005F2D76"/>
    <w:rsid w:val="005F2FD2"/>
    <w:rsid w:val="005F31E1"/>
    <w:rsid w:val="005F3CD1"/>
    <w:rsid w:val="005F3D09"/>
    <w:rsid w:val="005F408C"/>
    <w:rsid w:val="005F43D5"/>
    <w:rsid w:val="005F43E4"/>
    <w:rsid w:val="005F4A2A"/>
    <w:rsid w:val="005F4A91"/>
    <w:rsid w:val="005F4DEB"/>
    <w:rsid w:val="005F5362"/>
    <w:rsid w:val="005F55CD"/>
    <w:rsid w:val="005F5F7C"/>
    <w:rsid w:val="005F6620"/>
    <w:rsid w:val="005F66C6"/>
    <w:rsid w:val="005F6C91"/>
    <w:rsid w:val="005F711B"/>
    <w:rsid w:val="005F75C2"/>
    <w:rsid w:val="005F7868"/>
    <w:rsid w:val="005F78B0"/>
    <w:rsid w:val="006000F1"/>
    <w:rsid w:val="00600DBD"/>
    <w:rsid w:val="00601953"/>
    <w:rsid w:val="00601CCC"/>
    <w:rsid w:val="00601D8C"/>
    <w:rsid w:val="00601E57"/>
    <w:rsid w:val="006030CF"/>
    <w:rsid w:val="006038E6"/>
    <w:rsid w:val="00603A24"/>
    <w:rsid w:val="00603B95"/>
    <w:rsid w:val="00603BE2"/>
    <w:rsid w:val="006042D5"/>
    <w:rsid w:val="00604AA4"/>
    <w:rsid w:val="00604B52"/>
    <w:rsid w:val="00604F8C"/>
    <w:rsid w:val="0060505B"/>
    <w:rsid w:val="00605601"/>
    <w:rsid w:val="00605C01"/>
    <w:rsid w:val="00605E20"/>
    <w:rsid w:val="00605F7B"/>
    <w:rsid w:val="00605FC4"/>
    <w:rsid w:val="006061DC"/>
    <w:rsid w:val="006064EC"/>
    <w:rsid w:val="0060696B"/>
    <w:rsid w:val="00606A5A"/>
    <w:rsid w:val="00606EFA"/>
    <w:rsid w:val="00607076"/>
    <w:rsid w:val="0060761B"/>
    <w:rsid w:val="00607987"/>
    <w:rsid w:val="00607D5D"/>
    <w:rsid w:val="00607F9D"/>
    <w:rsid w:val="0061024C"/>
    <w:rsid w:val="0061083D"/>
    <w:rsid w:val="00610A05"/>
    <w:rsid w:val="00610AE4"/>
    <w:rsid w:val="00610B24"/>
    <w:rsid w:val="00610C42"/>
    <w:rsid w:val="00610F54"/>
    <w:rsid w:val="00611350"/>
    <w:rsid w:val="0061249A"/>
    <w:rsid w:val="006124E1"/>
    <w:rsid w:val="00612AE1"/>
    <w:rsid w:val="00613182"/>
    <w:rsid w:val="0061359F"/>
    <w:rsid w:val="00613EC7"/>
    <w:rsid w:val="006142B9"/>
    <w:rsid w:val="006143A7"/>
    <w:rsid w:val="00614BB6"/>
    <w:rsid w:val="00614F7F"/>
    <w:rsid w:val="006150B4"/>
    <w:rsid w:val="006151E4"/>
    <w:rsid w:val="006158BB"/>
    <w:rsid w:val="00615976"/>
    <w:rsid w:val="00615A9A"/>
    <w:rsid w:val="00616653"/>
    <w:rsid w:val="00616950"/>
    <w:rsid w:val="00616A9E"/>
    <w:rsid w:val="00616D47"/>
    <w:rsid w:val="00617015"/>
    <w:rsid w:val="006173EA"/>
    <w:rsid w:val="00617BE1"/>
    <w:rsid w:val="00617CD1"/>
    <w:rsid w:val="00620086"/>
    <w:rsid w:val="00620167"/>
    <w:rsid w:val="006201A2"/>
    <w:rsid w:val="00620638"/>
    <w:rsid w:val="00620933"/>
    <w:rsid w:val="00620BC7"/>
    <w:rsid w:val="00620C42"/>
    <w:rsid w:val="00620F13"/>
    <w:rsid w:val="00621205"/>
    <w:rsid w:val="00621AEE"/>
    <w:rsid w:val="00621BAA"/>
    <w:rsid w:val="00621BAD"/>
    <w:rsid w:val="00621EF1"/>
    <w:rsid w:val="00622011"/>
    <w:rsid w:val="00622060"/>
    <w:rsid w:val="006221C7"/>
    <w:rsid w:val="00622627"/>
    <w:rsid w:val="00622E39"/>
    <w:rsid w:val="006231C4"/>
    <w:rsid w:val="00623856"/>
    <w:rsid w:val="00623B05"/>
    <w:rsid w:val="00623B55"/>
    <w:rsid w:val="00623BAF"/>
    <w:rsid w:val="00623C73"/>
    <w:rsid w:val="006242BB"/>
    <w:rsid w:val="006253AB"/>
    <w:rsid w:val="0062571B"/>
    <w:rsid w:val="0062596E"/>
    <w:rsid w:val="00625C88"/>
    <w:rsid w:val="006265A2"/>
    <w:rsid w:val="0062751D"/>
    <w:rsid w:val="00627526"/>
    <w:rsid w:val="00627781"/>
    <w:rsid w:val="006278FA"/>
    <w:rsid w:val="00627937"/>
    <w:rsid w:val="00627E94"/>
    <w:rsid w:val="0063064C"/>
    <w:rsid w:val="00630775"/>
    <w:rsid w:val="00630F3C"/>
    <w:rsid w:val="00632740"/>
    <w:rsid w:val="0063275A"/>
    <w:rsid w:val="00632A61"/>
    <w:rsid w:val="00632ECB"/>
    <w:rsid w:val="0063349C"/>
    <w:rsid w:val="00633C78"/>
    <w:rsid w:val="00633E34"/>
    <w:rsid w:val="0063405E"/>
    <w:rsid w:val="006342B4"/>
    <w:rsid w:val="00634B1D"/>
    <w:rsid w:val="00635021"/>
    <w:rsid w:val="006355B2"/>
    <w:rsid w:val="00635644"/>
    <w:rsid w:val="006356B3"/>
    <w:rsid w:val="00635BF6"/>
    <w:rsid w:val="00635CC7"/>
    <w:rsid w:val="00635EF6"/>
    <w:rsid w:val="00635F9C"/>
    <w:rsid w:val="006368BB"/>
    <w:rsid w:val="006368F4"/>
    <w:rsid w:val="00636C8F"/>
    <w:rsid w:val="00636CAC"/>
    <w:rsid w:val="006374EC"/>
    <w:rsid w:val="00637C0C"/>
    <w:rsid w:val="00637D10"/>
    <w:rsid w:val="0064019D"/>
    <w:rsid w:val="0064103B"/>
    <w:rsid w:val="006412E7"/>
    <w:rsid w:val="00641B16"/>
    <w:rsid w:val="006423FF"/>
    <w:rsid w:val="006432D4"/>
    <w:rsid w:val="00643E4E"/>
    <w:rsid w:val="00644338"/>
    <w:rsid w:val="006443B7"/>
    <w:rsid w:val="0064452C"/>
    <w:rsid w:val="0064564F"/>
    <w:rsid w:val="00645667"/>
    <w:rsid w:val="00645BAE"/>
    <w:rsid w:val="00645D2C"/>
    <w:rsid w:val="00646063"/>
    <w:rsid w:val="00646159"/>
    <w:rsid w:val="006468A6"/>
    <w:rsid w:val="00646D83"/>
    <w:rsid w:val="00646DB9"/>
    <w:rsid w:val="006472EB"/>
    <w:rsid w:val="0064746A"/>
    <w:rsid w:val="00650476"/>
    <w:rsid w:val="00650A5F"/>
    <w:rsid w:val="00650C0D"/>
    <w:rsid w:val="00651124"/>
    <w:rsid w:val="006511A9"/>
    <w:rsid w:val="006513EB"/>
    <w:rsid w:val="00651DE7"/>
    <w:rsid w:val="00651FD5"/>
    <w:rsid w:val="0065200C"/>
    <w:rsid w:val="006520CC"/>
    <w:rsid w:val="00652FF2"/>
    <w:rsid w:val="0065330C"/>
    <w:rsid w:val="0065350F"/>
    <w:rsid w:val="00653654"/>
    <w:rsid w:val="00653C36"/>
    <w:rsid w:val="00653D1D"/>
    <w:rsid w:val="00653F96"/>
    <w:rsid w:val="00653FF5"/>
    <w:rsid w:val="00655652"/>
    <w:rsid w:val="00655A53"/>
    <w:rsid w:val="00655CF0"/>
    <w:rsid w:val="00655F5A"/>
    <w:rsid w:val="0065610E"/>
    <w:rsid w:val="00656275"/>
    <w:rsid w:val="00656D1F"/>
    <w:rsid w:val="00656E99"/>
    <w:rsid w:val="00656F3B"/>
    <w:rsid w:val="00656F75"/>
    <w:rsid w:val="00657666"/>
    <w:rsid w:val="006577A0"/>
    <w:rsid w:val="00657DD2"/>
    <w:rsid w:val="00657EDE"/>
    <w:rsid w:val="00660554"/>
    <w:rsid w:val="00660649"/>
    <w:rsid w:val="00660897"/>
    <w:rsid w:val="00660A9B"/>
    <w:rsid w:val="0066158E"/>
    <w:rsid w:val="00661742"/>
    <w:rsid w:val="006624A7"/>
    <w:rsid w:val="006636C6"/>
    <w:rsid w:val="0066406E"/>
    <w:rsid w:val="00664132"/>
    <w:rsid w:val="00664535"/>
    <w:rsid w:val="00664E3F"/>
    <w:rsid w:val="00664E60"/>
    <w:rsid w:val="00665318"/>
    <w:rsid w:val="006655B2"/>
    <w:rsid w:val="006660D7"/>
    <w:rsid w:val="0066657B"/>
    <w:rsid w:val="00666695"/>
    <w:rsid w:val="006666D4"/>
    <w:rsid w:val="006677A1"/>
    <w:rsid w:val="006678D4"/>
    <w:rsid w:val="00667932"/>
    <w:rsid w:val="00667DE6"/>
    <w:rsid w:val="00667EE1"/>
    <w:rsid w:val="006701FC"/>
    <w:rsid w:val="006707FB"/>
    <w:rsid w:val="00670CBE"/>
    <w:rsid w:val="00670CF1"/>
    <w:rsid w:val="0067118C"/>
    <w:rsid w:val="0067188D"/>
    <w:rsid w:val="00672AE2"/>
    <w:rsid w:val="00672D4F"/>
    <w:rsid w:val="00672E7A"/>
    <w:rsid w:val="006733FA"/>
    <w:rsid w:val="00673519"/>
    <w:rsid w:val="0067365A"/>
    <w:rsid w:val="00673C5C"/>
    <w:rsid w:val="00673DEB"/>
    <w:rsid w:val="006746C2"/>
    <w:rsid w:val="006750AF"/>
    <w:rsid w:val="006750C4"/>
    <w:rsid w:val="00675AFD"/>
    <w:rsid w:val="00676EEE"/>
    <w:rsid w:val="0067768E"/>
    <w:rsid w:val="00677AF4"/>
    <w:rsid w:val="00677D17"/>
    <w:rsid w:val="00680384"/>
    <w:rsid w:val="00680CB0"/>
    <w:rsid w:val="00680D80"/>
    <w:rsid w:val="00680E77"/>
    <w:rsid w:val="00680F28"/>
    <w:rsid w:val="00681CB9"/>
    <w:rsid w:val="006825EC"/>
    <w:rsid w:val="006826F4"/>
    <w:rsid w:val="00682E9D"/>
    <w:rsid w:val="00682EAC"/>
    <w:rsid w:val="006830DF"/>
    <w:rsid w:val="006833E0"/>
    <w:rsid w:val="0068345F"/>
    <w:rsid w:val="00684283"/>
    <w:rsid w:val="00684935"/>
    <w:rsid w:val="00684CE6"/>
    <w:rsid w:val="00685000"/>
    <w:rsid w:val="006858BC"/>
    <w:rsid w:val="00685A77"/>
    <w:rsid w:val="00685E7B"/>
    <w:rsid w:val="006863D7"/>
    <w:rsid w:val="00686917"/>
    <w:rsid w:val="00686EAF"/>
    <w:rsid w:val="00686FE2"/>
    <w:rsid w:val="006870A6"/>
    <w:rsid w:val="0068724D"/>
    <w:rsid w:val="00687E4E"/>
    <w:rsid w:val="00687E71"/>
    <w:rsid w:val="00687EC7"/>
    <w:rsid w:val="00690378"/>
    <w:rsid w:val="006903F9"/>
    <w:rsid w:val="00690674"/>
    <w:rsid w:val="00690925"/>
    <w:rsid w:val="00690EE7"/>
    <w:rsid w:val="00691C4D"/>
    <w:rsid w:val="0069263A"/>
    <w:rsid w:val="00693140"/>
    <w:rsid w:val="0069314C"/>
    <w:rsid w:val="006933EF"/>
    <w:rsid w:val="006937D1"/>
    <w:rsid w:val="006948E7"/>
    <w:rsid w:val="00694B39"/>
    <w:rsid w:val="00695363"/>
    <w:rsid w:val="006953B6"/>
    <w:rsid w:val="0069570E"/>
    <w:rsid w:val="00697D84"/>
    <w:rsid w:val="00697F9F"/>
    <w:rsid w:val="006A0183"/>
    <w:rsid w:val="006A115B"/>
    <w:rsid w:val="006A11D0"/>
    <w:rsid w:val="006A13D0"/>
    <w:rsid w:val="006A1C9F"/>
    <w:rsid w:val="006A1EC7"/>
    <w:rsid w:val="006A1FAA"/>
    <w:rsid w:val="006A20A6"/>
    <w:rsid w:val="006A20ED"/>
    <w:rsid w:val="006A2463"/>
    <w:rsid w:val="006A2E7B"/>
    <w:rsid w:val="006A2FEF"/>
    <w:rsid w:val="006A33D4"/>
    <w:rsid w:val="006A3E88"/>
    <w:rsid w:val="006A3F91"/>
    <w:rsid w:val="006A459F"/>
    <w:rsid w:val="006A461F"/>
    <w:rsid w:val="006A4733"/>
    <w:rsid w:val="006A51A6"/>
    <w:rsid w:val="006A520A"/>
    <w:rsid w:val="006A59E7"/>
    <w:rsid w:val="006A5F51"/>
    <w:rsid w:val="006A6037"/>
    <w:rsid w:val="006A6F53"/>
    <w:rsid w:val="006A7066"/>
    <w:rsid w:val="006A728D"/>
    <w:rsid w:val="006A7A76"/>
    <w:rsid w:val="006A7CB9"/>
    <w:rsid w:val="006A7CBA"/>
    <w:rsid w:val="006A7D4B"/>
    <w:rsid w:val="006A7F63"/>
    <w:rsid w:val="006B0165"/>
    <w:rsid w:val="006B0310"/>
    <w:rsid w:val="006B046F"/>
    <w:rsid w:val="006B06A5"/>
    <w:rsid w:val="006B10A0"/>
    <w:rsid w:val="006B164B"/>
    <w:rsid w:val="006B18F8"/>
    <w:rsid w:val="006B1ED1"/>
    <w:rsid w:val="006B23E9"/>
    <w:rsid w:val="006B2F26"/>
    <w:rsid w:val="006B3307"/>
    <w:rsid w:val="006B33ED"/>
    <w:rsid w:val="006B38CF"/>
    <w:rsid w:val="006B3E72"/>
    <w:rsid w:val="006B41D1"/>
    <w:rsid w:val="006B42FC"/>
    <w:rsid w:val="006B4A1E"/>
    <w:rsid w:val="006B4BF6"/>
    <w:rsid w:val="006B5110"/>
    <w:rsid w:val="006B54F4"/>
    <w:rsid w:val="006B5566"/>
    <w:rsid w:val="006B5592"/>
    <w:rsid w:val="006B55A0"/>
    <w:rsid w:val="006B57FB"/>
    <w:rsid w:val="006B599F"/>
    <w:rsid w:val="006B6B72"/>
    <w:rsid w:val="006B7021"/>
    <w:rsid w:val="006B750E"/>
    <w:rsid w:val="006B773E"/>
    <w:rsid w:val="006B7B6E"/>
    <w:rsid w:val="006B7DAC"/>
    <w:rsid w:val="006C006E"/>
    <w:rsid w:val="006C0B04"/>
    <w:rsid w:val="006C137E"/>
    <w:rsid w:val="006C138C"/>
    <w:rsid w:val="006C140F"/>
    <w:rsid w:val="006C1606"/>
    <w:rsid w:val="006C185D"/>
    <w:rsid w:val="006C19AB"/>
    <w:rsid w:val="006C1E38"/>
    <w:rsid w:val="006C1F3D"/>
    <w:rsid w:val="006C2121"/>
    <w:rsid w:val="006C27F2"/>
    <w:rsid w:val="006C2853"/>
    <w:rsid w:val="006C2A52"/>
    <w:rsid w:val="006C2D9C"/>
    <w:rsid w:val="006C32B9"/>
    <w:rsid w:val="006C3665"/>
    <w:rsid w:val="006C438B"/>
    <w:rsid w:val="006C4EEF"/>
    <w:rsid w:val="006C516B"/>
    <w:rsid w:val="006C52BB"/>
    <w:rsid w:val="006C539E"/>
    <w:rsid w:val="006C5FAE"/>
    <w:rsid w:val="006C6E13"/>
    <w:rsid w:val="006C6E9C"/>
    <w:rsid w:val="006C6EAA"/>
    <w:rsid w:val="006C6F95"/>
    <w:rsid w:val="006C723A"/>
    <w:rsid w:val="006C726C"/>
    <w:rsid w:val="006C729E"/>
    <w:rsid w:val="006C7531"/>
    <w:rsid w:val="006C7AB3"/>
    <w:rsid w:val="006C7BC4"/>
    <w:rsid w:val="006C7D3D"/>
    <w:rsid w:val="006D016D"/>
    <w:rsid w:val="006D0C05"/>
    <w:rsid w:val="006D10F7"/>
    <w:rsid w:val="006D16E0"/>
    <w:rsid w:val="006D1B05"/>
    <w:rsid w:val="006D2143"/>
    <w:rsid w:val="006D2A22"/>
    <w:rsid w:val="006D2B41"/>
    <w:rsid w:val="006D2D9B"/>
    <w:rsid w:val="006D3066"/>
    <w:rsid w:val="006D30F2"/>
    <w:rsid w:val="006D338A"/>
    <w:rsid w:val="006D3CD1"/>
    <w:rsid w:val="006D3DD8"/>
    <w:rsid w:val="006D4628"/>
    <w:rsid w:val="006D4AE7"/>
    <w:rsid w:val="006D4E6B"/>
    <w:rsid w:val="006D51A6"/>
    <w:rsid w:val="006D5437"/>
    <w:rsid w:val="006D5B74"/>
    <w:rsid w:val="006D5CAC"/>
    <w:rsid w:val="006D5EFB"/>
    <w:rsid w:val="006D5F79"/>
    <w:rsid w:val="006D603F"/>
    <w:rsid w:val="006D6186"/>
    <w:rsid w:val="006D6366"/>
    <w:rsid w:val="006D7638"/>
    <w:rsid w:val="006D7844"/>
    <w:rsid w:val="006D7E34"/>
    <w:rsid w:val="006E002F"/>
    <w:rsid w:val="006E0819"/>
    <w:rsid w:val="006E0DE7"/>
    <w:rsid w:val="006E10DD"/>
    <w:rsid w:val="006E1BC1"/>
    <w:rsid w:val="006E1EA4"/>
    <w:rsid w:val="006E217E"/>
    <w:rsid w:val="006E25FE"/>
    <w:rsid w:val="006E2C64"/>
    <w:rsid w:val="006E2E5F"/>
    <w:rsid w:val="006E3174"/>
    <w:rsid w:val="006E3184"/>
    <w:rsid w:val="006E3721"/>
    <w:rsid w:val="006E3C37"/>
    <w:rsid w:val="006E4E69"/>
    <w:rsid w:val="006E4FD0"/>
    <w:rsid w:val="006E5043"/>
    <w:rsid w:val="006E51EB"/>
    <w:rsid w:val="006E51F5"/>
    <w:rsid w:val="006E525C"/>
    <w:rsid w:val="006E5950"/>
    <w:rsid w:val="006E5D2E"/>
    <w:rsid w:val="006E5E3A"/>
    <w:rsid w:val="006E60F0"/>
    <w:rsid w:val="006E62E2"/>
    <w:rsid w:val="006E63F3"/>
    <w:rsid w:val="006E6765"/>
    <w:rsid w:val="006E6B60"/>
    <w:rsid w:val="006E6CDE"/>
    <w:rsid w:val="006E6E0E"/>
    <w:rsid w:val="006E6E0F"/>
    <w:rsid w:val="006E6E41"/>
    <w:rsid w:val="006E735A"/>
    <w:rsid w:val="006E7730"/>
    <w:rsid w:val="006E7B03"/>
    <w:rsid w:val="006F040E"/>
    <w:rsid w:val="006F05A2"/>
    <w:rsid w:val="006F104F"/>
    <w:rsid w:val="006F1069"/>
    <w:rsid w:val="006F1099"/>
    <w:rsid w:val="006F18E9"/>
    <w:rsid w:val="006F21C9"/>
    <w:rsid w:val="006F2314"/>
    <w:rsid w:val="006F251F"/>
    <w:rsid w:val="006F2535"/>
    <w:rsid w:val="006F29A4"/>
    <w:rsid w:val="006F2AD8"/>
    <w:rsid w:val="006F31C4"/>
    <w:rsid w:val="006F3382"/>
    <w:rsid w:val="006F3869"/>
    <w:rsid w:val="006F3CDF"/>
    <w:rsid w:val="006F471B"/>
    <w:rsid w:val="006F48DC"/>
    <w:rsid w:val="006F49BC"/>
    <w:rsid w:val="006F4E03"/>
    <w:rsid w:val="006F5447"/>
    <w:rsid w:val="006F5F07"/>
    <w:rsid w:val="006F6507"/>
    <w:rsid w:val="006F65B8"/>
    <w:rsid w:val="006F6890"/>
    <w:rsid w:val="006F6ACF"/>
    <w:rsid w:val="006F7136"/>
    <w:rsid w:val="006F79CD"/>
    <w:rsid w:val="007006C9"/>
    <w:rsid w:val="00700AD7"/>
    <w:rsid w:val="00700B73"/>
    <w:rsid w:val="00700B98"/>
    <w:rsid w:val="00701BDC"/>
    <w:rsid w:val="00702892"/>
    <w:rsid w:val="00703447"/>
    <w:rsid w:val="00703466"/>
    <w:rsid w:val="00703F20"/>
    <w:rsid w:val="0070407A"/>
    <w:rsid w:val="007045BC"/>
    <w:rsid w:val="007048B1"/>
    <w:rsid w:val="00705045"/>
    <w:rsid w:val="0070514F"/>
    <w:rsid w:val="0070538A"/>
    <w:rsid w:val="00705A47"/>
    <w:rsid w:val="00706932"/>
    <w:rsid w:val="0070693B"/>
    <w:rsid w:val="00706FEA"/>
    <w:rsid w:val="00707BB2"/>
    <w:rsid w:val="00707D89"/>
    <w:rsid w:val="007104FA"/>
    <w:rsid w:val="00710AC9"/>
    <w:rsid w:val="00711154"/>
    <w:rsid w:val="0071123F"/>
    <w:rsid w:val="007112D2"/>
    <w:rsid w:val="0071153A"/>
    <w:rsid w:val="0071164B"/>
    <w:rsid w:val="007116C6"/>
    <w:rsid w:val="00711AD3"/>
    <w:rsid w:val="00711EDB"/>
    <w:rsid w:val="00711F72"/>
    <w:rsid w:val="00712760"/>
    <w:rsid w:val="00712972"/>
    <w:rsid w:val="00712976"/>
    <w:rsid w:val="00712DA6"/>
    <w:rsid w:val="00712DFA"/>
    <w:rsid w:val="00712EC1"/>
    <w:rsid w:val="00713194"/>
    <w:rsid w:val="0071328F"/>
    <w:rsid w:val="00713696"/>
    <w:rsid w:val="00713D31"/>
    <w:rsid w:val="00713D7C"/>
    <w:rsid w:val="0071421F"/>
    <w:rsid w:val="00714A0E"/>
    <w:rsid w:val="00714BD5"/>
    <w:rsid w:val="00714C37"/>
    <w:rsid w:val="00714E31"/>
    <w:rsid w:val="0071583B"/>
    <w:rsid w:val="00715C4E"/>
    <w:rsid w:val="00715E2F"/>
    <w:rsid w:val="00716C1F"/>
    <w:rsid w:val="00717881"/>
    <w:rsid w:val="00717B60"/>
    <w:rsid w:val="00720BB9"/>
    <w:rsid w:val="00720FF4"/>
    <w:rsid w:val="0072149A"/>
    <w:rsid w:val="00721D23"/>
    <w:rsid w:val="00721F04"/>
    <w:rsid w:val="00722567"/>
    <w:rsid w:val="007226C4"/>
    <w:rsid w:val="00722DF5"/>
    <w:rsid w:val="00722DF7"/>
    <w:rsid w:val="00723018"/>
    <w:rsid w:val="007233EB"/>
    <w:rsid w:val="00723AD1"/>
    <w:rsid w:val="00723C8F"/>
    <w:rsid w:val="00723E4E"/>
    <w:rsid w:val="007243BA"/>
    <w:rsid w:val="0072453E"/>
    <w:rsid w:val="00725307"/>
    <w:rsid w:val="00725335"/>
    <w:rsid w:val="0072557D"/>
    <w:rsid w:val="0072570D"/>
    <w:rsid w:val="00725F23"/>
    <w:rsid w:val="007267E7"/>
    <w:rsid w:val="00726B2B"/>
    <w:rsid w:val="00726BE3"/>
    <w:rsid w:val="0072747E"/>
    <w:rsid w:val="00727553"/>
    <w:rsid w:val="00727735"/>
    <w:rsid w:val="00727898"/>
    <w:rsid w:val="00727AF5"/>
    <w:rsid w:val="007305D2"/>
    <w:rsid w:val="00730C4D"/>
    <w:rsid w:val="00731655"/>
    <w:rsid w:val="00731856"/>
    <w:rsid w:val="00731B22"/>
    <w:rsid w:val="007321FD"/>
    <w:rsid w:val="00732279"/>
    <w:rsid w:val="00732B55"/>
    <w:rsid w:val="00733215"/>
    <w:rsid w:val="007337BB"/>
    <w:rsid w:val="00734597"/>
    <w:rsid w:val="00734E07"/>
    <w:rsid w:val="0073511A"/>
    <w:rsid w:val="007353A4"/>
    <w:rsid w:val="007358D3"/>
    <w:rsid w:val="00735B88"/>
    <w:rsid w:val="00735FD3"/>
    <w:rsid w:val="00736014"/>
    <w:rsid w:val="007360F9"/>
    <w:rsid w:val="00736505"/>
    <w:rsid w:val="0073701B"/>
    <w:rsid w:val="00737298"/>
    <w:rsid w:val="00737426"/>
    <w:rsid w:val="00737A4F"/>
    <w:rsid w:val="00737C22"/>
    <w:rsid w:val="0074024A"/>
    <w:rsid w:val="00740250"/>
    <w:rsid w:val="0074061B"/>
    <w:rsid w:val="00740655"/>
    <w:rsid w:val="00740EC3"/>
    <w:rsid w:val="00740F42"/>
    <w:rsid w:val="00741492"/>
    <w:rsid w:val="00741FC0"/>
    <w:rsid w:val="007420BC"/>
    <w:rsid w:val="00742538"/>
    <w:rsid w:val="00742AF3"/>
    <w:rsid w:val="00742B70"/>
    <w:rsid w:val="00742C4D"/>
    <w:rsid w:val="0074323B"/>
    <w:rsid w:val="00743947"/>
    <w:rsid w:val="00743B79"/>
    <w:rsid w:val="00743E7E"/>
    <w:rsid w:val="00744138"/>
    <w:rsid w:val="00744140"/>
    <w:rsid w:val="00744AB6"/>
    <w:rsid w:val="00744D2B"/>
    <w:rsid w:val="00744FB5"/>
    <w:rsid w:val="0074506A"/>
    <w:rsid w:val="00745161"/>
    <w:rsid w:val="0074554F"/>
    <w:rsid w:val="00745C7A"/>
    <w:rsid w:val="0074615A"/>
    <w:rsid w:val="00746360"/>
    <w:rsid w:val="00746451"/>
    <w:rsid w:val="00746711"/>
    <w:rsid w:val="00746F4F"/>
    <w:rsid w:val="00747B07"/>
    <w:rsid w:val="007503CE"/>
    <w:rsid w:val="00750AC7"/>
    <w:rsid w:val="00751079"/>
    <w:rsid w:val="007512C5"/>
    <w:rsid w:val="00751466"/>
    <w:rsid w:val="0075179A"/>
    <w:rsid w:val="00751B95"/>
    <w:rsid w:val="00751F86"/>
    <w:rsid w:val="007527FC"/>
    <w:rsid w:val="00752D87"/>
    <w:rsid w:val="007533C0"/>
    <w:rsid w:val="0075356D"/>
    <w:rsid w:val="00753632"/>
    <w:rsid w:val="007539D4"/>
    <w:rsid w:val="00753BA1"/>
    <w:rsid w:val="00753C6F"/>
    <w:rsid w:val="0075425C"/>
    <w:rsid w:val="00754700"/>
    <w:rsid w:val="00754A76"/>
    <w:rsid w:val="0075514E"/>
    <w:rsid w:val="0075562B"/>
    <w:rsid w:val="00755E6A"/>
    <w:rsid w:val="00755FE1"/>
    <w:rsid w:val="007561A4"/>
    <w:rsid w:val="00756349"/>
    <w:rsid w:val="007564F8"/>
    <w:rsid w:val="00756CDD"/>
    <w:rsid w:val="00757975"/>
    <w:rsid w:val="00757AAC"/>
    <w:rsid w:val="0076020B"/>
    <w:rsid w:val="00760348"/>
    <w:rsid w:val="00760A06"/>
    <w:rsid w:val="00760B5D"/>
    <w:rsid w:val="00761A78"/>
    <w:rsid w:val="00761EC0"/>
    <w:rsid w:val="00761F85"/>
    <w:rsid w:val="007620B9"/>
    <w:rsid w:val="007620DD"/>
    <w:rsid w:val="00762378"/>
    <w:rsid w:val="00762A2F"/>
    <w:rsid w:val="00762C89"/>
    <w:rsid w:val="00763496"/>
    <w:rsid w:val="00763915"/>
    <w:rsid w:val="00763EE3"/>
    <w:rsid w:val="00763EF9"/>
    <w:rsid w:val="00763FBB"/>
    <w:rsid w:val="00764322"/>
    <w:rsid w:val="0076486A"/>
    <w:rsid w:val="00764C54"/>
    <w:rsid w:val="007656B4"/>
    <w:rsid w:val="00765A6A"/>
    <w:rsid w:val="00765CB0"/>
    <w:rsid w:val="00766B9B"/>
    <w:rsid w:val="007670E2"/>
    <w:rsid w:val="0076761F"/>
    <w:rsid w:val="007677F5"/>
    <w:rsid w:val="00767BBF"/>
    <w:rsid w:val="00767D09"/>
    <w:rsid w:val="00767D0F"/>
    <w:rsid w:val="007708DB"/>
    <w:rsid w:val="00770903"/>
    <w:rsid w:val="007709C2"/>
    <w:rsid w:val="00770BFB"/>
    <w:rsid w:val="00770E8E"/>
    <w:rsid w:val="00771034"/>
    <w:rsid w:val="00771545"/>
    <w:rsid w:val="007715BD"/>
    <w:rsid w:val="00771689"/>
    <w:rsid w:val="007716F9"/>
    <w:rsid w:val="00772001"/>
    <w:rsid w:val="00772934"/>
    <w:rsid w:val="00772D43"/>
    <w:rsid w:val="0077306A"/>
    <w:rsid w:val="00773673"/>
    <w:rsid w:val="007737C8"/>
    <w:rsid w:val="00773D08"/>
    <w:rsid w:val="00773E4E"/>
    <w:rsid w:val="00773E95"/>
    <w:rsid w:val="00773ED1"/>
    <w:rsid w:val="0077447F"/>
    <w:rsid w:val="00774497"/>
    <w:rsid w:val="0077528B"/>
    <w:rsid w:val="007755F8"/>
    <w:rsid w:val="00775822"/>
    <w:rsid w:val="00775B03"/>
    <w:rsid w:val="00775F8B"/>
    <w:rsid w:val="007764F9"/>
    <w:rsid w:val="007766DB"/>
    <w:rsid w:val="00776759"/>
    <w:rsid w:val="00776A86"/>
    <w:rsid w:val="00776B34"/>
    <w:rsid w:val="00776F22"/>
    <w:rsid w:val="007776F2"/>
    <w:rsid w:val="00777ABF"/>
    <w:rsid w:val="00777BBD"/>
    <w:rsid w:val="0078098F"/>
    <w:rsid w:val="00780B39"/>
    <w:rsid w:val="00781125"/>
    <w:rsid w:val="0078122C"/>
    <w:rsid w:val="0078167D"/>
    <w:rsid w:val="00781680"/>
    <w:rsid w:val="007816C5"/>
    <w:rsid w:val="007818CE"/>
    <w:rsid w:val="00781E41"/>
    <w:rsid w:val="007825AA"/>
    <w:rsid w:val="0078260C"/>
    <w:rsid w:val="0078264F"/>
    <w:rsid w:val="007827B1"/>
    <w:rsid w:val="00782EFD"/>
    <w:rsid w:val="0078384E"/>
    <w:rsid w:val="00784AF5"/>
    <w:rsid w:val="00784B83"/>
    <w:rsid w:val="00784ED7"/>
    <w:rsid w:val="00785482"/>
    <w:rsid w:val="007855E1"/>
    <w:rsid w:val="00785827"/>
    <w:rsid w:val="00786B59"/>
    <w:rsid w:val="00786BCD"/>
    <w:rsid w:val="00786EC6"/>
    <w:rsid w:val="007873C0"/>
    <w:rsid w:val="00787E64"/>
    <w:rsid w:val="00790078"/>
    <w:rsid w:val="0079012E"/>
    <w:rsid w:val="00790349"/>
    <w:rsid w:val="00790427"/>
    <w:rsid w:val="0079075F"/>
    <w:rsid w:val="007909CD"/>
    <w:rsid w:val="00790AA5"/>
    <w:rsid w:val="00790D0D"/>
    <w:rsid w:val="00791122"/>
    <w:rsid w:val="0079116A"/>
    <w:rsid w:val="00791352"/>
    <w:rsid w:val="00791BAA"/>
    <w:rsid w:val="00791C6A"/>
    <w:rsid w:val="00791CF0"/>
    <w:rsid w:val="00791D02"/>
    <w:rsid w:val="00792010"/>
    <w:rsid w:val="0079291F"/>
    <w:rsid w:val="00792996"/>
    <w:rsid w:val="007931FE"/>
    <w:rsid w:val="007935D3"/>
    <w:rsid w:val="007936B3"/>
    <w:rsid w:val="0079374B"/>
    <w:rsid w:val="00793867"/>
    <w:rsid w:val="00793A77"/>
    <w:rsid w:val="007945B4"/>
    <w:rsid w:val="00794697"/>
    <w:rsid w:val="00795036"/>
    <w:rsid w:val="0079510F"/>
    <w:rsid w:val="007953B7"/>
    <w:rsid w:val="007957F4"/>
    <w:rsid w:val="00795C5C"/>
    <w:rsid w:val="00795E98"/>
    <w:rsid w:val="0079631D"/>
    <w:rsid w:val="007964C9"/>
    <w:rsid w:val="00797AF9"/>
    <w:rsid w:val="00797B61"/>
    <w:rsid w:val="007A06E7"/>
    <w:rsid w:val="007A0D6C"/>
    <w:rsid w:val="007A1349"/>
    <w:rsid w:val="007A166B"/>
    <w:rsid w:val="007A1958"/>
    <w:rsid w:val="007A2A87"/>
    <w:rsid w:val="007A303B"/>
    <w:rsid w:val="007A3555"/>
    <w:rsid w:val="007A39BD"/>
    <w:rsid w:val="007A4338"/>
    <w:rsid w:val="007A43D8"/>
    <w:rsid w:val="007A4407"/>
    <w:rsid w:val="007A4603"/>
    <w:rsid w:val="007A47D5"/>
    <w:rsid w:val="007A4EAA"/>
    <w:rsid w:val="007A5DF4"/>
    <w:rsid w:val="007A637A"/>
    <w:rsid w:val="007A63B3"/>
    <w:rsid w:val="007A6AD9"/>
    <w:rsid w:val="007A6BC3"/>
    <w:rsid w:val="007A6EA1"/>
    <w:rsid w:val="007A7398"/>
    <w:rsid w:val="007A78C6"/>
    <w:rsid w:val="007B01EE"/>
    <w:rsid w:val="007B02D9"/>
    <w:rsid w:val="007B05D4"/>
    <w:rsid w:val="007B0740"/>
    <w:rsid w:val="007B0CB0"/>
    <w:rsid w:val="007B124A"/>
    <w:rsid w:val="007B1945"/>
    <w:rsid w:val="007B1959"/>
    <w:rsid w:val="007B235D"/>
    <w:rsid w:val="007B2B63"/>
    <w:rsid w:val="007B330B"/>
    <w:rsid w:val="007B336E"/>
    <w:rsid w:val="007B3711"/>
    <w:rsid w:val="007B4259"/>
    <w:rsid w:val="007B4387"/>
    <w:rsid w:val="007B4916"/>
    <w:rsid w:val="007B4A23"/>
    <w:rsid w:val="007B4D16"/>
    <w:rsid w:val="007B50A5"/>
    <w:rsid w:val="007B5252"/>
    <w:rsid w:val="007B5268"/>
    <w:rsid w:val="007B59CF"/>
    <w:rsid w:val="007B5AA9"/>
    <w:rsid w:val="007B619D"/>
    <w:rsid w:val="007B6439"/>
    <w:rsid w:val="007B67A4"/>
    <w:rsid w:val="007B67A5"/>
    <w:rsid w:val="007B6C14"/>
    <w:rsid w:val="007B6D9C"/>
    <w:rsid w:val="007B70B1"/>
    <w:rsid w:val="007B7440"/>
    <w:rsid w:val="007B766D"/>
    <w:rsid w:val="007C012C"/>
    <w:rsid w:val="007C0CBB"/>
    <w:rsid w:val="007C0E94"/>
    <w:rsid w:val="007C154E"/>
    <w:rsid w:val="007C158F"/>
    <w:rsid w:val="007C1594"/>
    <w:rsid w:val="007C1A06"/>
    <w:rsid w:val="007C2836"/>
    <w:rsid w:val="007C2A4B"/>
    <w:rsid w:val="007C2DE8"/>
    <w:rsid w:val="007C3608"/>
    <w:rsid w:val="007C41D6"/>
    <w:rsid w:val="007C43CD"/>
    <w:rsid w:val="007C472F"/>
    <w:rsid w:val="007C473F"/>
    <w:rsid w:val="007C475E"/>
    <w:rsid w:val="007C64B1"/>
    <w:rsid w:val="007C6828"/>
    <w:rsid w:val="007C687C"/>
    <w:rsid w:val="007C6AB3"/>
    <w:rsid w:val="007C6CF5"/>
    <w:rsid w:val="007C6E3F"/>
    <w:rsid w:val="007C6EF2"/>
    <w:rsid w:val="007C7247"/>
    <w:rsid w:val="007C753A"/>
    <w:rsid w:val="007C7940"/>
    <w:rsid w:val="007D0B1B"/>
    <w:rsid w:val="007D1B56"/>
    <w:rsid w:val="007D1BE4"/>
    <w:rsid w:val="007D1E9C"/>
    <w:rsid w:val="007D22B5"/>
    <w:rsid w:val="007D2403"/>
    <w:rsid w:val="007D2907"/>
    <w:rsid w:val="007D3BC6"/>
    <w:rsid w:val="007D45D8"/>
    <w:rsid w:val="007D497F"/>
    <w:rsid w:val="007D49BE"/>
    <w:rsid w:val="007D513E"/>
    <w:rsid w:val="007D53B7"/>
    <w:rsid w:val="007D55C0"/>
    <w:rsid w:val="007D5A2A"/>
    <w:rsid w:val="007D5CCB"/>
    <w:rsid w:val="007D5DE1"/>
    <w:rsid w:val="007D6148"/>
    <w:rsid w:val="007D631E"/>
    <w:rsid w:val="007D6596"/>
    <w:rsid w:val="007D7046"/>
    <w:rsid w:val="007D70A8"/>
    <w:rsid w:val="007D723C"/>
    <w:rsid w:val="007D72F1"/>
    <w:rsid w:val="007D73AE"/>
    <w:rsid w:val="007D7879"/>
    <w:rsid w:val="007E00C9"/>
    <w:rsid w:val="007E0ECF"/>
    <w:rsid w:val="007E1206"/>
    <w:rsid w:val="007E124E"/>
    <w:rsid w:val="007E1C18"/>
    <w:rsid w:val="007E21B5"/>
    <w:rsid w:val="007E397C"/>
    <w:rsid w:val="007E3A89"/>
    <w:rsid w:val="007E3AD2"/>
    <w:rsid w:val="007E40BA"/>
    <w:rsid w:val="007E4140"/>
    <w:rsid w:val="007E429D"/>
    <w:rsid w:val="007E42EF"/>
    <w:rsid w:val="007E441A"/>
    <w:rsid w:val="007E45C3"/>
    <w:rsid w:val="007E49BE"/>
    <w:rsid w:val="007E4AC4"/>
    <w:rsid w:val="007E4FCC"/>
    <w:rsid w:val="007E530A"/>
    <w:rsid w:val="007E56E5"/>
    <w:rsid w:val="007E5741"/>
    <w:rsid w:val="007E5F43"/>
    <w:rsid w:val="007E6899"/>
    <w:rsid w:val="007E6E4C"/>
    <w:rsid w:val="007E70D8"/>
    <w:rsid w:val="007E7C3D"/>
    <w:rsid w:val="007F007F"/>
    <w:rsid w:val="007F03B0"/>
    <w:rsid w:val="007F04BA"/>
    <w:rsid w:val="007F0610"/>
    <w:rsid w:val="007F065B"/>
    <w:rsid w:val="007F0BF1"/>
    <w:rsid w:val="007F0F8F"/>
    <w:rsid w:val="007F0FEE"/>
    <w:rsid w:val="007F13BF"/>
    <w:rsid w:val="007F1E65"/>
    <w:rsid w:val="007F2594"/>
    <w:rsid w:val="007F27CE"/>
    <w:rsid w:val="007F3912"/>
    <w:rsid w:val="007F3AB7"/>
    <w:rsid w:val="007F3C9B"/>
    <w:rsid w:val="007F3E2B"/>
    <w:rsid w:val="007F442C"/>
    <w:rsid w:val="007F4493"/>
    <w:rsid w:val="007F4678"/>
    <w:rsid w:val="007F473B"/>
    <w:rsid w:val="007F47EB"/>
    <w:rsid w:val="007F4963"/>
    <w:rsid w:val="007F4BB5"/>
    <w:rsid w:val="007F4D02"/>
    <w:rsid w:val="007F4FC8"/>
    <w:rsid w:val="007F51C3"/>
    <w:rsid w:val="007F5375"/>
    <w:rsid w:val="007F5A88"/>
    <w:rsid w:val="007F5C50"/>
    <w:rsid w:val="007F60A7"/>
    <w:rsid w:val="007F60C9"/>
    <w:rsid w:val="007F623C"/>
    <w:rsid w:val="007F642F"/>
    <w:rsid w:val="007F66EF"/>
    <w:rsid w:val="007F6969"/>
    <w:rsid w:val="007F6AAF"/>
    <w:rsid w:val="007F6EF9"/>
    <w:rsid w:val="007F6F08"/>
    <w:rsid w:val="007F751D"/>
    <w:rsid w:val="007F76FE"/>
    <w:rsid w:val="007F77D2"/>
    <w:rsid w:val="007F7905"/>
    <w:rsid w:val="007F7925"/>
    <w:rsid w:val="007F7AAC"/>
    <w:rsid w:val="0080010E"/>
    <w:rsid w:val="008001DB"/>
    <w:rsid w:val="00800AE4"/>
    <w:rsid w:val="00801054"/>
    <w:rsid w:val="008010B3"/>
    <w:rsid w:val="008013AA"/>
    <w:rsid w:val="00801489"/>
    <w:rsid w:val="00801BF3"/>
    <w:rsid w:val="00801D39"/>
    <w:rsid w:val="008020CF"/>
    <w:rsid w:val="00802787"/>
    <w:rsid w:val="008027D1"/>
    <w:rsid w:val="00802975"/>
    <w:rsid w:val="00802E3B"/>
    <w:rsid w:val="008033E2"/>
    <w:rsid w:val="008036A4"/>
    <w:rsid w:val="008038C0"/>
    <w:rsid w:val="00803BBC"/>
    <w:rsid w:val="00803EDE"/>
    <w:rsid w:val="00804204"/>
    <w:rsid w:val="0080432F"/>
    <w:rsid w:val="008044C3"/>
    <w:rsid w:val="008045C0"/>
    <w:rsid w:val="008047FD"/>
    <w:rsid w:val="00804D58"/>
    <w:rsid w:val="00804D6F"/>
    <w:rsid w:val="00804DA5"/>
    <w:rsid w:val="0080559D"/>
    <w:rsid w:val="00805AE8"/>
    <w:rsid w:val="00805DD2"/>
    <w:rsid w:val="00805EE2"/>
    <w:rsid w:val="0080601F"/>
    <w:rsid w:val="008062F1"/>
    <w:rsid w:val="00806D50"/>
    <w:rsid w:val="008077F1"/>
    <w:rsid w:val="00807B9D"/>
    <w:rsid w:val="00807F0C"/>
    <w:rsid w:val="00807F74"/>
    <w:rsid w:val="00807FDE"/>
    <w:rsid w:val="00810098"/>
    <w:rsid w:val="00810172"/>
    <w:rsid w:val="00810A09"/>
    <w:rsid w:val="008117C6"/>
    <w:rsid w:val="0081181A"/>
    <w:rsid w:val="00811D49"/>
    <w:rsid w:val="008121B6"/>
    <w:rsid w:val="00812617"/>
    <w:rsid w:val="008129F0"/>
    <w:rsid w:val="00812F77"/>
    <w:rsid w:val="0081305C"/>
    <w:rsid w:val="00813220"/>
    <w:rsid w:val="00813745"/>
    <w:rsid w:val="00813E45"/>
    <w:rsid w:val="00814720"/>
    <w:rsid w:val="00815052"/>
    <w:rsid w:val="00815201"/>
    <w:rsid w:val="008156A2"/>
    <w:rsid w:val="00815863"/>
    <w:rsid w:val="00815960"/>
    <w:rsid w:val="008159B6"/>
    <w:rsid w:val="00815C1A"/>
    <w:rsid w:val="00815C25"/>
    <w:rsid w:val="0081630D"/>
    <w:rsid w:val="0081689E"/>
    <w:rsid w:val="0081697A"/>
    <w:rsid w:val="00816C1C"/>
    <w:rsid w:val="00817069"/>
    <w:rsid w:val="0081721A"/>
    <w:rsid w:val="00817D1B"/>
    <w:rsid w:val="0082018C"/>
    <w:rsid w:val="0082021B"/>
    <w:rsid w:val="0082093F"/>
    <w:rsid w:val="00820A2B"/>
    <w:rsid w:val="00820A33"/>
    <w:rsid w:val="00820FCA"/>
    <w:rsid w:val="00821057"/>
    <w:rsid w:val="00821A20"/>
    <w:rsid w:val="00821AA5"/>
    <w:rsid w:val="00822011"/>
    <w:rsid w:val="0082216B"/>
    <w:rsid w:val="00822226"/>
    <w:rsid w:val="00822471"/>
    <w:rsid w:val="00822BF0"/>
    <w:rsid w:val="00822D5A"/>
    <w:rsid w:val="00822EB6"/>
    <w:rsid w:val="00822F7E"/>
    <w:rsid w:val="00822FE9"/>
    <w:rsid w:val="00823121"/>
    <w:rsid w:val="008231A6"/>
    <w:rsid w:val="0082333D"/>
    <w:rsid w:val="0082365A"/>
    <w:rsid w:val="0082386E"/>
    <w:rsid w:val="008239DB"/>
    <w:rsid w:val="008239DE"/>
    <w:rsid w:val="00823AF6"/>
    <w:rsid w:val="00823E09"/>
    <w:rsid w:val="00824682"/>
    <w:rsid w:val="00824930"/>
    <w:rsid w:val="008254B5"/>
    <w:rsid w:val="00825511"/>
    <w:rsid w:val="00825F4E"/>
    <w:rsid w:val="008266EB"/>
    <w:rsid w:val="00826919"/>
    <w:rsid w:val="00826B5E"/>
    <w:rsid w:val="00826E68"/>
    <w:rsid w:val="00827AF8"/>
    <w:rsid w:val="00827CC6"/>
    <w:rsid w:val="008304B7"/>
    <w:rsid w:val="00830937"/>
    <w:rsid w:val="008309A0"/>
    <w:rsid w:val="008309ED"/>
    <w:rsid w:val="00830D37"/>
    <w:rsid w:val="008310E5"/>
    <w:rsid w:val="00831C5A"/>
    <w:rsid w:val="008321CA"/>
    <w:rsid w:val="008321EB"/>
    <w:rsid w:val="00832FDB"/>
    <w:rsid w:val="00833569"/>
    <w:rsid w:val="008335B1"/>
    <w:rsid w:val="0083364E"/>
    <w:rsid w:val="008336C5"/>
    <w:rsid w:val="008337C6"/>
    <w:rsid w:val="0083399E"/>
    <w:rsid w:val="00833BC2"/>
    <w:rsid w:val="008340EA"/>
    <w:rsid w:val="008355AA"/>
    <w:rsid w:val="00835928"/>
    <w:rsid w:val="00835EB1"/>
    <w:rsid w:val="008364BE"/>
    <w:rsid w:val="008365AE"/>
    <w:rsid w:val="0083681D"/>
    <w:rsid w:val="00836BB7"/>
    <w:rsid w:val="00836CF5"/>
    <w:rsid w:val="00836D27"/>
    <w:rsid w:val="00836D5F"/>
    <w:rsid w:val="0083787A"/>
    <w:rsid w:val="00837987"/>
    <w:rsid w:val="00837DC2"/>
    <w:rsid w:val="0084004A"/>
    <w:rsid w:val="00840C24"/>
    <w:rsid w:val="008414F2"/>
    <w:rsid w:val="0084166C"/>
    <w:rsid w:val="008425D9"/>
    <w:rsid w:val="00842E09"/>
    <w:rsid w:val="00842EBB"/>
    <w:rsid w:val="00844301"/>
    <w:rsid w:val="00844B25"/>
    <w:rsid w:val="00844C08"/>
    <w:rsid w:val="00844DD6"/>
    <w:rsid w:val="00845401"/>
    <w:rsid w:val="008456E8"/>
    <w:rsid w:val="00846506"/>
    <w:rsid w:val="00846510"/>
    <w:rsid w:val="008468B7"/>
    <w:rsid w:val="00846978"/>
    <w:rsid w:val="00846C93"/>
    <w:rsid w:val="00847119"/>
    <w:rsid w:val="0084716B"/>
    <w:rsid w:val="008474D5"/>
    <w:rsid w:val="00847947"/>
    <w:rsid w:val="00847C5D"/>
    <w:rsid w:val="00847D6A"/>
    <w:rsid w:val="008504E8"/>
    <w:rsid w:val="00850667"/>
    <w:rsid w:val="00850B35"/>
    <w:rsid w:val="00850D18"/>
    <w:rsid w:val="0085165B"/>
    <w:rsid w:val="00851A50"/>
    <w:rsid w:val="00851DA0"/>
    <w:rsid w:val="0085210E"/>
    <w:rsid w:val="0085220A"/>
    <w:rsid w:val="00852592"/>
    <w:rsid w:val="0085284D"/>
    <w:rsid w:val="00852B65"/>
    <w:rsid w:val="00852DF5"/>
    <w:rsid w:val="00853611"/>
    <w:rsid w:val="00854EB8"/>
    <w:rsid w:val="00855662"/>
    <w:rsid w:val="0085568F"/>
    <w:rsid w:val="008559F1"/>
    <w:rsid w:val="00855D51"/>
    <w:rsid w:val="008564D7"/>
    <w:rsid w:val="008568A9"/>
    <w:rsid w:val="00856DC3"/>
    <w:rsid w:val="0085701E"/>
    <w:rsid w:val="008571C0"/>
    <w:rsid w:val="008578F4"/>
    <w:rsid w:val="00860719"/>
    <w:rsid w:val="008608BC"/>
    <w:rsid w:val="00860DD9"/>
    <w:rsid w:val="00860E83"/>
    <w:rsid w:val="00861163"/>
    <w:rsid w:val="008611B0"/>
    <w:rsid w:val="0086129C"/>
    <w:rsid w:val="00861D9F"/>
    <w:rsid w:val="008621BE"/>
    <w:rsid w:val="008622C5"/>
    <w:rsid w:val="00862372"/>
    <w:rsid w:val="008625C4"/>
    <w:rsid w:val="00862877"/>
    <w:rsid w:val="00862DCE"/>
    <w:rsid w:val="008632D1"/>
    <w:rsid w:val="00863445"/>
    <w:rsid w:val="00863504"/>
    <w:rsid w:val="00863EAE"/>
    <w:rsid w:val="00864287"/>
    <w:rsid w:val="008644C1"/>
    <w:rsid w:val="00864695"/>
    <w:rsid w:val="008646F6"/>
    <w:rsid w:val="0086496B"/>
    <w:rsid w:val="0086525D"/>
    <w:rsid w:val="008652A8"/>
    <w:rsid w:val="00865335"/>
    <w:rsid w:val="008659E2"/>
    <w:rsid w:val="00865A58"/>
    <w:rsid w:val="00865EE6"/>
    <w:rsid w:val="008672D2"/>
    <w:rsid w:val="0086781A"/>
    <w:rsid w:val="0086781B"/>
    <w:rsid w:val="008678D8"/>
    <w:rsid w:val="0086799D"/>
    <w:rsid w:val="00867A2D"/>
    <w:rsid w:val="00867A6D"/>
    <w:rsid w:val="00867FCB"/>
    <w:rsid w:val="00870136"/>
    <w:rsid w:val="0087030C"/>
    <w:rsid w:val="0087078E"/>
    <w:rsid w:val="00870B2C"/>
    <w:rsid w:val="00870B6C"/>
    <w:rsid w:val="00871359"/>
    <w:rsid w:val="008713F0"/>
    <w:rsid w:val="00871411"/>
    <w:rsid w:val="008716D0"/>
    <w:rsid w:val="00871847"/>
    <w:rsid w:val="00871FA1"/>
    <w:rsid w:val="00872A9E"/>
    <w:rsid w:val="00872D93"/>
    <w:rsid w:val="00872F23"/>
    <w:rsid w:val="00873499"/>
    <w:rsid w:val="008734B1"/>
    <w:rsid w:val="008736B7"/>
    <w:rsid w:val="008739CB"/>
    <w:rsid w:val="00873CC5"/>
    <w:rsid w:val="00874226"/>
    <w:rsid w:val="00874640"/>
    <w:rsid w:val="00874757"/>
    <w:rsid w:val="00874A81"/>
    <w:rsid w:val="00875822"/>
    <w:rsid w:val="00876837"/>
    <w:rsid w:val="008768D2"/>
    <w:rsid w:val="008769BB"/>
    <w:rsid w:val="00877314"/>
    <w:rsid w:val="008775A2"/>
    <w:rsid w:val="008776C5"/>
    <w:rsid w:val="00877702"/>
    <w:rsid w:val="008778CD"/>
    <w:rsid w:val="00880310"/>
    <w:rsid w:val="00880660"/>
    <w:rsid w:val="00880880"/>
    <w:rsid w:val="00880B9D"/>
    <w:rsid w:val="0088129A"/>
    <w:rsid w:val="0088135C"/>
    <w:rsid w:val="00881D13"/>
    <w:rsid w:val="00882D57"/>
    <w:rsid w:val="00882D9E"/>
    <w:rsid w:val="00882F0F"/>
    <w:rsid w:val="008832C9"/>
    <w:rsid w:val="00883561"/>
    <w:rsid w:val="00883642"/>
    <w:rsid w:val="00884260"/>
    <w:rsid w:val="00884ADD"/>
    <w:rsid w:val="00884DE6"/>
    <w:rsid w:val="0088529C"/>
    <w:rsid w:val="008854C7"/>
    <w:rsid w:val="00885C73"/>
    <w:rsid w:val="0088649A"/>
    <w:rsid w:val="00886504"/>
    <w:rsid w:val="00886564"/>
    <w:rsid w:val="00886CE1"/>
    <w:rsid w:val="00887468"/>
    <w:rsid w:val="0088764C"/>
    <w:rsid w:val="00887875"/>
    <w:rsid w:val="008903BF"/>
    <w:rsid w:val="00890613"/>
    <w:rsid w:val="00890A6F"/>
    <w:rsid w:val="00890B0B"/>
    <w:rsid w:val="00890D2E"/>
    <w:rsid w:val="00890FBC"/>
    <w:rsid w:val="008916F1"/>
    <w:rsid w:val="00891871"/>
    <w:rsid w:val="0089251A"/>
    <w:rsid w:val="00892889"/>
    <w:rsid w:val="008928B4"/>
    <w:rsid w:val="00892A87"/>
    <w:rsid w:val="00892BAC"/>
    <w:rsid w:val="00892E6A"/>
    <w:rsid w:val="0089364C"/>
    <w:rsid w:val="00893A5F"/>
    <w:rsid w:val="00893B3B"/>
    <w:rsid w:val="00893BF3"/>
    <w:rsid w:val="00893E76"/>
    <w:rsid w:val="008943EA"/>
    <w:rsid w:val="00894976"/>
    <w:rsid w:val="00894C10"/>
    <w:rsid w:val="00894E70"/>
    <w:rsid w:val="0089591B"/>
    <w:rsid w:val="00895CAA"/>
    <w:rsid w:val="00895D4A"/>
    <w:rsid w:val="00895F7A"/>
    <w:rsid w:val="00896125"/>
    <w:rsid w:val="00896172"/>
    <w:rsid w:val="00896ADD"/>
    <w:rsid w:val="00896FB0"/>
    <w:rsid w:val="00897214"/>
    <w:rsid w:val="00897296"/>
    <w:rsid w:val="00897432"/>
    <w:rsid w:val="00897445"/>
    <w:rsid w:val="00897915"/>
    <w:rsid w:val="00897B94"/>
    <w:rsid w:val="00897F85"/>
    <w:rsid w:val="008A0038"/>
    <w:rsid w:val="008A0047"/>
    <w:rsid w:val="008A007D"/>
    <w:rsid w:val="008A0392"/>
    <w:rsid w:val="008A088E"/>
    <w:rsid w:val="008A0920"/>
    <w:rsid w:val="008A1754"/>
    <w:rsid w:val="008A1AD1"/>
    <w:rsid w:val="008A1CEB"/>
    <w:rsid w:val="008A2557"/>
    <w:rsid w:val="008A25FA"/>
    <w:rsid w:val="008A2D2E"/>
    <w:rsid w:val="008A3E92"/>
    <w:rsid w:val="008A4227"/>
    <w:rsid w:val="008A5066"/>
    <w:rsid w:val="008A5423"/>
    <w:rsid w:val="008A5767"/>
    <w:rsid w:val="008A5BB9"/>
    <w:rsid w:val="008A5C26"/>
    <w:rsid w:val="008A5E51"/>
    <w:rsid w:val="008A5E63"/>
    <w:rsid w:val="008A654C"/>
    <w:rsid w:val="008A705E"/>
    <w:rsid w:val="008A75D9"/>
    <w:rsid w:val="008A77D9"/>
    <w:rsid w:val="008A795A"/>
    <w:rsid w:val="008B01FC"/>
    <w:rsid w:val="008B0209"/>
    <w:rsid w:val="008B09BD"/>
    <w:rsid w:val="008B0BC4"/>
    <w:rsid w:val="008B0CF6"/>
    <w:rsid w:val="008B0E87"/>
    <w:rsid w:val="008B12B8"/>
    <w:rsid w:val="008B1645"/>
    <w:rsid w:val="008B194E"/>
    <w:rsid w:val="008B23BB"/>
    <w:rsid w:val="008B27FC"/>
    <w:rsid w:val="008B2AAA"/>
    <w:rsid w:val="008B2DC7"/>
    <w:rsid w:val="008B32FD"/>
    <w:rsid w:val="008B3889"/>
    <w:rsid w:val="008B405B"/>
    <w:rsid w:val="008B409B"/>
    <w:rsid w:val="008B43AD"/>
    <w:rsid w:val="008B4A8C"/>
    <w:rsid w:val="008B4E2D"/>
    <w:rsid w:val="008B5027"/>
    <w:rsid w:val="008B51EC"/>
    <w:rsid w:val="008B5398"/>
    <w:rsid w:val="008B758B"/>
    <w:rsid w:val="008B794A"/>
    <w:rsid w:val="008C015B"/>
    <w:rsid w:val="008C0161"/>
    <w:rsid w:val="008C01E8"/>
    <w:rsid w:val="008C0378"/>
    <w:rsid w:val="008C07A7"/>
    <w:rsid w:val="008C0805"/>
    <w:rsid w:val="008C080B"/>
    <w:rsid w:val="008C08D9"/>
    <w:rsid w:val="008C0953"/>
    <w:rsid w:val="008C1C60"/>
    <w:rsid w:val="008C240A"/>
    <w:rsid w:val="008C2B5F"/>
    <w:rsid w:val="008C2E87"/>
    <w:rsid w:val="008C31D2"/>
    <w:rsid w:val="008C3E7A"/>
    <w:rsid w:val="008C41FD"/>
    <w:rsid w:val="008C457F"/>
    <w:rsid w:val="008C54D9"/>
    <w:rsid w:val="008C5963"/>
    <w:rsid w:val="008C5A4E"/>
    <w:rsid w:val="008C5CC9"/>
    <w:rsid w:val="008C6164"/>
    <w:rsid w:val="008C646C"/>
    <w:rsid w:val="008C6570"/>
    <w:rsid w:val="008C699E"/>
    <w:rsid w:val="008C6E4A"/>
    <w:rsid w:val="008C7380"/>
    <w:rsid w:val="008C7B0E"/>
    <w:rsid w:val="008D038F"/>
    <w:rsid w:val="008D0437"/>
    <w:rsid w:val="008D08FE"/>
    <w:rsid w:val="008D143C"/>
    <w:rsid w:val="008D1B3F"/>
    <w:rsid w:val="008D217B"/>
    <w:rsid w:val="008D23F4"/>
    <w:rsid w:val="008D24D3"/>
    <w:rsid w:val="008D26D7"/>
    <w:rsid w:val="008D270B"/>
    <w:rsid w:val="008D2A7E"/>
    <w:rsid w:val="008D3CFA"/>
    <w:rsid w:val="008D3E43"/>
    <w:rsid w:val="008D3FAA"/>
    <w:rsid w:val="008D4827"/>
    <w:rsid w:val="008D4A7C"/>
    <w:rsid w:val="008D5442"/>
    <w:rsid w:val="008D5559"/>
    <w:rsid w:val="008D571A"/>
    <w:rsid w:val="008D58C9"/>
    <w:rsid w:val="008D5ACC"/>
    <w:rsid w:val="008D6045"/>
    <w:rsid w:val="008D60A6"/>
    <w:rsid w:val="008D6340"/>
    <w:rsid w:val="008D6BE8"/>
    <w:rsid w:val="008D6F24"/>
    <w:rsid w:val="008D7B9C"/>
    <w:rsid w:val="008E0394"/>
    <w:rsid w:val="008E0748"/>
    <w:rsid w:val="008E088B"/>
    <w:rsid w:val="008E0BA8"/>
    <w:rsid w:val="008E0D4E"/>
    <w:rsid w:val="008E1CA2"/>
    <w:rsid w:val="008E2784"/>
    <w:rsid w:val="008E2D1E"/>
    <w:rsid w:val="008E2EAD"/>
    <w:rsid w:val="008E3688"/>
    <w:rsid w:val="008E36AC"/>
    <w:rsid w:val="008E37E9"/>
    <w:rsid w:val="008E3E4B"/>
    <w:rsid w:val="008E4FDD"/>
    <w:rsid w:val="008E5E04"/>
    <w:rsid w:val="008E6430"/>
    <w:rsid w:val="008E65A1"/>
    <w:rsid w:val="008E6C45"/>
    <w:rsid w:val="008E6E28"/>
    <w:rsid w:val="008E6F8B"/>
    <w:rsid w:val="008E6FC0"/>
    <w:rsid w:val="008E7112"/>
    <w:rsid w:val="008E73A9"/>
    <w:rsid w:val="008E79BE"/>
    <w:rsid w:val="008F008D"/>
    <w:rsid w:val="008F028B"/>
    <w:rsid w:val="008F0317"/>
    <w:rsid w:val="008F07F7"/>
    <w:rsid w:val="008F0929"/>
    <w:rsid w:val="008F09B0"/>
    <w:rsid w:val="008F0E5A"/>
    <w:rsid w:val="008F11EF"/>
    <w:rsid w:val="008F1B05"/>
    <w:rsid w:val="008F1D13"/>
    <w:rsid w:val="008F1E70"/>
    <w:rsid w:val="008F23D1"/>
    <w:rsid w:val="008F2455"/>
    <w:rsid w:val="008F24E2"/>
    <w:rsid w:val="008F2678"/>
    <w:rsid w:val="008F276D"/>
    <w:rsid w:val="008F289F"/>
    <w:rsid w:val="008F2920"/>
    <w:rsid w:val="008F292E"/>
    <w:rsid w:val="008F42DF"/>
    <w:rsid w:val="008F4380"/>
    <w:rsid w:val="008F47E2"/>
    <w:rsid w:val="008F4C26"/>
    <w:rsid w:val="008F4FCC"/>
    <w:rsid w:val="008F5145"/>
    <w:rsid w:val="008F5F27"/>
    <w:rsid w:val="008F6005"/>
    <w:rsid w:val="008F65BC"/>
    <w:rsid w:val="008F6CCC"/>
    <w:rsid w:val="008F7358"/>
    <w:rsid w:val="008F77E7"/>
    <w:rsid w:val="008F77FE"/>
    <w:rsid w:val="00900630"/>
    <w:rsid w:val="00900CD3"/>
    <w:rsid w:val="00900F25"/>
    <w:rsid w:val="0090100C"/>
    <w:rsid w:val="00901588"/>
    <w:rsid w:val="00901D8C"/>
    <w:rsid w:val="00902433"/>
    <w:rsid w:val="009024D2"/>
    <w:rsid w:val="009026EA"/>
    <w:rsid w:val="00902792"/>
    <w:rsid w:val="00902B54"/>
    <w:rsid w:val="009031B1"/>
    <w:rsid w:val="00903324"/>
    <w:rsid w:val="00904183"/>
    <w:rsid w:val="009044B1"/>
    <w:rsid w:val="00904D00"/>
    <w:rsid w:val="00904E23"/>
    <w:rsid w:val="00904F09"/>
    <w:rsid w:val="009054E2"/>
    <w:rsid w:val="009068D2"/>
    <w:rsid w:val="00906A1F"/>
    <w:rsid w:val="00906D5B"/>
    <w:rsid w:val="00907063"/>
    <w:rsid w:val="00907770"/>
    <w:rsid w:val="00910285"/>
    <w:rsid w:val="00910661"/>
    <w:rsid w:val="009115C5"/>
    <w:rsid w:val="0091161D"/>
    <w:rsid w:val="00911CD0"/>
    <w:rsid w:val="00911E5A"/>
    <w:rsid w:val="00911F67"/>
    <w:rsid w:val="00912600"/>
    <w:rsid w:val="00912911"/>
    <w:rsid w:val="00912B2B"/>
    <w:rsid w:val="00912CF8"/>
    <w:rsid w:val="00913239"/>
    <w:rsid w:val="0091326F"/>
    <w:rsid w:val="009133CB"/>
    <w:rsid w:val="00913902"/>
    <w:rsid w:val="00913A81"/>
    <w:rsid w:val="00913B96"/>
    <w:rsid w:val="00913DCC"/>
    <w:rsid w:val="0091446E"/>
    <w:rsid w:val="009145E7"/>
    <w:rsid w:val="009149AD"/>
    <w:rsid w:val="009150C4"/>
    <w:rsid w:val="009151B8"/>
    <w:rsid w:val="0091520C"/>
    <w:rsid w:val="00915265"/>
    <w:rsid w:val="009153B4"/>
    <w:rsid w:val="00915EA2"/>
    <w:rsid w:val="009160DF"/>
    <w:rsid w:val="00916649"/>
    <w:rsid w:val="009167DB"/>
    <w:rsid w:val="009169F6"/>
    <w:rsid w:val="00916CD2"/>
    <w:rsid w:val="00916D6E"/>
    <w:rsid w:val="00917086"/>
    <w:rsid w:val="0091728C"/>
    <w:rsid w:val="00917445"/>
    <w:rsid w:val="00917555"/>
    <w:rsid w:val="00917597"/>
    <w:rsid w:val="00917CDF"/>
    <w:rsid w:val="00917D56"/>
    <w:rsid w:val="00917EF1"/>
    <w:rsid w:val="00920141"/>
    <w:rsid w:val="00920272"/>
    <w:rsid w:val="0092053A"/>
    <w:rsid w:val="00920776"/>
    <w:rsid w:val="00920A12"/>
    <w:rsid w:val="00920A99"/>
    <w:rsid w:val="00920D90"/>
    <w:rsid w:val="00921C0A"/>
    <w:rsid w:val="00921CCF"/>
    <w:rsid w:val="00922023"/>
    <w:rsid w:val="00922D85"/>
    <w:rsid w:val="009232DF"/>
    <w:rsid w:val="0092345C"/>
    <w:rsid w:val="009240C5"/>
    <w:rsid w:val="00924519"/>
    <w:rsid w:val="00924531"/>
    <w:rsid w:val="00924571"/>
    <w:rsid w:val="00924D26"/>
    <w:rsid w:val="00925060"/>
    <w:rsid w:val="00925138"/>
    <w:rsid w:val="0092517D"/>
    <w:rsid w:val="0092539C"/>
    <w:rsid w:val="00925905"/>
    <w:rsid w:val="00925D9A"/>
    <w:rsid w:val="0092606A"/>
    <w:rsid w:val="00926AFD"/>
    <w:rsid w:val="0092755D"/>
    <w:rsid w:val="00927CDC"/>
    <w:rsid w:val="00927FBF"/>
    <w:rsid w:val="00930378"/>
    <w:rsid w:val="00930E56"/>
    <w:rsid w:val="00930FED"/>
    <w:rsid w:val="00930FF3"/>
    <w:rsid w:val="009311C1"/>
    <w:rsid w:val="009311C6"/>
    <w:rsid w:val="009314F1"/>
    <w:rsid w:val="009318BB"/>
    <w:rsid w:val="009319EA"/>
    <w:rsid w:val="00931F90"/>
    <w:rsid w:val="0093213B"/>
    <w:rsid w:val="00932189"/>
    <w:rsid w:val="0093260E"/>
    <w:rsid w:val="00932659"/>
    <w:rsid w:val="009328AE"/>
    <w:rsid w:val="009329CB"/>
    <w:rsid w:val="00932CDD"/>
    <w:rsid w:val="00932E14"/>
    <w:rsid w:val="00933D41"/>
    <w:rsid w:val="00933F15"/>
    <w:rsid w:val="00934155"/>
    <w:rsid w:val="00934718"/>
    <w:rsid w:val="0093480E"/>
    <w:rsid w:val="00934895"/>
    <w:rsid w:val="009354F6"/>
    <w:rsid w:val="00935A5F"/>
    <w:rsid w:val="00935B80"/>
    <w:rsid w:val="00935EFC"/>
    <w:rsid w:val="009363AC"/>
    <w:rsid w:val="0093641B"/>
    <w:rsid w:val="009364CA"/>
    <w:rsid w:val="00936570"/>
    <w:rsid w:val="00936E24"/>
    <w:rsid w:val="00936E50"/>
    <w:rsid w:val="0093735A"/>
    <w:rsid w:val="00937E16"/>
    <w:rsid w:val="00937F05"/>
    <w:rsid w:val="009407D1"/>
    <w:rsid w:val="00940B6C"/>
    <w:rsid w:val="00940CD1"/>
    <w:rsid w:val="00941033"/>
    <w:rsid w:val="0094192F"/>
    <w:rsid w:val="00941D83"/>
    <w:rsid w:val="00941F1B"/>
    <w:rsid w:val="00941F8B"/>
    <w:rsid w:val="00942383"/>
    <w:rsid w:val="009425AC"/>
    <w:rsid w:val="00942C7A"/>
    <w:rsid w:val="0094370B"/>
    <w:rsid w:val="00943B02"/>
    <w:rsid w:val="00943B96"/>
    <w:rsid w:val="00943BA4"/>
    <w:rsid w:val="009443F5"/>
    <w:rsid w:val="009446C8"/>
    <w:rsid w:val="009449D8"/>
    <w:rsid w:val="00944C59"/>
    <w:rsid w:val="009452D6"/>
    <w:rsid w:val="00945458"/>
    <w:rsid w:val="0094553C"/>
    <w:rsid w:val="009456D1"/>
    <w:rsid w:val="00945B21"/>
    <w:rsid w:val="00945F7B"/>
    <w:rsid w:val="009460E4"/>
    <w:rsid w:val="00946E06"/>
    <w:rsid w:val="00946E1F"/>
    <w:rsid w:val="00947630"/>
    <w:rsid w:val="00947E4E"/>
    <w:rsid w:val="00950134"/>
    <w:rsid w:val="009501B0"/>
    <w:rsid w:val="00950DD5"/>
    <w:rsid w:val="0095161D"/>
    <w:rsid w:val="009517DD"/>
    <w:rsid w:val="00951C3D"/>
    <w:rsid w:val="00952793"/>
    <w:rsid w:val="00952A45"/>
    <w:rsid w:val="00953011"/>
    <w:rsid w:val="00953CA4"/>
    <w:rsid w:val="00953D29"/>
    <w:rsid w:val="009541B2"/>
    <w:rsid w:val="00954ACC"/>
    <w:rsid w:val="00954CF1"/>
    <w:rsid w:val="0095552A"/>
    <w:rsid w:val="00955708"/>
    <w:rsid w:val="00955852"/>
    <w:rsid w:val="009558ED"/>
    <w:rsid w:val="00955B02"/>
    <w:rsid w:val="00956244"/>
    <w:rsid w:val="00956266"/>
    <w:rsid w:val="00957602"/>
    <w:rsid w:val="00957BDF"/>
    <w:rsid w:val="00957D3C"/>
    <w:rsid w:val="0096012E"/>
    <w:rsid w:val="009601A9"/>
    <w:rsid w:val="0096081F"/>
    <w:rsid w:val="00960828"/>
    <w:rsid w:val="00960857"/>
    <w:rsid w:val="00960866"/>
    <w:rsid w:val="00960906"/>
    <w:rsid w:val="00960945"/>
    <w:rsid w:val="00960B37"/>
    <w:rsid w:val="00960D42"/>
    <w:rsid w:val="00960DBE"/>
    <w:rsid w:val="009618A9"/>
    <w:rsid w:val="00961B1D"/>
    <w:rsid w:val="00961FE3"/>
    <w:rsid w:val="00962BBF"/>
    <w:rsid w:val="00962DA8"/>
    <w:rsid w:val="00962F00"/>
    <w:rsid w:val="00963094"/>
    <w:rsid w:val="0096345C"/>
    <w:rsid w:val="00963474"/>
    <w:rsid w:val="009637CF"/>
    <w:rsid w:val="009638CE"/>
    <w:rsid w:val="00964974"/>
    <w:rsid w:val="00965338"/>
    <w:rsid w:val="009653C5"/>
    <w:rsid w:val="00965640"/>
    <w:rsid w:val="00965F3E"/>
    <w:rsid w:val="009662D1"/>
    <w:rsid w:val="0096658A"/>
    <w:rsid w:val="00966CC2"/>
    <w:rsid w:val="00967008"/>
    <w:rsid w:val="009670D9"/>
    <w:rsid w:val="0096761D"/>
    <w:rsid w:val="00967ABB"/>
    <w:rsid w:val="00967C31"/>
    <w:rsid w:val="00967D65"/>
    <w:rsid w:val="009700C5"/>
    <w:rsid w:val="0097012F"/>
    <w:rsid w:val="009704BC"/>
    <w:rsid w:val="00970E88"/>
    <w:rsid w:val="00971293"/>
    <w:rsid w:val="00971484"/>
    <w:rsid w:val="00971819"/>
    <w:rsid w:val="00971A43"/>
    <w:rsid w:val="00971ACE"/>
    <w:rsid w:val="00971C1D"/>
    <w:rsid w:val="0097236C"/>
    <w:rsid w:val="009727D1"/>
    <w:rsid w:val="00972DC0"/>
    <w:rsid w:val="00972E72"/>
    <w:rsid w:val="00973CA3"/>
    <w:rsid w:val="009740A5"/>
    <w:rsid w:val="009745C8"/>
    <w:rsid w:val="0097480C"/>
    <w:rsid w:val="00974E1D"/>
    <w:rsid w:val="00975100"/>
    <w:rsid w:val="00975355"/>
    <w:rsid w:val="00975382"/>
    <w:rsid w:val="00975A6C"/>
    <w:rsid w:val="00975B0E"/>
    <w:rsid w:val="00976235"/>
    <w:rsid w:val="00976874"/>
    <w:rsid w:val="009769DF"/>
    <w:rsid w:val="009769FF"/>
    <w:rsid w:val="00976B5C"/>
    <w:rsid w:val="00976BED"/>
    <w:rsid w:val="00976F5F"/>
    <w:rsid w:val="0097703C"/>
    <w:rsid w:val="009770D5"/>
    <w:rsid w:val="009770DF"/>
    <w:rsid w:val="00977C40"/>
    <w:rsid w:val="00977D24"/>
    <w:rsid w:val="0098031B"/>
    <w:rsid w:val="009805C4"/>
    <w:rsid w:val="00980855"/>
    <w:rsid w:val="00980C79"/>
    <w:rsid w:val="00980DB6"/>
    <w:rsid w:val="009810A1"/>
    <w:rsid w:val="009817AE"/>
    <w:rsid w:val="00981D9D"/>
    <w:rsid w:val="00981E67"/>
    <w:rsid w:val="00981EAB"/>
    <w:rsid w:val="00982262"/>
    <w:rsid w:val="009826B5"/>
    <w:rsid w:val="0098277A"/>
    <w:rsid w:val="00982923"/>
    <w:rsid w:val="009829AA"/>
    <w:rsid w:val="00982A25"/>
    <w:rsid w:val="009836BB"/>
    <w:rsid w:val="00983831"/>
    <w:rsid w:val="009840F6"/>
    <w:rsid w:val="009843B9"/>
    <w:rsid w:val="009845B3"/>
    <w:rsid w:val="00984669"/>
    <w:rsid w:val="009847AC"/>
    <w:rsid w:val="00984926"/>
    <w:rsid w:val="00984A62"/>
    <w:rsid w:val="00984B3F"/>
    <w:rsid w:val="00984BB4"/>
    <w:rsid w:val="00984D26"/>
    <w:rsid w:val="00985232"/>
    <w:rsid w:val="00985628"/>
    <w:rsid w:val="00985773"/>
    <w:rsid w:val="00985A33"/>
    <w:rsid w:val="00985C52"/>
    <w:rsid w:val="00985FE4"/>
    <w:rsid w:val="00986A4C"/>
    <w:rsid w:val="009874CC"/>
    <w:rsid w:val="00987CAF"/>
    <w:rsid w:val="0099023C"/>
    <w:rsid w:val="009909BE"/>
    <w:rsid w:val="0099138F"/>
    <w:rsid w:val="009914AA"/>
    <w:rsid w:val="00991505"/>
    <w:rsid w:val="0099203C"/>
    <w:rsid w:val="009923A6"/>
    <w:rsid w:val="0099272C"/>
    <w:rsid w:val="0099277B"/>
    <w:rsid w:val="009927D4"/>
    <w:rsid w:val="0099287B"/>
    <w:rsid w:val="00992951"/>
    <w:rsid w:val="00992C1A"/>
    <w:rsid w:val="00993855"/>
    <w:rsid w:val="00993AEC"/>
    <w:rsid w:val="009945E7"/>
    <w:rsid w:val="00994B3E"/>
    <w:rsid w:val="009955F9"/>
    <w:rsid w:val="00996486"/>
    <w:rsid w:val="0099650D"/>
    <w:rsid w:val="00996851"/>
    <w:rsid w:val="009972B9"/>
    <w:rsid w:val="009973CA"/>
    <w:rsid w:val="00997D0B"/>
    <w:rsid w:val="00997E57"/>
    <w:rsid w:val="00997F8B"/>
    <w:rsid w:val="009A0811"/>
    <w:rsid w:val="009A0AF2"/>
    <w:rsid w:val="009A0CAA"/>
    <w:rsid w:val="009A0DF6"/>
    <w:rsid w:val="009A0F9E"/>
    <w:rsid w:val="009A10A9"/>
    <w:rsid w:val="009A18C8"/>
    <w:rsid w:val="009A1E69"/>
    <w:rsid w:val="009A2406"/>
    <w:rsid w:val="009A26B3"/>
    <w:rsid w:val="009A2D86"/>
    <w:rsid w:val="009A2F93"/>
    <w:rsid w:val="009A35F9"/>
    <w:rsid w:val="009A36D8"/>
    <w:rsid w:val="009A3DAB"/>
    <w:rsid w:val="009A3EDA"/>
    <w:rsid w:val="009A4468"/>
    <w:rsid w:val="009A486F"/>
    <w:rsid w:val="009A66F6"/>
    <w:rsid w:val="009A6828"/>
    <w:rsid w:val="009A688E"/>
    <w:rsid w:val="009A6C9C"/>
    <w:rsid w:val="009A7088"/>
    <w:rsid w:val="009A721C"/>
    <w:rsid w:val="009A74BA"/>
    <w:rsid w:val="009A751B"/>
    <w:rsid w:val="009A7C2F"/>
    <w:rsid w:val="009B0B23"/>
    <w:rsid w:val="009B10AF"/>
    <w:rsid w:val="009B1181"/>
    <w:rsid w:val="009B1A4C"/>
    <w:rsid w:val="009B1FED"/>
    <w:rsid w:val="009B23B0"/>
    <w:rsid w:val="009B2569"/>
    <w:rsid w:val="009B2973"/>
    <w:rsid w:val="009B2E20"/>
    <w:rsid w:val="009B3962"/>
    <w:rsid w:val="009B3BA3"/>
    <w:rsid w:val="009B4499"/>
    <w:rsid w:val="009B4528"/>
    <w:rsid w:val="009B4B58"/>
    <w:rsid w:val="009B4EB1"/>
    <w:rsid w:val="009B637B"/>
    <w:rsid w:val="009B65DC"/>
    <w:rsid w:val="009B6910"/>
    <w:rsid w:val="009B6DD9"/>
    <w:rsid w:val="009B6DDC"/>
    <w:rsid w:val="009B6EBD"/>
    <w:rsid w:val="009B7A77"/>
    <w:rsid w:val="009C0105"/>
    <w:rsid w:val="009C095F"/>
    <w:rsid w:val="009C0C28"/>
    <w:rsid w:val="009C0D69"/>
    <w:rsid w:val="009C0E4B"/>
    <w:rsid w:val="009C0F8A"/>
    <w:rsid w:val="009C11AB"/>
    <w:rsid w:val="009C1242"/>
    <w:rsid w:val="009C145A"/>
    <w:rsid w:val="009C15DC"/>
    <w:rsid w:val="009C1D19"/>
    <w:rsid w:val="009C2904"/>
    <w:rsid w:val="009C2AFF"/>
    <w:rsid w:val="009C2EFF"/>
    <w:rsid w:val="009C3257"/>
    <w:rsid w:val="009C358D"/>
    <w:rsid w:val="009C377E"/>
    <w:rsid w:val="009C3801"/>
    <w:rsid w:val="009C3A68"/>
    <w:rsid w:val="009C3E09"/>
    <w:rsid w:val="009C3F0D"/>
    <w:rsid w:val="009C42E0"/>
    <w:rsid w:val="009C4A37"/>
    <w:rsid w:val="009C5320"/>
    <w:rsid w:val="009C571E"/>
    <w:rsid w:val="009C5809"/>
    <w:rsid w:val="009C594A"/>
    <w:rsid w:val="009C5BFF"/>
    <w:rsid w:val="009C5EAE"/>
    <w:rsid w:val="009C6082"/>
    <w:rsid w:val="009C6AF1"/>
    <w:rsid w:val="009C6B67"/>
    <w:rsid w:val="009C7B2F"/>
    <w:rsid w:val="009C7F84"/>
    <w:rsid w:val="009C7FC3"/>
    <w:rsid w:val="009D012B"/>
    <w:rsid w:val="009D02C9"/>
    <w:rsid w:val="009D0DDE"/>
    <w:rsid w:val="009D14EB"/>
    <w:rsid w:val="009D19B4"/>
    <w:rsid w:val="009D1A74"/>
    <w:rsid w:val="009D26A9"/>
    <w:rsid w:val="009D2C7B"/>
    <w:rsid w:val="009D2D64"/>
    <w:rsid w:val="009D2E91"/>
    <w:rsid w:val="009D323D"/>
    <w:rsid w:val="009D3375"/>
    <w:rsid w:val="009D3ABB"/>
    <w:rsid w:val="009D3B6D"/>
    <w:rsid w:val="009D3EB1"/>
    <w:rsid w:val="009D483C"/>
    <w:rsid w:val="009D48C2"/>
    <w:rsid w:val="009D4951"/>
    <w:rsid w:val="009D4BBD"/>
    <w:rsid w:val="009D5088"/>
    <w:rsid w:val="009D51C2"/>
    <w:rsid w:val="009D53F5"/>
    <w:rsid w:val="009D541A"/>
    <w:rsid w:val="009D616C"/>
    <w:rsid w:val="009D68D2"/>
    <w:rsid w:val="009D70E7"/>
    <w:rsid w:val="009D7153"/>
    <w:rsid w:val="009D718C"/>
    <w:rsid w:val="009D71BD"/>
    <w:rsid w:val="009D7620"/>
    <w:rsid w:val="009D797F"/>
    <w:rsid w:val="009D7A61"/>
    <w:rsid w:val="009E0067"/>
    <w:rsid w:val="009E0177"/>
    <w:rsid w:val="009E0702"/>
    <w:rsid w:val="009E081E"/>
    <w:rsid w:val="009E0C39"/>
    <w:rsid w:val="009E11CE"/>
    <w:rsid w:val="009E166A"/>
    <w:rsid w:val="009E1F51"/>
    <w:rsid w:val="009E2F0D"/>
    <w:rsid w:val="009E3B25"/>
    <w:rsid w:val="009E3E18"/>
    <w:rsid w:val="009E3FCD"/>
    <w:rsid w:val="009E4182"/>
    <w:rsid w:val="009E4602"/>
    <w:rsid w:val="009E4920"/>
    <w:rsid w:val="009E4ABF"/>
    <w:rsid w:val="009E4DCB"/>
    <w:rsid w:val="009E4F2A"/>
    <w:rsid w:val="009E5550"/>
    <w:rsid w:val="009E5D98"/>
    <w:rsid w:val="009E62F6"/>
    <w:rsid w:val="009E639B"/>
    <w:rsid w:val="009E663E"/>
    <w:rsid w:val="009E6D5A"/>
    <w:rsid w:val="009E6F53"/>
    <w:rsid w:val="009E762C"/>
    <w:rsid w:val="009E780D"/>
    <w:rsid w:val="009F0505"/>
    <w:rsid w:val="009F127E"/>
    <w:rsid w:val="009F13DF"/>
    <w:rsid w:val="009F1BC3"/>
    <w:rsid w:val="009F1D59"/>
    <w:rsid w:val="009F1D5F"/>
    <w:rsid w:val="009F1DB3"/>
    <w:rsid w:val="009F1F3E"/>
    <w:rsid w:val="009F34F5"/>
    <w:rsid w:val="009F3729"/>
    <w:rsid w:val="009F3FB8"/>
    <w:rsid w:val="009F413B"/>
    <w:rsid w:val="009F4871"/>
    <w:rsid w:val="009F4947"/>
    <w:rsid w:val="009F5D28"/>
    <w:rsid w:val="009F5E30"/>
    <w:rsid w:val="009F6700"/>
    <w:rsid w:val="009F67C8"/>
    <w:rsid w:val="009F6B08"/>
    <w:rsid w:val="009F7099"/>
    <w:rsid w:val="009F7105"/>
    <w:rsid w:val="009F723F"/>
    <w:rsid w:val="009F736F"/>
    <w:rsid w:val="009F7577"/>
    <w:rsid w:val="009F7EC9"/>
    <w:rsid w:val="00A0070A"/>
    <w:rsid w:val="00A01D36"/>
    <w:rsid w:val="00A03200"/>
    <w:rsid w:val="00A033EB"/>
    <w:rsid w:val="00A036F8"/>
    <w:rsid w:val="00A03BB8"/>
    <w:rsid w:val="00A03EA0"/>
    <w:rsid w:val="00A04281"/>
    <w:rsid w:val="00A04C72"/>
    <w:rsid w:val="00A04E6C"/>
    <w:rsid w:val="00A04F57"/>
    <w:rsid w:val="00A05DA4"/>
    <w:rsid w:val="00A05DBE"/>
    <w:rsid w:val="00A06336"/>
    <w:rsid w:val="00A06524"/>
    <w:rsid w:val="00A068E5"/>
    <w:rsid w:val="00A06BF5"/>
    <w:rsid w:val="00A07016"/>
    <w:rsid w:val="00A07C57"/>
    <w:rsid w:val="00A07D0C"/>
    <w:rsid w:val="00A07D30"/>
    <w:rsid w:val="00A07F2B"/>
    <w:rsid w:val="00A100DF"/>
    <w:rsid w:val="00A109C9"/>
    <w:rsid w:val="00A10D80"/>
    <w:rsid w:val="00A10FD1"/>
    <w:rsid w:val="00A11541"/>
    <w:rsid w:val="00A117D4"/>
    <w:rsid w:val="00A11D31"/>
    <w:rsid w:val="00A11D33"/>
    <w:rsid w:val="00A12147"/>
    <w:rsid w:val="00A1224E"/>
    <w:rsid w:val="00A12416"/>
    <w:rsid w:val="00A1246A"/>
    <w:rsid w:val="00A12644"/>
    <w:rsid w:val="00A12849"/>
    <w:rsid w:val="00A129E7"/>
    <w:rsid w:val="00A13082"/>
    <w:rsid w:val="00A1333A"/>
    <w:rsid w:val="00A13715"/>
    <w:rsid w:val="00A1377A"/>
    <w:rsid w:val="00A1380E"/>
    <w:rsid w:val="00A13B76"/>
    <w:rsid w:val="00A14038"/>
    <w:rsid w:val="00A14272"/>
    <w:rsid w:val="00A14320"/>
    <w:rsid w:val="00A14331"/>
    <w:rsid w:val="00A1444C"/>
    <w:rsid w:val="00A148DF"/>
    <w:rsid w:val="00A1497E"/>
    <w:rsid w:val="00A14B2C"/>
    <w:rsid w:val="00A15352"/>
    <w:rsid w:val="00A154B3"/>
    <w:rsid w:val="00A1580B"/>
    <w:rsid w:val="00A159B3"/>
    <w:rsid w:val="00A15C91"/>
    <w:rsid w:val="00A15CB3"/>
    <w:rsid w:val="00A16C3F"/>
    <w:rsid w:val="00A16ED8"/>
    <w:rsid w:val="00A16F0B"/>
    <w:rsid w:val="00A172F3"/>
    <w:rsid w:val="00A173BA"/>
    <w:rsid w:val="00A17743"/>
    <w:rsid w:val="00A17822"/>
    <w:rsid w:val="00A203B5"/>
    <w:rsid w:val="00A203B8"/>
    <w:rsid w:val="00A208A9"/>
    <w:rsid w:val="00A20D23"/>
    <w:rsid w:val="00A215BE"/>
    <w:rsid w:val="00A21899"/>
    <w:rsid w:val="00A21F4C"/>
    <w:rsid w:val="00A220FF"/>
    <w:rsid w:val="00A22505"/>
    <w:rsid w:val="00A23E28"/>
    <w:rsid w:val="00A24071"/>
    <w:rsid w:val="00A240EF"/>
    <w:rsid w:val="00A242B9"/>
    <w:rsid w:val="00A245F7"/>
    <w:rsid w:val="00A2490C"/>
    <w:rsid w:val="00A24DC1"/>
    <w:rsid w:val="00A253B4"/>
    <w:rsid w:val="00A25ADC"/>
    <w:rsid w:val="00A26742"/>
    <w:rsid w:val="00A26BE5"/>
    <w:rsid w:val="00A26C08"/>
    <w:rsid w:val="00A26FCD"/>
    <w:rsid w:val="00A2750B"/>
    <w:rsid w:val="00A2758B"/>
    <w:rsid w:val="00A275D5"/>
    <w:rsid w:val="00A276E5"/>
    <w:rsid w:val="00A301C2"/>
    <w:rsid w:val="00A30883"/>
    <w:rsid w:val="00A3090E"/>
    <w:rsid w:val="00A30B86"/>
    <w:rsid w:val="00A30C04"/>
    <w:rsid w:val="00A30D2A"/>
    <w:rsid w:val="00A30DA6"/>
    <w:rsid w:val="00A313BE"/>
    <w:rsid w:val="00A317C9"/>
    <w:rsid w:val="00A31B56"/>
    <w:rsid w:val="00A31DBC"/>
    <w:rsid w:val="00A31E19"/>
    <w:rsid w:val="00A32092"/>
    <w:rsid w:val="00A32806"/>
    <w:rsid w:val="00A334B1"/>
    <w:rsid w:val="00A3370F"/>
    <w:rsid w:val="00A33E31"/>
    <w:rsid w:val="00A347E9"/>
    <w:rsid w:val="00A34968"/>
    <w:rsid w:val="00A349B9"/>
    <w:rsid w:val="00A34E7C"/>
    <w:rsid w:val="00A34F4E"/>
    <w:rsid w:val="00A351A4"/>
    <w:rsid w:val="00A35380"/>
    <w:rsid w:val="00A3573E"/>
    <w:rsid w:val="00A3574A"/>
    <w:rsid w:val="00A359A1"/>
    <w:rsid w:val="00A35B8B"/>
    <w:rsid w:val="00A36A8E"/>
    <w:rsid w:val="00A36C53"/>
    <w:rsid w:val="00A36FDF"/>
    <w:rsid w:val="00A373F6"/>
    <w:rsid w:val="00A376D7"/>
    <w:rsid w:val="00A37A02"/>
    <w:rsid w:val="00A401BB"/>
    <w:rsid w:val="00A40393"/>
    <w:rsid w:val="00A403AB"/>
    <w:rsid w:val="00A40BF4"/>
    <w:rsid w:val="00A410AC"/>
    <w:rsid w:val="00A414CF"/>
    <w:rsid w:val="00A41506"/>
    <w:rsid w:val="00A42125"/>
    <w:rsid w:val="00A42D68"/>
    <w:rsid w:val="00A42E25"/>
    <w:rsid w:val="00A42E34"/>
    <w:rsid w:val="00A43233"/>
    <w:rsid w:val="00A435F6"/>
    <w:rsid w:val="00A43EA9"/>
    <w:rsid w:val="00A442BB"/>
    <w:rsid w:val="00A44CF3"/>
    <w:rsid w:val="00A45B53"/>
    <w:rsid w:val="00A46345"/>
    <w:rsid w:val="00A463D1"/>
    <w:rsid w:val="00A46E14"/>
    <w:rsid w:val="00A47878"/>
    <w:rsid w:val="00A47891"/>
    <w:rsid w:val="00A479E2"/>
    <w:rsid w:val="00A47AF4"/>
    <w:rsid w:val="00A507EB"/>
    <w:rsid w:val="00A508AB"/>
    <w:rsid w:val="00A50B19"/>
    <w:rsid w:val="00A51A09"/>
    <w:rsid w:val="00A51DF8"/>
    <w:rsid w:val="00A526F9"/>
    <w:rsid w:val="00A528D2"/>
    <w:rsid w:val="00A52A77"/>
    <w:rsid w:val="00A52BE2"/>
    <w:rsid w:val="00A53695"/>
    <w:rsid w:val="00A53860"/>
    <w:rsid w:val="00A53A50"/>
    <w:rsid w:val="00A53C46"/>
    <w:rsid w:val="00A5469A"/>
    <w:rsid w:val="00A54812"/>
    <w:rsid w:val="00A548AE"/>
    <w:rsid w:val="00A54FE9"/>
    <w:rsid w:val="00A551FF"/>
    <w:rsid w:val="00A56048"/>
    <w:rsid w:val="00A564EA"/>
    <w:rsid w:val="00A56ADC"/>
    <w:rsid w:val="00A57037"/>
    <w:rsid w:val="00A573AF"/>
    <w:rsid w:val="00A574BF"/>
    <w:rsid w:val="00A574CC"/>
    <w:rsid w:val="00A57680"/>
    <w:rsid w:val="00A57758"/>
    <w:rsid w:val="00A578DF"/>
    <w:rsid w:val="00A604E4"/>
    <w:rsid w:val="00A60E93"/>
    <w:rsid w:val="00A6147C"/>
    <w:rsid w:val="00A61ABD"/>
    <w:rsid w:val="00A61C0D"/>
    <w:rsid w:val="00A62007"/>
    <w:rsid w:val="00A623B0"/>
    <w:rsid w:val="00A627BB"/>
    <w:rsid w:val="00A6281F"/>
    <w:rsid w:val="00A62E97"/>
    <w:rsid w:val="00A63C8E"/>
    <w:rsid w:val="00A63E5A"/>
    <w:rsid w:val="00A63E76"/>
    <w:rsid w:val="00A6436A"/>
    <w:rsid w:val="00A643E2"/>
    <w:rsid w:val="00A6474A"/>
    <w:rsid w:val="00A64AE7"/>
    <w:rsid w:val="00A64CA0"/>
    <w:rsid w:val="00A64F0F"/>
    <w:rsid w:val="00A64F47"/>
    <w:rsid w:val="00A65171"/>
    <w:rsid w:val="00A651F3"/>
    <w:rsid w:val="00A65B42"/>
    <w:rsid w:val="00A65C72"/>
    <w:rsid w:val="00A65CA9"/>
    <w:rsid w:val="00A65CBD"/>
    <w:rsid w:val="00A66B9B"/>
    <w:rsid w:val="00A66BAB"/>
    <w:rsid w:val="00A66D96"/>
    <w:rsid w:val="00A676B7"/>
    <w:rsid w:val="00A677D9"/>
    <w:rsid w:val="00A7020E"/>
    <w:rsid w:val="00A702EA"/>
    <w:rsid w:val="00A70408"/>
    <w:rsid w:val="00A7094E"/>
    <w:rsid w:val="00A70C0D"/>
    <w:rsid w:val="00A713D0"/>
    <w:rsid w:val="00A72093"/>
    <w:rsid w:val="00A721A9"/>
    <w:rsid w:val="00A72B1D"/>
    <w:rsid w:val="00A72BA3"/>
    <w:rsid w:val="00A72FB9"/>
    <w:rsid w:val="00A73079"/>
    <w:rsid w:val="00A73432"/>
    <w:rsid w:val="00A7405E"/>
    <w:rsid w:val="00A7442D"/>
    <w:rsid w:val="00A74708"/>
    <w:rsid w:val="00A7482E"/>
    <w:rsid w:val="00A74D9A"/>
    <w:rsid w:val="00A7506A"/>
    <w:rsid w:val="00A754A5"/>
    <w:rsid w:val="00A755CA"/>
    <w:rsid w:val="00A7583D"/>
    <w:rsid w:val="00A75E2B"/>
    <w:rsid w:val="00A7651F"/>
    <w:rsid w:val="00A7679C"/>
    <w:rsid w:val="00A76ACC"/>
    <w:rsid w:val="00A76C1C"/>
    <w:rsid w:val="00A772F3"/>
    <w:rsid w:val="00A775D0"/>
    <w:rsid w:val="00A77668"/>
    <w:rsid w:val="00A777F8"/>
    <w:rsid w:val="00A77824"/>
    <w:rsid w:val="00A77DA0"/>
    <w:rsid w:val="00A80C8A"/>
    <w:rsid w:val="00A80D63"/>
    <w:rsid w:val="00A80D8D"/>
    <w:rsid w:val="00A80FE3"/>
    <w:rsid w:val="00A813F7"/>
    <w:rsid w:val="00A82510"/>
    <w:rsid w:val="00A828A3"/>
    <w:rsid w:val="00A82C16"/>
    <w:rsid w:val="00A82D9B"/>
    <w:rsid w:val="00A8318C"/>
    <w:rsid w:val="00A83208"/>
    <w:rsid w:val="00A83AA1"/>
    <w:rsid w:val="00A83AD8"/>
    <w:rsid w:val="00A84564"/>
    <w:rsid w:val="00A84572"/>
    <w:rsid w:val="00A84807"/>
    <w:rsid w:val="00A84A9A"/>
    <w:rsid w:val="00A85741"/>
    <w:rsid w:val="00A85D7A"/>
    <w:rsid w:val="00A85EDB"/>
    <w:rsid w:val="00A86C06"/>
    <w:rsid w:val="00A86C14"/>
    <w:rsid w:val="00A86CA2"/>
    <w:rsid w:val="00A86EB2"/>
    <w:rsid w:val="00A87C93"/>
    <w:rsid w:val="00A9066D"/>
    <w:rsid w:val="00A9097D"/>
    <w:rsid w:val="00A90BBE"/>
    <w:rsid w:val="00A90D12"/>
    <w:rsid w:val="00A90D8D"/>
    <w:rsid w:val="00A91119"/>
    <w:rsid w:val="00A914A7"/>
    <w:rsid w:val="00A91C5A"/>
    <w:rsid w:val="00A91DD3"/>
    <w:rsid w:val="00A9215C"/>
    <w:rsid w:val="00A9236F"/>
    <w:rsid w:val="00A92733"/>
    <w:rsid w:val="00A9291D"/>
    <w:rsid w:val="00A92B4E"/>
    <w:rsid w:val="00A92C86"/>
    <w:rsid w:val="00A92D37"/>
    <w:rsid w:val="00A93206"/>
    <w:rsid w:val="00A93539"/>
    <w:rsid w:val="00A937DD"/>
    <w:rsid w:val="00A9435D"/>
    <w:rsid w:val="00A943BE"/>
    <w:rsid w:val="00A94536"/>
    <w:rsid w:val="00A95B6A"/>
    <w:rsid w:val="00A9614A"/>
    <w:rsid w:val="00A96706"/>
    <w:rsid w:val="00A9726A"/>
    <w:rsid w:val="00A97274"/>
    <w:rsid w:val="00A97F0A"/>
    <w:rsid w:val="00AA02EB"/>
    <w:rsid w:val="00AA10C1"/>
    <w:rsid w:val="00AA118F"/>
    <w:rsid w:val="00AA1502"/>
    <w:rsid w:val="00AA22A0"/>
    <w:rsid w:val="00AA22CA"/>
    <w:rsid w:val="00AA2543"/>
    <w:rsid w:val="00AA298A"/>
    <w:rsid w:val="00AA2F6A"/>
    <w:rsid w:val="00AA314A"/>
    <w:rsid w:val="00AA3225"/>
    <w:rsid w:val="00AA34EF"/>
    <w:rsid w:val="00AA3645"/>
    <w:rsid w:val="00AA37F2"/>
    <w:rsid w:val="00AA39DF"/>
    <w:rsid w:val="00AA3C13"/>
    <w:rsid w:val="00AA3DDA"/>
    <w:rsid w:val="00AA405C"/>
    <w:rsid w:val="00AA4262"/>
    <w:rsid w:val="00AA4BB1"/>
    <w:rsid w:val="00AA4D3E"/>
    <w:rsid w:val="00AA500F"/>
    <w:rsid w:val="00AA5017"/>
    <w:rsid w:val="00AA505F"/>
    <w:rsid w:val="00AA5097"/>
    <w:rsid w:val="00AA5137"/>
    <w:rsid w:val="00AA56C9"/>
    <w:rsid w:val="00AA56D6"/>
    <w:rsid w:val="00AA573B"/>
    <w:rsid w:val="00AA6656"/>
    <w:rsid w:val="00AA70F0"/>
    <w:rsid w:val="00AA73A4"/>
    <w:rsid w:val="00AA78F7"/>
    <w:rsid w:val="00AB0678"/>
    <w:rsid w:val="00AB0AD7"/>
    <w:rsid w:val="00AB10F4"/>
    <w:rsid w:val="00AB1344"/>
    <w:rsid w:val="00AB148E"/>
    <w:rsid w:val="00AB1BCD"/>
    <w:rsid w:val="00AB2325"/>
    <w:rsid w:val="00AB254F"/>
    <w:rsid w:val="00AB27FB"/>
    <w:rsid w:val="00AB2E0E"/>
    <w:rsid w:val="00AB3281"/>
    <w:rsid w:val="00AB3340"/>
    <w:rsid w:val="00AB3AE1"/>
    <w:rsid w:val="00AB4683"/>
    <w:rsid w:val="00AB48CC"/>
    <w:rsid w:val="00AB49AD"/>
    <w:rsid w:val="00AB49FD"/>
    <w:rsid w:val="00AB4AF0"/>
    <w:rsid w:val="00AB4C44"/>
    <w:rsid w:val="00AB562B"/>
    <w:rsid w:val="00AB5862"/>
    <w:rsid w:val="00AB5E9A"/>
    <w:rsid w:val="00AB60B8"/>
    <w:rsid w:val="00AB6467"/>
    <w:rsid w:val="00AB6C78"/>
    <w:rsid w:val="00AB6DC8"/>
    <w:rsid w:val="00AB794B"/>
    <w:rsid w:val="00AB7F36"/>
    <w:rsid w:val="00AC01AF"/>
    <w:rsid w:val="00AC04D5"/>
    <w:rsid w:val="00AC0A73"/>
    <w:rsid w:val="00AC0DBE"/>
    <w:rsid w:val="00AC19DF"/>
    <w:rsid w:val="00AC280D"/>
    <w:rsid w:val="00AC292F"/>
    <w:rsid w:val="00AC3D0A"/>
    <w:rsid w:val="00AC41F5"/>
    <w:rsid w:val="00AC434F"/>
    <w:rsid w:val="00AC474E"/>
    <w:rsid w:val="00AC51A9"/>
    <w:rsid w:val="00AC5D2A"/>
    <w:rsid w:val="00AC5DB5"/>
    <w:rsid w:val="00AC6383"/>
    <w:rsid w:val="00AC69D0"/>
    <w:rsid w:val="00AC6D6E"/>
    <w:rsid w:val="00AC6E54"/>
    <w:rsid w:val="00AC6E9A"/>
    <w:rsid w:val="00AC71A7"/>
    <w:rsid w:val="00AC72E1"/>
    <w:rsid w:val="00AC7485"/>
    <w:rsid w:val="00AC7E04"/>
    <w:rsid w:val="00AC7F4D"/>
    <w:rsid w:val="00AD0589"/>
    <w:rsid w:val="00AD08A9"/>
    <w:rsid w:val="00AD0DDF"/>
    <w:rsid w:val="00AD1253"/>
    <w:rsid w:val="00AD1411"/>
    <w:rsid w:val="00AD1BE3"/>
    <w:rsid w:val="00AD1CF0"/>
    <w:rsid w:val="00AD20A1"/>
    <w:rsid w:val="00AD21CE"/>
    <w:rsid w:val="00AD2700"/>
    <w:rsid w:val="00AD2C02"/>
    <w:rsid w:val="00AD2D9C"/>
    <w:rsid w:val="00AD3C4A"/>
    <w:rsid w:val="00AD4684"/>
    <w:rsid w:val="00AD489A"/>
    <w:rsid w:val="00AD4997"/>
    <w:rsid w:val="00AD4DF1"/>
    <w:rsid w:val="00AD514B"/>
    <w:rsid w:val="00AD51CA"/>
    <w:rsid w:val="00AD5736"/>
    <w:rsid w:val="00AD586E"/>
    <w:rsid w:val="00AD58F4"/>
    <w:rsid w:val="00AD61F6"/>
    <w:rsid w:val="00AD6523"/>
    <w:rsid w:val="00AD6C77"/>
    <w:rsid w:val="00AD7148"/>
    <w:rsid w:val="00AD735A"/>
    <w:rsid w:val="00AD7CE5"/>
    <w:rsid w:val="00AE0111"/>
    <w:rsid w:val="00AE0271"/>
    <w:rsid w:val="00AE0284"/>
    <w:rsid w:val="00AE0343"/>
    <w:rsid w:val="00AE077A"/>
    <w:rsid w:val="00AE0890"/>
    <w:rsid w:val="00AE13A3"/>
    <w:rsid w:val="00AE1608"/>
    <w:rsid w:val="00AE1B54"/>
    <w:rsid w:val="00AE1B9C"/>
    <w:rsid w:val="00AE1E72"/>
    <w:rsid w:val="00AE1F06"/>
    <w:rsid w:val="00AE20DD"/>
    <w:rsid w:val="00AE24C0"/>
    <w:rsid w:val="00AE2B0D"/>
    <w:rsid w:val="00AE2C71"/>
    <w:rsid w:val="00AE454E"/>
    <w:rsid w:val="00AE4BAB"/>
    <w:rsid w:val="00AE500F"/>
    <w:rsid w:val="00AE5803"/>
    <w:rsid w:val="00AE6112"/>
    <w:rsid w:val="00AE692B"/>
    <w:rsid w:val="00AE695C"/>
    <w:rsid w:val="00AE71AC"/>
    <w:rsid w:val="00AE7315"/>
    <w:rsid w:val="00AE7395"/>
    <w:rsid w:val="00AE77B1"/>
    <w:rsid w:val="00AE796F"/>
    <w:rsid w:val="00AE7A9D"/>
    <w:rsid w:val="00AF0084"/>
    <w:rsid w:val="00AF0C02"/>
    <w:rsid w:val="00AF11A7"/>
    <w:rsid w:val="00AF15ED"/>
    <w:rsid w:val="00AF17D8"/>
    <w:rsid w:val="00AF1926"/>
    <w:rsid w:val="00AF1D19"/>
    <w:rsid w:val="00AF2310"/>
    <w:rsid w:val="00AF2451"/>
    <w:rsid w:val="00AF265D"/>
    <w:rsid w:val="00AF26FE"/>
    <w:rsid w:val="00AF2BCB"/>
    <w:rsid w:val="00AF2C9A"/>
    <w:rsid w:val="00AF2D09"/>
    <w:rsid w:val="00AF303B"/>
    <w:rsid w:val="00AF305A"/>
    <w:rsid w:val="00AF33B2"/>
    <w:rsid w:val="00AF3F97"/>
    <w:rsid w:val="00AF4531"/>
    <w:rsid w:val="00AF47E6"/>
    <w:rsid w:val="00AF496F"/>
    <w:rsid w:val="00AF49E5"/>
    <w:rsid w:val="00AF4BCC"/>
    <w:rsid w:val="00AF55E9"/>
    <w:rsid w:val="00AF5D02"/>
    <w:rsid w:val="00AF6133"/>
    <w:rsid w:val="00AF656F"/>
    <w:rsid w:val="00AF678C"/>
    <w:rsid w:val="00AF6814"/>
    <w:rsid w:val="00AF6C8D"/>
    <w:rsid w:val="00AF6DEE"/>
    <w:rsid w:val="00AF6EA7"/>
    <w:rsid w:val="00AF71E1"/>
    <w:rsid w:val="00AF72B8"/>
    <w:rsid w:val="00AF799A"/>
    <w:rsid w:val="00AF7A6E"/>
    <w:rsid w:val="00AF7D21"/>
    <w:rsid w:val="00B00424"/>
    <w:rsid w:val="00B00794"/>
    <w:rsid w:val="00B00EE6"/>
    <w:rsid w:val="00B01042"/>
    <w:rsid w:val="00B0140B"/>
    <w:rsid w:val="00B01BFD"/>
    <w:rsid w:val="00B01E86"/>
    <w:rsid w:val="00B021D8"/>
    <w:rsid w:val="00B02643"/>
    <w:rsid w:val="00B03513"/>
    <w:rsid w:val="00B036BC"/>
    <w:rsid w:val="00B03C0E"/>
    <w:rsid w:val="00B03CCA"/>
    <w:rsid w:val="00B03D66"/>
    <w:rsid w:val="00B03DE9"/>
    <w:rsid w:val="00B03E22"/>
    <w:rsid w:val="00B0456C"/>
    <w:rsid w:val="00B04BB1"/>
    <w:rsid w:val="00B04F81"/>
    <w:rsid w:val="00B053FE"/>
    <w:rsid w:val="00B0601E"/>
    <w:rsid w:val="00B063ED"/>
    <w:rsid w:val="00B06520"/>
    <w:rsid w:val="00B06546"/>
    <w:rsid w:val="00B0694E"/>
    <w:rsid w:val="00B06BF9"/>
    <w:rsid w:val="00B06FF4"/>
    <w:rsid w:val="00B072E0"/>
    <w:rsid w:val="00B0772B"/>
    <w:rsid w:val="00B07A00"/>
    <w:rsid w:val="00B07E22"/>
    <w:rsid w:val="00B103E7"/>
    <w:rsid w:val="00B106C7"/>
    <w:rsid w:val="00B106D2"/>
    <w:rsid w:val="00B109F2"/>
    <w:rsid w:val="00B110D5"/>
    <w:rsid w:val="00B1140C"/>
    <w:rsid w:val="00B11DC5"/>
    <w:rsid w:val="00B1202B"/>
    <w:rsid w:val="00B124BB"/>
    <w:rsid w:val="00B12ADB"/>
    <w:rsid w:val="00B12C19"/>
    <w:rsid w:val="00B130E3"/>
    <w:rsid w:val="00B133A5"/>
    <w:rsid w:val="00B13555"/>
    <w:rsid w:val="00B13B3F"/>
    <w:rsid w:val="00B145FF"/>
    <w:rsid w:val="00B146A2"/>
    <w:rsid w:val="00B149E1"/>
    <w:rsid w:val="00B14F42"/>
    <w:rsid w:val="00B14F7F"/>
    <w:rsid w:val="00B15033"/>
    <w:rsid w:val="00B1542E"/>
    <w:rsid w:val="00B15517"/>
    <w:rsid w:val="00B15FB0"/>
    <w:rsid w:val="00B1619A"/>
    <w:rsid w:val="00B16403"/>
    <w:rsid w:val="00B1695D"/>
    <w:rsid w:val="00B16EB4"/>
    <w:rsid w:val="00B170C6"/>
    <w:rsid w:val="00B1774B"/>
    <w:rsid w:val="00B17FE5"/>
    <w:rsid w:val="00B20ABA"/>
    <w:rsid w:val="00B20DA6"/>
    <w:rsid w:val="00B2142C"/>
    <w:rsid w:val="00B214B1"/>
    <w:rsid w:val="00B21507"/>
    <w:rsid w:val="00B218CE"/>
    <w:rsid w:val="00B21C68"/>
    <w:rsid w:val="00B22081"/>
    <w:rsid w:val="00B229D7"/>
    <w:rsid w:val="00B22A4E"/>
    <w:rsid w:val="00B22C65"/>
    <w:rsid w:val="00B22ECB"/>
    <w:rsid w:val="00B22F6B"/>
    <w:rsid w:val="00B23081"/>
    <w:rsid w:val="00B235C1"/>
    <w:rsid w:val="00B23EEF"/>
    <w:rsid w:val="00B240FF"/>
    <w:rsid w:val="00B24A40"/>
    <w:rsid w:val="00B25140"/>
    <w:rsid w:val="00B257B7"/>
    <w:rsid w:val="00B258EC"/>
    <w:rsid w:val="00B25A24"/>
    <w:rsid w:val="00B25A28"/>
    <w:rsid w:val="00B25D82"/>
    <w:rsid w:val="00B26222"/>
    <w:rsid w:val="00B262C1"/>
    <w:rsid w:val="00B26CE4"/>
    <w:rsid w:val="00B26D5B"/>
    <w:rsid w:val="00B26E13"/>
    <w:rsid w:val="00B26FC7"/>
    <w:rsid w:val="00B2701F"/>
    <w:rsid w:val="00B27AD5"/>
    <w:rsid w:val="00B300A6"/>
    <w:rsid w:val="00B30658"/>
    <w:rsid w:val="00B30F00"/>
    <w:rsid w:val="00B31D64"/>
    <w:rsid w:val="00B3268C"/>
    <w:rsid w:val="00B32B31"/>
    <w:rsid w:val="00B32B81"/>
    <w:rsid w:val="00B33004"/>
    <w:rsid w:val="00B33D2A"/>
    <w:rsid w:val="00B34A45"/>
    <w:rsid w:val="00B34E1E"/>
    <w:rsid w:val="00B3546B"/>
    <w:rsid w:val="00B35899"/>
    <w:rsid w:val="00B35B34"/>
    <w:rsid w:val="00B35EFC"/>
    <w:rsid w:val="00B3620C"/>
    <w:rsid w:val="00B363BD"/>
    <w:rsid w:val="00B365DD"/>
    <w:rsid w:val="00B368BE"/>
    <w:rsid w:val="00B36BDE"/>
    <w:rsid w:val="00B36C5B"/>
    <w:rsid w:val="00B3734F"/>
    <w:rsid w:val="00B374DD"/>
    <w:rsid w:val="00B375BC"/>
    <w:rsid w:val="00B3765D"/>
    <w:rsid w:val="00B376EB"/>
    <w:rsid w:val="00B37EC5"/>
    <w:rsid w:val="00B40604"/>
    <w:rsid w:val="00B406EE"/>
    <w:rsid w:val="00B407C7"/>
    <w:rsid w:val="00B40C3D"/>
    <w:rsid w:val="00B40D4F"/>
    <w:rsid w:val="00B413EF"/>
    <w:rsid w:val="00B41C60"/>
    <w:rsid w:val="00B41D7F"/>
    <w:rsid w:val="00B41DAC"/>
    <w:rsid w:val="00B41E51"/>
    <w:rsid w:val="00B41F04"/>
    <w:rsid w:val="00B421C1"/>
    <w:rsid w:val="00B4235C"/>
    <w:rsid w:val="00B429EC"/>
    <w:rsid w:val="00B42A5C"/>
    <w:rsid w:val="00B42DA9"/>
    <w:rsid w:val="00B43054"/>
    <w:rsid w:val="00B43258"/>
    <w:rsid w:val="00B4367C"/>
    <w:rsid w:val="00B436AB"/>
    <w:rsid w:val="00B43C82"/>
    <w:rsid w:val="00B43D01"/>
    <w:rsid w:val="00B4424D"/>
    <w:rsid w:val="00B443A3"/>
    <w:rsid w:val="00B44844"/>
    <w:rsid w:val="00B44CD2"/>
    <w:rsid w:val="00B4504A"/>
    <w:rsid w:val="00B450C9"/>
    <w:rsid w:val="00B4521B"/>
    <w:rsid w:val="00B453AF"/>
    <w:rsid w:val="00B457DB"/>
    <w:rsid w:val="00B45D41"/>
    <w:rsid w:val="00B45E3C"/>
    <w:rsid w:val="00B465D1"/>
    <w:rsid w:val="00B46AE3"/>
    <w:rsid w:val="00B46B47"/>
    <w:rsid w:val="00B46CDE"/>
    <w:rsid w:val="00B47B5E"/>
    <w:rsid w:val="00B506D8"/>
    <w:rsid w:val="00B50CEC"/>
    <w:rsid w:val="00B50F8F"/>
    <w:rsid w:val="00B517E4"/>
    <w:rsid w:val="00B51866"/>
    <w:rsid w:val="00B51B27"/>
    <w:rsid w:val="00B52032"/>
    <w:rsid w:val="00B52302"/>
    <w:rsid w:val="00B524A5"/>
    <w:rsid w:val="00B528C7"/>
    <w:rsid w:val="00B52914"/>
    <w:rsid w:val="00B53266"/>
    <w:rsid w:val="00B53928"/>
    <w:rsid w:val="00B53A50"/>
    <w:rsid w:val="00B53CE6"/>
    <w:rsid w:val="00B543F3"/>
    <w:rsid w:val="00B54D6E"/>
    <w:rsid w:val="00B55102"/>
    <w:rsid w:val="00B55142"/>
    <w:rsid w:val="00B56933"/>
    <w:rsid w:val="00B5712A"/>
    <w:rsid w:val="00B5712F"/>
    <w:rsid w:val="00B57169"/>
    <w:rsid w:val="00B57937"/>
    <w:rsid w:val="00B6040B"/>
    <w:rsid w:val="00B60B2E"/>
    <w:rsid w:val="00B611BB"/>
    <w:rsid w:val="00B615B9"/>
    <w:rsid w:val="00B62115"/>
    <w:rsid w:val="00B62178"/>
    <w:rsid w:val="00B6224E"/>
    <w:rsid w:val="00B625B3"/>
    <w:rsid w:val="00B637E0"/>
    <w:rsid w:val="00B63FE6"/>
    <w:rsid w:val="00B640C0"/>
    <w:rsid w:val="00B640FC"/>
    <w:rsid w:val="00B64511"/>
    <w:rsid w:val="00B646B2"/>
    <w:rsid w:val="00B64DDB"/>
    <w:rsid w:val="00B66B24"/>
    <w:rsid w:val="00B66F2E"/>
    <w:rsid w:val="00B671D5"/>
    <w:rsid w:val="00B6721F"/>
    <w:rsid w:val="00B6741A"/>
    <w:rsid w:val="00B67A96"/>
    <w:rsid w:val="00B70114"/>
    <w:rsid w:val="00B706DD"/>
    <w:rsid w:val="00B70B1E"/>
    <w:rsid w:val="00B70EEE"/>
    <w:rsid w:val="00B7164A"/>
    <w:rsid w:val="00B71F99"/>
    <w:rsid w:val="00B7210E"/>
    <w:rsid w:val="00B7214C"/>
    <w:rsid w:val="00B7214E"/>
    <w:rsid w:val="00B7245C"/>
    <w:rsid w:val="00B7257D"/>
    <w:rsid w:val="00B7266B"/>
    <w:rsid w:val="00B73428"/>
    <w:rsid w:val="00B735A2"/>
    <w:rsid w:val="00B736FF"/>
    <w:rsid w:val="00B73A45"/>
    <w:rsid w:val="00B73AD4"/>
    <w:rsid w:val="00B73F8B"/>
    <w:rsid w:val="00B74219"/>
    <w:rsid w:val="00B746E4"/>
    <w:rsid w:val="00B74C74"/>
    <w:rsid w:val="00B74F98"/>
    <w:rsid w:val="00B754BF"/>
    <w:rsid w:val="00B75A72"/>
    <w:rsid w:val="00B75AF9"/>
    <w:rsid w:val="00B762A0"/>
    <w:rsid w:val="00B76442"/>
    <w:rsid w:val="00B768B2"/>
    <w:rsid w:val="00B77376"/>
    <w:rsid w:val="00B7742C"/>
    <w:rsid w:val="00B77780"/>
    <w:rsid w:val="00B7778F"/>
    <w:rsid w:val="00B80387"/>
    <w:rsid w:val="00B80421"/>
    <w:rsid w:val="00B80836"/>
    <w:rsid w:val="00B815EB"/>
    <w:rsid w:val="00B8165A"/>
    <w:rsid w:val="00B81D19"/>
    <w:rsid w:val="00B81EC9"/>
    <w:rsid w:val="00B82AEE"/>
    <w:rsid w:val="00B82CE4"/>
    <w:rsid w:val="00B8387E"/>
    <w:rsid w:val="00B83FA9"/>
    <w:rsid w:val="00B84200"/>
    <w:rsid w:val="00B84778"/>
    <w:rsid w:val="00B84B41"/>
    <w:rsid w:val="00B84F0B"/>
    <w:rsid w:val="00B8519B"/>
    <w:rsid w:val="00B852F6"/>
    <w:rsid w:val="00B8533B"/>
    <w:rsid w:val="00B857D7"/>
    <w:rsid w:val="00B85940"/>
    <w:rsid w:val="00B86459"/>
    <w:rsid w:val="00B86703"/>
    <w:rsid w:val="00B86C2F"/>
    <w:rsid w:val="00B875F4"/>
    <w:rsid w:val="00B8771B"/>
    <w:rsid w:val="00B87970"/>
    <w:rsid w:val="00B87B34"/>
    <w:rsid w:val="00B87CBD"/>
    <w:rsid w:val="00B901BA"/>
    <w:rsid w:val="00B90402"/>
    <w:rsid w:val="00B921F0"/>
    <w:rsid w:val="00B926A4"/>
    <w:rsid w:val="00B92EB4"/>
    <w:rsid w:val="00B930FE"/>
    <w:rsid w:val="00B93454"/>
    <w:rsid w:val="00B934E0"/>
    <w:rsid w:val="00B9359A"/>
    <w:rsid w:val="00B9361D"/>
    <w:rsid w:val="00B938B2"/>
    <w:rsid w:val="00B93A51"/>
    <w:rsid w:val="00B93C30"/>
    <w:rsid w:val="00B93FBC"/>
    <w:rsid w:val="00B941C1"/>
    <w:rsid w:val="00B94971"/>
    <w:rsid w:val="00B94A16"/>
    <w:rsid w:val="00B950E4"/>
    <w:rsid w:val="00B9525E"/>
    <w:rsid w:val="00B95592"/>
    <w:rsid w:val="00B95E1A"/>
    <w:rsid w:val="00B963BE"/>
    <w:rsid w:val="00B963DE"/>
    <w:rsid w:val="00B964CE"/>
    <w:rsid w:val="00B966AD"/>
    <w:rsid w:val="00B96C9D"/>
    <w:rsid w:val="00B96E25"/>
    <w:rsid w:val="00B96EE9"/>
    <w:rsid w:val="00B96FA3"/>
    <w:rsid w:val="00B97188"/>
    <w:rsid w:val="00B9734D"/>
    <w:rsid w:val="00B9737D"/>
    <w:rsid w:val="00B97385"/>
    <w:rsid w:val="00B97422"/>
    <w:rsid w:val="00BA018F"/>
    <w:rsid w:val="00BA02A7"/>
    <w:rsid w:val="00BA0767"/>
    <w:rsid w:val="00BA082A"/>
    <w:rsid w:val="00BA0DAF"/>
    <w:rsid w:val="00BA118A"/>
    <w:rsid w:val="00BA11A0"/>
    <w:rsid w:val="00BA11D3"/>
    <w:rsid w:val="00BA1458"/>
    <w:rsid w:val="00BA1519"/>
    <w:rsid w:val="00BA184D"/>
    <w:rsid w:val="00BA1912"/>
    <w:rsid w:val="00BA2147"/>
    <w:rsid w:val="00BA2E78"/>
    <w:rsid w:val="00BA3574"/>
    <w:rsid w:val="00BA3934"/>
    <w:rsid w:val="00BA3ADE"/>
    <w:rsid w:val="00BA3AE6"/>
    <w:rsid w:val="00BA418D"/>
    <w:rsid w:val="00BA44ED"/>
    <w:rsid w:val="00BA4745"/>
    <w:rsid w:val="00BA4777"/>
    <w:rsid w:val="00BA47D2"/>
    <w:rsid w:val="00BA498A"/>
    <w:rsid w:val="00BA4DB9"/>
    <w:rsid w:val="00BA4F32"/>
    <w:rsid w:val="00BA5246"/>
    <w:rsid w:val="00BA53FA"/>
    <w:rsid w:val="00BA56A0"/>
    <w:rsid w:val="00BA590F"/>
    <w:rsid w:val="00BA593D"/>
    <w:rsid w:val="00BA60CB"/>
    <w:rsid w:val="00BA68BB"/>
    <w:rsid w:val="00BA6924"/>
    <w:rsid w:val="00BA7146"/>
    <w:rsid w:val="00BA71BC"/>
    <w:rsid w:val="00BA7642"/>
    <w:rsid w:val="00BA772C"/>
    <w:rsid w:val="00BA789A"/>
    <w:rsid w:val="00BA7B42"/>
    <w:rsid w:val="00BB062F"/>
    <w:rsid w:val="00BB0BA8"/>
    <w:rsid w:val="00BB185A"/>
    <w:rsid w:val="00BB1883"/>
    <w:rsid w:val="00BB1E36"/>
    <w:rsid w:val="00BB1EC6"/>
    <w:rsid w:val="00BB209F"/>
    <w:rsid w:val="00BB22A4"/>
    <w:rsid w:val="00BB23A3"/>
    <w:rsid w:val="00BB28D3"/>
    <w:rsid w:val="00BB2914"/>
    <w:rsid w:val="00BB33B2"/>
    <w:rsid w:val="00BB347E"/>
    <w:rsid w:val="00BB3972"/>
    <w:rsid w:val="00BB3998"/>
    <w:rsid w:val="00BB3C4E"/>
    <w:rsid w:val="00BB3CC0"/>
    <w:rsid w:val="00BB3FAE"/>
    <w:rsid w:val="00BB3FC3"/>
    <w:rsid w:val="00BB4102"/>
    <w:rsid w:val="00BB4460"/>
    <w:rsid w:val="00BB45D6"/>
    <w:rsid w:val="00BB4615"/>
    <w:rsid w:val="00BB4930"/>
    <w:rsid w:val="00BB59CF"/>
    <w:rsid w:val="00BB5A3E"/>
    <w:rsid w:val="00BB5CA3"/>
    <w:rsid w:val="00BB64D1"/>
    <w:rsid w:val="00BB6CCC"/>
    <w:rsid w:val="00BB6DD2"/>
    <w:rsid w:val="00BB6F69"/>
    <w:rsid w:val="00BB73AC"/>
    <w:rsid w:val="00BB7B60"/>
    <w:rsid w:val="00BC057E"/>
    <w:rsid w:val="00BC0903"/>
    <w:rsid w:val="00BC0F5B"/>
    <w:rsid w:val="00BC10F3"/>
    <w:rsid w:val="00BC11BA"/>
    <w:rsid w:val="00BC1960"/>
    <w:rsid w:val="00BC19B2"/>
    <w:rsid w:val="00BC1BF8"/>
    <w:rsid w:val="00BC1C41"/>
    <w:rsid w:val="00BC22CF"/>
    <w:rsid w:val="00BC2680"/>
    <w:rsid w:val="00BC2F0C"/>
    <w:rsid w:val="00BC33C5"/>
    <w:rsid w:val="00BC35D6"/>
    <w:rsid w:val="00BC3FC2"/>
    <w:rsid w:val="00BC434B"/>
    <w:rsid w:val="00BC4402"/>
    <w:rsid w:val="00BC480C"/>
    <w:rsid w:val="00BC4D80"/>
    <w:rsid w:val="00BC53AC"/>
    <w:rsid w:val="00BC60B9"/>
    <w:rsid w:val="00BC61C4"/>
    <w:rsid w:val="00BC6472"/>
    <w:rsid w:val="00BC65D7"/>
    <w:rsid w:val="00BC687D"/>
    <w:rsid w:val="00BC75C9"/>
    <w:rsid w:val="00BC7871"/>
    <w:rsid w:val="00BC7924"/>
    <w:rsid w:val="00BC7AAE"/>
    <w:rsid w:val="00BD0791"/>
    <w:rsid w:val="00BD0CFB"/>
    <w:rsid w:val="00BD0E40"/>
    <w:rsid w:val="00BD0EAC"/>
    <w:rsid w:val="00BD0F65"/>
    <w:rsid w:val="00BD1011"/>
    <w:rsid w:val="00BD11B2"/>
    <w:rsid w:val="00BD13C8"/>
    <w:rsid w:val="00BD1637"/>
    <w:rsid w:val="00BD1E65"/>
    <w:rsid w:val="00BD2B55"/>
    <w:rsid w:val="00BD37FF"/>
    <w:rsid w:val="00BD39B6"/>
    <w:rsid w:val="00BD3AC5"/>
    <w:rsid w:val="00BD3D5E"/>
    <w:rsid w:val="00BD3D6C"/>
    <w:rsid w:val="00BD41DC"/>
    <w:rsid w:val="00BD4BD1"/>
    <w:rsid w:val="00BD502B"/>
    <w:rsid w:val="00BD51AC"/>
    <w:rsid w:val="00BD5EE5"/>
    <w:rsid w:val="00BD5F44"/>
    <w:rsid w:val="00BD61C7"/>
    <w:rsid w:val="00BD633B"/>
    <w:rsid w:val="00BD6420"/>
    <w:rsid w:val="00BD6650"/>
    <w:rsid w:val="00BD702D"/>
    <w:rsid w:val="00BD716F"/>
    <w:rsid w:val="00BD73CF"/>
    <w:rsid w:val="00BD762C"/>
    <w:rsid w:val="00BD7644"/>
    <w:rsid w:val="00BD76D4"/>
    <w:rsid w:val="00BD7B46"/>
    <w:rsid w:val="00BE011E"/>
    <w:rsid w:val="00BE0DB3"/>
    <w:rsid w:val="00BE1180"/>
    <w:rsid w:val="00BE12CD"/>
    <w:rsid w:val="00BE15AB"/>
    <w:rsid w:val="00BE1615"/>
    <w:rsid w:val="00BE1C1E"/>
    <w:rsid w:val="00BE1EB1"/>
    <w:rsid w:val="00BE22EA"/>
    <w:rsid w:val="00BE26CD"/>
    <w:rsid w:val="00BE284B"/>
    <w:rsid w:val="00BE28B9"/>
    <w:rsid w:val="00BE2D11"/>
    <w:rsid w:val="00BE3ED6"/>
    <w:rsid w:val="00BE465D"/>
    <w:rsid w:val="00BE513F"/>
    <w:rsid w:val="00BE585C"/>
    <w:rsid w:val="00BE5B2C"/>
    <w:rsid w:val="00BE6122"/>
    <w:rsid w:val="00BE6765"/>
    <w:rsid w:val="00BE6A01"/>
    <w:rsid w:val="00BE6F26"/>
    <w:rsid w:val="00BE706C"/>
    <w:rsid w:val="00BE727D"/>
    <w:rsid w:val="00BE77FE"/>
    <w:rsid w:val="00BE78F8"/>
    <w:rsid w:val="00BE7996"/>
    <w:rsid w:val="00BF0114"/>
    <w:rsid w:val="00BF0633"/>
    <w:rsid w:val="00BF0E7E"/>
    <w:rsid w:val="00BF0EE4"/>
    <w:rsid w:val="00BF0F58"/>
    <w:rsid w:val="00BF105B"/>
    <w:rsid w:val="00BF20E3"/>
    <w:rsid w:val="00BF248B"/>
    <w:rsid w:val="00BF2BC4"/>
    <w:rsid w:val="00BF3373"/>
    <w:rsid w:val="00BF344B"/>
    <w:rsid w:val="00BF3509"/>
    <w:rsid w:val="00BF3F5D"/>
    <w:rsid w:val="00BF447D"/>
    <w:rsid w:val="00BF4507"/>
    <w:rsid w:val="00BF457F"/>
    <w:rsid w:val="00BF4C15"/>
    <w:rsid w:val="00BF4E79"/>
    <w:rsid w:val="00BF5894"/>
    <w:rsid w:val="00BF62EA"/>
    <w:rsid w:val="00BF6A6D"/>
    <w:rsid w:val="00BF7817"/>
    <w:rsid w:val="00BF7BE3"/>
    <w:rsid w:val="00C000A8"/>
    <w:rsid w:val="00C0081D"/>
    <w:rsid w:val="00C012D1"/>
    <w:rsid w:val="00C013D7"/>
    <w:rsid w:val="00C01886"/>
    <w:rsid w:val="00C02360"/>
    <w:rsid w:val="00C027FC"/>
    <w:rsid w:val="00C02872"/>
    <w:rsid w:val="00C02AE0"/>
    <w:rsid w:val="00C02CD5"/>
    <w:rsid w:val="00C02DEA"/>
    <w:rsid w:val="00C02DF2"/>
    <w:rsid w:val="00C02F6B"/>
    <w:rsid w:val="00C0310F"/>
    <w:rsid w:val="00C03186"/>
    <w:rsid w:val="00C03E8E"/>
    <w:rsid w:val="00C04305"/>
    <w:rsid w:val="00C0436E"/>
    <w:rsid w:val="00C045CA"/>
    <w:rsid w:val="00C04789"/>
    <w:rsid w:val="00C048B7"/>
    <w:rsid w:val="00C049F0"/>
    <w:rsid w:val="00C04ACF"/>
    <w:rsid w:val="00C04AE0"/>
    <w:rsid w:val="00C04BCE"/>
    <w:rsid w:val="00C05281"/>
    <w:rsid w:val="00C059F0"/>
    <w:rsid w:val="00C062B2"/>
    <w:rsid w:val="00C0644D"/>
    <w:rsid w:val="00C06C50"/>
    <w:rsid w:val="00C06E10"/>
    <w:rsid w:val="00C070D0"/>
    <w:rsid w:val="00C07B04"/>
    <w:rsid w:val="00C07CAA"/>
    <w:rsid w:val="00C07CEE"/>
    <w:rsid w:val="00C07EE2"/>
    <w:rsid w:val="00C104F4"/>
    <w:rsid w:val="00C10D93"/>
    <w:rsid w:val="00C110B4"/>
    <w:rsid w:val="00C11219"/>
    <w:rsid w:val="00C123B4"/>
    <w:rsid w:val="00C12A2D"/>
    <w:rsid w:val="00C12C0B"/>
    <w:rsid w:val="00C12F31"/>
    <w:rsid w:val="00C13500"/>
    <w:rsid w:val="00C1381F"/>
    <w:rsid w:val="00C13DEC"/>
    <w:rsid w:val="00C14AFE"/>
    <w:rsid w:val="00C15697"/>
    <w:rsid w:val="00C15A30"/>
    <w:rsid w:val="00C1606F"/>
    <w:rsid w:val="00C1641C"/>
    <w:rsid w:val="00C16C66"/>
    <w:rsid w:val="00C16C6F"/>
    <w:rsid w:val="00C16DA5"/>
    <w:rsid w:val="00C17231"/>
    <w:rsid w:val="00C1723A"/>
    <w:rsid w:val="00C176EB"/>
    <w:rsid w:val="00C17CC3"/>
    <w:rsid w:val="00C2054D"/>
    <w:rsid w:val="00C209D3"/>
    <w:rsid w:val="00C21537"/>
    <w:rsid w:val="00C2166F"/>
    <w:rsid w:val="00C216E9"/>
    <w:rsid w:val="00C22080"/>
    <w:rsid w:val="00C22919"/>
    <w:rsid w:val="00C22DC6"/>
    <w:rsid w:val="00C22FDF"/>
    <w:rsid w:val="00C23451"/>
    <w:rsid w:val="00C23946"/>
    <w:rsid w:val="00C23C73"/>
    <w:rsid w:val="00C23E60"/>
    <w:rsid w:val="00C23F29"/>
    <w:rsid w:val="00C24436"/>
    <w:rsid w:val="00C24592"/>
    <w:rsid w:val="00C24ACD"/>
    <w:rsid w:val="00C24D9B"/>
    <w:rsid w:val="00C250EA"/>
    <w:rsid w:val="00C253F4"/>
    <w:rsid w:val="00C25622"/>
    <w:rsid w:val="00C2565E"/>
    <w:rsid w:val="00C258D0"/>
    <w:rsid w:val="00C259E4"/>
    <w:rsid w:val="00C25C4B"/>
    <w:rsid w:val="00C266C2"/>
    <w:rsid w:val="00C27470"/>
    <w:rsid w:val="00C277DE"/>
    <w:rsid w:val="00C27C3D"/>
    <w:rsid w:val="00C27FE1"/>
    <w:rsid w:val="00C3012E"/>
    <w:rsid w:val="00C3095B"/>
    <w:rsid w:val="00C30AD2"/>
    <w:rsid w:val="00C30FE4"/>
    <w:rsid w:val="00C311A9"/>
    <w:rsid w:val="00C31651"/>
    <w:rsid w:val="00C32A62"/>
    <w:rsid w:val="00C32E22"/>
    <w:rsid w:val="00C32F3B"/>
    <w:rsid w:val="00C32FE3"/>
    <w:rsid w:val="00C330D7"/>
    <w:rsid w:val="00C33B6A"/>
    <w:rsid w:val="00C341E4"/>
    <w:rsid w:val="00C34415"/>
    <w:rsid w:val="00C34C88"/>
    <w:rsid w:val="00C34CF0"/>
    <w:rsid w:val="00C34E94"/>
    <w:rsid w:val="00C34F00"/>
    <w:rsid w:val="00C35155"/>
    <w:rsid w:val="00C35ED7"/>
    <w:rsid w:val="00C35FD0"/>
    <w:rsid w:val="00C36990"/>
    <w:rsid w:val="00C36F91"/>
    <w:rsid w:val="00C373DE"/>
    <w:rsid w:val="00C3773C"/>
    <w:rsid w:val="00C377ED"/>
    <w:rsid w:val="00C37CA8"/>
    <w:rsid w:val="00C400AA"/>
    <w:rsid w:val="00C40D16"/>
    <w:rsid w:val="00C412D2"/>
    <w:rsid w:val="00C41823"/>
    <w:rsid w:val="00C420C6"/>
    <w:rsid w:val="00C4236D"/>
    <w:rsid w:val="00C434F4"/>
    <w:rsid w:val="00C43A16"/>
    <w:rsid w:val="00C43CC2"/>
    <w:rsid w:val="00C43E58"/>
    <w:rsid w:val="00C44387"/>
    <w:rsid w:val="00C44668"/>
    <w:rsid w:val="00C44736"/>
    <w:rsid w:val="00C44BEB"/>
    <w:rsid w:val="00C44C5F"/>
    <w:rsid w:val="00C44CBD"/>
    <w:rsid w:val="00C44FAD"/>
    <w:rsid w:val="00C45037"/>
    <w:rsid w:val="00C4542B"/>
    <w:rsid w:val="00C45505"/>
    <w:rsid w:val="00C457A1"/>
    <w:rsid w:val="00C4586D"/>
    <w:rsid w:val="00C458CC"/>
    <w:rsid w:val="00C45ECD"/>
    <w:rsid w:val="00C461C5"/>
    <w:rsid w:val="00C4678B"/>
    <w:rsid w:val="00C46B34"/>
    <w:rsid w:val="00C47154"/>
    <w:rsid w:val="00C47194"/>
    <w:rsid w:val="00C47AF3"/>
    <w:rsid w:val="00C50B17"/>
    <w:rsid w:val="00C5177D"/>
    <w:rsid w:val="00C51B59"/>
    <w:rsid w:val="00C52155"/>
    <w:rsid w:val="00C526AA"/>
    <w:rsid w:val="00C52B1A"/>
    <w:rsid w:val="00C533D6"/>
    <w:rsid w:val="00C53802"/>
    <w:rsid w:val="00C53EB7"/>
    <w:rsid w:val="00C5401C"/>
    <w:rsid w:val="00C540F1"/>
    <w:rsid w:val="00C5435E"/>
    <w:rsid w:val="00C54833"/>
    <w:rsid w:val="00C553B0"/>
    <w:rsid w:val="00C55948"/>
    <w:rsid w:val="00C56280"/>
    <w:rsid w:val="00C56F96"/>
    <w:rsid w:val="00C57213"/>
    <w:rsid w:val="00C60478"/>
    <w:rsid w:val="00C605ED"/>
    <w:rsid w:val="00C6076F"/>
    <w:rsid w:val="00C61105"/>
    <w:rsid w:val="00C61229"/>
    <w:rsid w:val="00C6148B"/>
    <w:rsid w:val="00C618B5"/>
    <w:rsid w:val="00C619A5"/>
    <w:rsid w:val="00C61B80"/>
    <w:rsid w:val="00C6202D"/>
    <w:rsid w:val="00C623DE"/>
    <w:rsid w:val="00C628FB"/>
    <w:rsid w:val="00C6293E"/>
    <w:rsid w:val="00C62BDF"/>
    <w:rsid w:val="00C62CF9"/>
    <w:rsid w:val="00C62FDA"/>
    <w:rsid w:val="00C632D8"/>
    <w:rsid w:val="00C63AE4"/>
    <w:rsid w:val="00C63CA5"/>
    <w:rsid w:val="00C63DAC"/>
    <w:rsid w:val="00C63E77"/>
    <w:rsid w:val="00C63EFD"/>
    <w:rsid w:val="00C64F9F"/>
    <w:rsid w:val="00C6504B"/>
    <w:rsid w:val="00C6531D"/>
    <w:rsid w:val="00C655DF"/>
    <w:rsid w:val="00C6568A"/>
    <w:rsid w:val="00C65CD2"/>
    <w:rsid w:val="00C65F8C"/>
    <w:rsid w:val="00C661D4"/>
    <w:rsid w:val="00C66204"/>
    <w:rsid w:val="00C668E1"/>
    <w:rsid w:val="00C66D17"/>
    <w:rsid w:val="00C67C6A"/>
    <w:rsid w:val="00C67D06"/>
    <w:rsid w:val="00C67E3C"/>
    <w:rsid w:val="00C701DE"/>
    <w:rsid w:val="00C712A5"/>
    <w:rsid w:val="00C714AB"/>
    <w:rsid w:val="00C716BB"/>
    <w:rsid w:val="00C71C99"/>
    <w:rsid w:val="00C71CC4"/>
    <w:rsid w:val="00C71F5F"/>
    <w:rsid w:val="00C720B8"/>
    <w:rsid w:val="00C7266D"/>
    <w:rsid w:val="00C72B4B"/>
    <w:rsid w:val="00C72D6E"/>
    <w:rsid w:val="00C72F4E"/>
    <w:rsid w:val="00C74D12"/>
    <w:rsid w:val="00C7534D"/>
    <w:rsid w:val="00C764AA"/>
    <w:rsid w:val="00C76620"/>
    <w:rsid w:val="00C76BEE"/>
    <w:rsid w:val="00C76F7B"/>
    <w:rsid w:val="00C7720B"/>
    <w:rsid w:val="00C7729F"/>
    <w:rsid w:val="00C778F8"/>
    <w:rsid w:val="00C77AD4"/>
    <w:rsid w:val="00C80738"/>
    <w:rsid w:val="00C80B63"/>
    <w:rsid w:val="00C80DFA"/>
    <w:rsid w:val="00C810A6"/>
    <w:rsid w:val="00C811CA"/>
    <w:rsid w:val="00C8157E"/>
    <w:rsid w:val="00C81A46"/>
    <w:rsid w:val="00C823F4"/>
    <w:rsid w:val="00C82509"/>
    <w:rsid w:val="00C82876"/>
    <w:rsid w:val="00C82CFC"/>
    <w:rsid w:val="00C830D6"/>
    <w:rsid w:val="00C83675"/>
    <w:rsid w:val="00C839F1"/>
    <w:rsid w:val="00C8443D"/>
    <w:rsid w:val="00C84B64"/>
    <w:rsid w:val="00C857B1"/>
    <w:rsid w:val="00C86072"/>
    <w:rsid w:val="00C860E3"/>
    <w:rsid w:val="00C86796"/>
    <w:rsid w:val="00C86F94"/>
    <w:rsid w:val="00C87DD9"/>
    <w:rsid w:val="00C901CD"/>
    <w:rsid w:val="00C903D0"/>
    <w:rsid w:val="00C90622"/>
    <w:rsid w:val="00C909EB"/>
    <w:rsid w:val="00C91A67"/>
    <w:rsid w:val="00C91AB2"/>
    <w:rsid w:val="00C91E07"/>
    <w:rsid w:val="00C9303B"/>
    <w:rsid w:val="00C9374E"/>
    <w:rsid w:val="00C9380F"/>
    <w:rsid w:val="00C944D2"/>
    <w:rsid w:val="00C94BB0"/>
    <w:rsid w:val="00C94FD6"/>
    <w:rsid w:val="00C95046"/>
    <w:rsid w:val="00C9513B"/>
    <w:rsid w:val="00C951B9"/>
    <w:rsid w:val="00C95485"/>
    <w:rsid w:val="00C95630"/>
    <w:rsid w:val="00C95A6C"/>
    <w:rsid w:val="00C965C7"/>
    <w:rsid w:val="00C96796"/>
    <w:rsid w:val="00C96D36"/>
    <w:rsid w:val="00C973DF"/>
    <w:rsid w:val="00C9793F"/>
    <w:rsid w:val="00C97A49"/>
    <w:rsid w:val="00CA00AE"/>
    <w:rsid w:val="00CA0FDD"/>
    <w:rsid w:val="00CA12B8"/>
    <w:rsid w:val="00CA1425"/>
    <w:rsid w:val="00CA1FC8"/>
    <w:rsid w:val="00CA30BD"/>
    <w:rsid w:val="00CA3BD2"/>
    <w:rsid w:val="00CA3E0B"/>
    <w:rsid w:val="00CA4803"/>
    <w:rsid w:val="00CA4DB6"/>
    <w:rsid w:val="00CA518A"/>
    <w:rsid w:val="00CA538B"/>
    <w:rsid w:val="00CA5396"/>
    <w:rsid w:val="00CA5BEB"/>
    <w:rsid w:val="00CA5CAB"/>
    <w:rsid w:val="00CA623C"/>
    <w:rsid w:val="00CA64F8"/>
    <w:rsid w:val="00CA662A"/>
    <w:rsid w:val="00CA6890"/>
    <w:rsid w:val="00CA6911"/>
    <w:rsid w:val="00CA74D5"/>
    <w:rsid w:val="00CA7CC6"/>
    <w:rsid w:val="00CA7D1E"/>
    <w:rsid w:val="00CB046F"/>
    <w:rsid w:val="00CB0686"/>
    <w:rsid w:val="00CB0770"/>
    <w:rsid w:val="00CB08DB"/>
    <w:rsid w:val="00CB111C"/>
    <w:rsid w:val="00CB11C8"/>
    <w:rsid w:val="00CB13D9"/>
    <w:rsid w:val="00CB23DC"/>
    <w:rsid w:val="00CB3321"/>
    <w:rsid w:val="00CB35CE"/>
    <w:rsid w:val="00CB38B4"/>
    <w:rsid w:val="00CB3CD4"/>
    <w:rsid w:val="00CB477D"/>
    <w:rsid w:val="00CB4848"/>
    <w:rsid w:val="00CB4D93"/>
    <w:rsid w:val="00CB4F4D"/>
    <w:rsid w:val="00CB52A9"/>
    <w:rsid w:val="00CB563D"/>
    <w:rsid w:val="00CB6143"/>
    <w:rsid w:val="00CB6153"/>
    <w:rsid w:val="00CB63AB"/>
    <w:rsid w:val="00CB647A"/>
    <w:rsid w:val="00CB647C"/>
    <w:rsid w:val="00CB64EB"/>
    <w:rsid w:val="00CB65B2"/>
    <w:rsid w:val="00CB66DC"/>
    <w:rsid w:val="00CB68E4"/>
    <w:rsid w:val="00CB6EA6"/>
    <w:rsid w:val="00CB6F67"/>
    <w:rsid w:val="00CB7450"/>
    <w:rsid w:val="00CB7F0F"/>
    <w:rsid w:val="00CC036B"/>
    <w:rsid w:val="00CC0503"/>
    <w:rsid w:val="00CC0536"/>
    <w:rsid w:val="00CC05A7"/>
    <w:rsid w:val="00CC062B"/>
    <w:rsid w:val="00CC0641"/>
    <w:rsid w:val="00CC1629"/>
    <w:rsid w:val="00CC1A4C"/>
    <w:rsid w:val="00CC237C"/>
    <w:rsid w:val="00CC2497"/>
    <w:rsid w:val="00CC2704"/>
    <w:rsid w:val="00CC2761"/>
    <w:rsid w:val="00CC2D70"/>
    <w:rsid w:val="00CC317A"/>
    <w:rsid w:val="00CC3825"/>
    <w:rsid w:val="00CC3A77"/>
    <w:rsid w:val="00CC3BFC"/>
    <w:rsid w:val="00CC3CCD"/>
    <w:rsid w:val="00CC4E82"/>
    <w:rsid w:val="00CC4F88"/>
    <w:rsid w:val="00CC4FAD"/>
    <w:rsid w:val="00CC5097"/>
    <w:rsid w:val="00CC58DB"/>
    <w:rsid w:val="00CC5A07"/>
    <w:rsid w:val="00CC5A73"/>
    <w:rsid w:val="00CC5B72"/>
    <w:rsid w:val="00CC5E10"/>
    <w:rsid w:val="00CC60F7"/>
    <w:rsid w:val="00CC63A0"/>
    <w:rsid w:val="00CC78ED"/>
    <w:rsid w:val="00CC7B9E"/>
    <w:rsid w:val="00CC7F00"/>
    <w:rsid w:val="00CD05A1"/>
    <w:rsid w:val="00CD09D8"/>
    <w:rsid w:val="00CD09F9"/>
    <w:rsid w:val="00CD0E11"/>
    <w:rsid w:val="00CD0EBE"/>
    <w:rsid w:val="00CD10D1"/>
    <w:rsid w:val="00CD176B"/>
    <w:rsid w:val="00CD18B3"/>
    <w:rsid w:val="00CD1AA6"/>
    <w:rsid w:val="00CD1B41"/>
    <w:rsid w:val="00CD1B7A"/>
    <w:rsid w:val="00CD27CF"/>
    <w:rsid w:val="00CD2AC2"/>
    <w:rsid w:val="00CD2B6A"/>
    <w:rsid w:val="00CD2C23"/>
    <w:rsid w:val="00CD2F14"/>
    <w:rsid w:val="00CD3454"/>
    <w:rsid w:val="00CD350D"/>
    <w:rsid w:val="00CD36B5"/>
    <w:rsid w:val="00CD38BF"/>
    <w:rsid w:val="00CD3F46"/>
    <w:rsid w:val="00CD427A"/>
    <w:rsid w:val="00CD4E3D"/>
    <w:rsid w:val="00CD50AA"/>
    <w:rsid w:val="00CD50F8"/>
    <w:rsid w:val="00CD5B8F"/>
    <w:rsid w:val="00CD5BFE"/>
    <w:rsid w:val="00CD5F9F"/>
    <w:rsid w:val="00CD6165"/>
    <w:rsid w:val="00CD682D"/>
    <w:rsid w:val="00CD6C5B"/>
    <w:rsid w:val="00CD774E"/>
    <w:rsid w:val="00CD77AE"/>
    <w:rsid w:val="00CD7F8A"/>
    <w:rsid w:val="00CE01E5"/>
    <w:rsid w:val="00CE0293"/>
    <w:rsid w:val="00CE07FD"/>
    <w:rsid w:val="00CE0AF0"/>
    <w:rsid w:val="00CE11C7"/>
    <w:rsid w:val="00CE12DA"/>
    <w:rsid w:val="00CE1BDA"/>
    <w:rsid w:val="00CE22BE"/>
    <w:rsid w:val="00CE247D"/>
    <w:rsid w:val="00CE2B1E"/>
    <w:rsid w:val="00CE36B4"/>
    <w:rsid w:val="00CE427B"/>
    <w:rsid w:val="00CE4C1E"/>
    <w:rsid w:val="00CE5BBC"/>
    <w:rsid w:val="00CE6430"/>
    <w:rsid w:val="00CE6D2C"/>
    <w:rsid w:val="00CE6FA2"/>
    <w:rsid w:val="00CE7836"/>
    <w:rsid w:val="00CE7976"/>
    <w:rsid w:val="00CE7BDD"/>
    <w:rsid w:val="00CE7E04"/>
    <w:rsid w:val="00CF0C0A"/>
    <w:rsid w:val="00CF1682"/>
    <w:rsid w:val="00CF18C5"/>
    <w:rsid w:val="00CF19B2"/>
    <w:rsid w:val="00CF1A7A"/>
    <w:rsid w:val="00CF1F3F"/>
    <w:rsid w:val="00CF2099"/>
    <w:rsid w:val="00CF211E"/>
    <w:rsid w:val="00CF2989"/>
    <w:rsid w:val="00CF2B24"/>
    <w:rsid w:val="00CF31D7"/>
    <w:rsid w:val="00CF3327"/>
    <w:rsid w:val="00CF343B"/>
    <w:rsid w:val="00CF38D3"/>
    <w:rsid w:val="00CF42B5"/>
    <w:rsid w:val="00CF49FF"/>
    <w:rsid w:val="00CF582C"/>
    <w:rsid w:val="00CF59DD"/>
    <w:rsid w:val="00CF60B0"/>
    <w:rsid w:val="00CF63D3"/>
    <w:rsid w:val="00CF7452"/>
    <w:rsid w:val="00CF752D"/>
    <w:rsid w:val="00CF7C5E"/>
    <w:rsid w:val="00D0049C"/>
    <w:rsid w:val="00D017EE"/>
    <w:rsid w:val="00D01B44"/>
    <w:rsid w:val="00D01D41"/>
    <w:rsid w:val="00D01F2C"/>
    <w:rsid w:val="00D021C8"/>
    <w:rsid w:val="00D02A18"/>
    <w:rsid w:val="00D0365A"/>
    <w:rsid w:val="00D03B0E"/>
    <w:rsid w:val="00D04081"/>
    <w:rsid w:val="00D047AA"/>
    <w:rsid w:val="00D0485B"/>
    <w:rsid w:val="00D04EC3"/>
    <w:rsid w:val="00D051DD"/>
    <w:rsid w:val="00D05501"/>
    <w:rsid w:val="00D05D2A"/>
    <w:rsid w:val="00D05EFA"/>
    <w:rsid w:val="00D05FD8"/>
    <w:rsid w:val="00D06FD5"/>
    <w:rsid w:val="00D07082"/>
    <w:rsid w:val="00D070BA"/>
    <w:rsid w:val="00D0764F"/>
    <w:rsid w:val="00D07EAF"/>
    <w:rsid w:val="00D07F35"/>
    <w:rsid w:val="00D1019F"/>
    <w:rsid w:val="00D103FF"/>
    <w:rsid w:val="00D10707"/>
    <w:rsid w:val="00D11C26"/>
    <w:rsid w:val="00D11EFF"/>
    <w:rsid w:val="00D11FF2"/>
    <w:rsid w:val="00D12014"/>
    <w:rsid w:val="00D123B7"/>
    <w:rsid w:val="00D13AF2"/>
    <w:rsid w:val="00D13D1C"/>
    <w:rsid w:val="00D143B7"/>
    <w:rsid w:val="00D14635"/>
    <w:rsid w:val="00D14719"/>
    <w:rsid w:val="00D14C36"/>
    <w:rsid w:val="00D14E83"/>
    <w:rsid w:val="00D1510D"/>
    <w:rsid w:val="00D16048"/>
    <w:rsid w:val="00D160DD"/>
    <w:rsid w:val="00D16145"/>
    <w:rsid w:val="00D162F7"/>
    <w:rsid w:val="00D169A8"/>
    <w:rsid w:val="00D16AC2"/>
    <w:rsid w:val="00D16C5E"/>
    <w:rsid w:val="00D17508"/>
    <w:rsid w:val="00D17A2D"/>
    <w:rsid w:val="00D17A9D"/>
    <w:rsid w:val="00D17E65"/>
    <w:rsid w:val="00D200F5"/>
    <w:rsid w:val="00D202F1"/>
    <w:rsid w:val="00D204E2"/>
    <w:rsid w:val="00D20C7E"/>
    <w:rsid w:val="00D20D79"/>
    <w:rsid w:val="00D20EA6"/>
    <w:rsid w:val="00D21058"/>
    <w:rsid w:val="00D2192A"/>
    <w:rsid w:val="00D21C6E"/>
    <w:rsid w:val="00D21F48"/>
    <w:rsid w:val="00D22111"/>
    <w:rsid w:val="00D228B5"/>
    <w:rsid w:val="00D22B43"/>
    <w:rsid w:val="00D22D06"/>
    <w:rsid w:val="00D232F1"/>
    <w:rsid w:val="00D23433"/>
    <w:rsid w:val="00D236A5"/>
    <w:rsid w:val="00D2371F"/>
    <w:rsid w:val="00D23BD5"/>
    <w:rsid w:val="00D240B2"/>
    <w:rsid w:val="00D2467F"/>
    <w:rsid w:val="00D25208"/>
    <w:rsid w:val="00D25956"/>
    <w:rsid w:val="00D25ADC"/>
    <w:rsid w:val="00D25B26"/>
    <w:rsid w:val="00D25E11"/>
    <w:rsid w:val="00D26228"/>
    <w:rsid w:val="00D267C6"/>
    <w:rsid w:val="00D269ED"/>
    <w:rsid w:val="00D26B10"/>
    <w:rsid w:val="00D270C0"/>
    <w:rsid w:val="00D272C2"/>
    <w:rsid w:val="00D27455"/>
    <w:rsid w:val="00D27921"/>
    <w:rsid w:val="00D301F5"/>
    <w:rsid w:val="00D30D0E"/>
    <w:rsid w:val="00D30D6F"/>
    <w:rsid w:val="00D31581"/>
    <w:rsid w:val="00D31582"/>
    <w:rsid w:val="00D31DBB"/>
    <w:rsid w:val="00D31F23"/>
    <w:rsid w:val="00D3241B"/>
    <w:rsid w:val="00D3278E"/>
    <w:rsid w:val="00D33A80"/>
    <w:rsid w:val="00D3407F"/>
    <w:rsid w:val="00D344F8"/>
    <w:rsid w:val="00D34ACB"/>
    <w:rsid w:val="00D34B7B"/>
    <w:rsid w:val="00D34F04"/>
    <w:rsid w:val="00D34F4B"/>
    <w:rsid w:val="00D35B5F"/>
    <w:rsid w:val="00D35CC1"/>
    <w:rsid w:val="00D35F41"/>
    <w:rsid w:val="00D362F1"/>
    <w:rsid w:val="00D36B27"/>
    <w:rsid w:val="00D36B39"/>
    <w:rsid w:val="00D36C48"/>
    <w:rsid w:val="00D36EC3"/>
    <w:rsid w:val="00D36EFF"/>
    <w:rsid w:val="00D36F92"/>
    <w:rsid w:val="00D36FAE"/>
    <w:rsid w:val="00D37558"/>
    <w:rsid w:val="00D375D1"/>
    <w:rsid w:val="00D37AB7"/>
    <w:rsid w:val="00D37BB2"/>
    <w:rsid w:val="00D4033B"/>
    <w:rsid w:val="00D4143C"/>
    <w:rsid w:val="00D4173C"/>
    <w:rsid w:val="00D41D94"/>
    <w:rsid w:val="00D42068"/>
    <w:rsid w:val="00D42425"/>
    <w:rsid w:val="00D42531"/>
    <w:rsid w:val="00D425B0"/>
    <w:rsid w:val="00D425E1"/>
    <w:rsid w:val="00D42B87"/>
    <w:rsid w:val="00D43890"/>
    <w:rsid w:val="00D43E1D"/>
    <w:rsid w:val="00D442E3"/>
    <w:rsid w:val="00D44347"/>
    <w:rsid w:val="00D44458"/>
    <w:rsid w:val="00D447BD"/>
    <w:rsid w:val="00D44AB7"/>
    <w:rsid w:val="00D44D0F"/>
    <w:rsid w:val="00D45114"/>
    <w:rsid w:val="00D45953"/>
    <w:rsid w:val="00D45AD0"/>
    <w:rsid w:val="00D45E1E"/>
    <w:rsid w:val="00D46109"/>
    <w:rsid w:val="00D466F0"/>
    <w:rsid w:val="00D46A12"/>
    <w:rsid w:val="00D46A7E"/>
    <w:rsid w:val="00D46F8F"/>
    <w:rsid w:val="00D470CB"/>
    <w:rsid w:val="00D47112"/>
    <w:rsid w:val="00D47535"/>
    <w:rsid w:val="00D4758D"/>
    <w:rsid w:val="00D477FE"/>
    <w:rsid w:val="00D47CC2"/>
    <w:rsid w:val="00D47D59"/>
    <w:rsid w:val="00D47F90"/>
    <w:rsid w:val="00D50541"/>
    <w:rsid w:val="00D50932"/>
    <w:rsid w:val="00D50DA9"/>
    <w:rsid w:val="00D510FA"/>
    <w:rsid w:val="00D513D7"/>
    <w:rsid w:val="00D515C7"/>
    <w:rsid w:val="00D5170F"/>
    <w:rsid w:val="00D51F1B"/>
    <w:rsid w:val="00D527EF"/>
    <w:rsid w:val="00D52C8D"/>
    <w:rsid w:val="00D52CA2"/>
    <w:rsid w:val="00D5303A"/>
    <w:rsid w:val="00D5340F"/>
    <w:rsid w:val="00D5359D"/>
    <w:rsid w:val="00D53EA3"/>
    <w:rsid w:val="00D542EE"/>
    <w:rsid w:val="00D548AF"/>
    <w:rsid w:val="00D5497A"/>
    <w:rsid w:val="00D55315"/>
    <w:rsid w:val="00D55A27"/>
    <w:rsid w:val="00D55E32"/>
    <w:rsid w:val="00D55E91"/>
    <w:rsid w:val="00D55ED2"/>
    <w:rsid w:val="00D56337"/>
    <w:rsid w:val="00D5655C"/>
    <w:rsid w:val="00D566DB"/>
    <w:rsid w:val="00D568B2"/>
    <w:rsid w:val="00D569F3"/>
    <w:rsid w:val="00D56DE8"/>
    <w:rsid w:val="00D56FBF"/>
    <w:rsid w:val="00D5718F"/>
    <w:rsid w:val="00D57271"/>
    <w:rsid w:val="00D5781F"/>
    <w:rsid w:val="00D57E2D"/>
    <w:rsid w:val="00D57F2A"/>
    <w:rsid w:val="00D57FD0"/>
    <w:rsid w:val="00D61531"/>
    <w:rsid w:val="00D617DA"/>
    <w:rsid w:val="00D61BAD"/>
    <w:rsid w:val="00D62914"/>
    <w:rsid w:val="00D62EB9"/>
    <w:rsid w:val="00D632D0"/>
    <w:rsid w:val="00D638CE"/>
    <w:rsid w:val="00D639EE"/>
    <w:rsid w:val="00D63C26"/>
    <w:rsid w:val="00D63D0C"/>
    <w:rsid w:val="00D64427"/>
    <w:rsid w:val="00D6452B"/>
    <w:rsid w:val="00D6488E"/>
    <w:rsid w:val="00D649CA"/>
    <w:rsid w:val="00D64A9F"/>
    <w:rsid w:val="00D64E74"/>
    <w:rsid w:val="00D64E7F"/>
    <w:rsid w:val="00D651C3"/>
    <w:rsid w:val="00D652BF"/>
    <w:rsid w:val="00D654C5"/>
    <w:rsid w:val="00D657BC"/>
    <w:rsid w:val="00D65950"/>
    <w:rsid w:val="00D6598C"/>
    <w:rsid w:val="00D65FA5"/>
    <w:rsid w:val="00D664BF"/>
    <w:rsid w:val="00D66A5A"/>
    <w:rsid w:val="00D66B18"/>
    <w:rsid w:val="00D67170"/>
    <w:rsid w:val="00D67D90"/>
    <w:rsid w:val="00D67DB4"/>
    <w:rsid w:val="00D70028"/>
    <w:rsid w:val="00D70326"/>
    <w:rsid w:val="00D7050D"/>
    <w:rsid w:val="00D70893"/>
    <w:rsid w:val="00D71000"/>
    <w:rsid w:val="00D710ED"/>
    <w:rsid w:val="00D71343"/>
    <w:rsid w:val="00D714F1"/>
    <w:rsid w:val="00D71EAA"/>
    <w:rsid w:val="00D71F6B"/>
    <w:rsid w:val="00D72041"/>
    <w:rsid w:val="00D723D6"/>
    <w:rsid w:val="00D72C63"/>
    <w:rsid w:val="00D73044"/>
    <w:rsid w:val="00D7304B"/>
    <w:rsid w:val="00D731A6"/>
    <w:rsid w:val="00D737F7"/>
    <w:rsid w:val="00D73B38"/>
    <w:rsid w:val="00D749C6"/>
    <w:rsid w:val="00D75127"/>
    <w:rsid w:val="00D761CD"/>
    <w:rsid w:val="00D763CB"/>
    <w:rsid w:val="00D765C1"/>
    <w:rsid w:val="00D76668"/>
    <w:rsid w:val="00D76901"/>
    <w:rsid w:val="00D7743F"/>
    <w:rsid w:val="00D774F0"/>
    <w:rsid w:val="00D776CF"/>
    <w:rsid w:val="00D77E38"/>
    <w:rsid w:val="00D77E9F"/>
    <w:rsid w:val="00D77F58"/>
    <w:rsid w:val="00D801D3"/>
    <w:rsid w:val="00D80804"/>
    <w:rsid w:val="00D81377"/>
    <w:rsid w:val="00D817D0"/>
    <w:rsid w:val="00D8182B"/>
    <w:rsid w:val="00D81A2F"/>
    <w:rsid w:val="00D81C9D"/>
    <w:rsid w:val="00D8286F"/>
    <w:rsid w:val="00D82C72"/>
    <w:rsid w:val="00D82FDC"/>
    <w:rsid w:val="00D8304F"/>
    <w:rsid w:val="00D83189"/>
    <w:rsid w:val="00D83216"/>
    <w:rsid w:val="00D833B6"/>
    <w:rsid w:val="00D83580"/>
    <w:rsid w:val="00D83819"/>
    <w:rsid w:val="00D83E89"/>
    <w:rsid w:val="00D83FC9"/>
    <w:rsid w:val="00D84093"/>
    <w:rsid w:val="00D84127"/>
    <w:rsid w:val="00D842A5"/>
    <w:rsid w:val="00D842C8"/>
    <w:rsid w:val="00D842E7"/>
    <w:rsid w:val="00D8432D"/>
    <w:rsid w:val="00D849EB"/>
    <w:rsid w:val="00D84DE6"/>
    <w:rsid w:val="00D85A2B"/>
    <w:rsid w:val="00D85BAC"/>
    <w:rsid w:val="00D85BBF"/>
    <w:rsid w:val="00D8664B"/>
    <w:rsid w:val="00D869EA"/>
    <w:rsid w:val="00D86F38"/>
    <w:rsid w:val="00D8723B"/>
    <w:rsid w:val="00D872B3"/>
    <w:rsid w:val="00D87C08"/>
    <w:rsid w:val="00D90913"/>
    <w:rsid w:val="00D91498"/>
    <w:rsid w:val="00D91D97"/>
    <w:rsid w:val="00D92030"/>
    <w:rsid w:val="00D92846"/>
    <w:rsid w:val="00D93101"/>
    <w:rsid w:val="00D93568"/>
    <w:rsid w:val="00D93C8D"/>
    <w:rsid w:val="00D94E24"/>
    <w:rsid w:val="00D94E9F"/>
    <w:rsid w:val="00D94FE5"/>
    <w:rsid w:val="00D95D2A"/>
    <w:rsid w:val="00D960F4"/>
    <w:rsid w:val="00D9612D"/>
    <w:rsid w:val="00D961CB"/>
    <w:rsid w:val="00D965E6"/>
    <w:rsid w:val="00D967DF"/>
    <w:rsid w:val="00D96825"/>
    <w:rsid w:val="00D96F3F"/>
    <w:rsid w:val="00D971FC"/>
    <w:rsid w:val="00D974AC"/>
    <w:rsid w:val="00D976FF"/>
    <w:rsid w:val="00D97AC6"/>
    <w:rsid w:val="00D97E04"/>
    <w:rsid w:val="00D97E50"/>
    <w:rsid w:val="00D97E79"/>
    <w:rsid w:val="00D97F12"/>
    <w:rsid w:val="00DA0449"/>
    <w:rsid w:val="00DA221D"/>
    <w:rsid w:val="00DA299C"/>
    <w:rsid w:val="00DA31BB"/>
    <w:rsid w:val="00DA3A12"/>
    <w:rsid w:val="00DA435E"/>
    <w:rsid w:val="00DA46E8"/>
    <w:rsid w:val="00DA51B9"/>
    <w:rsid w:val="00DA5BAC"/>
    <w:rsid w:val="00DA5BF2"/>
    <w:rsid w:val="00DA67C7"/>
    <w:rsid w:val="00DA7CA8"/>
    <w:rsid w:val="00DA7D1C"/>
    <w:rsid w:val="00DB017E"/>
    <w:rsid w:val="00DB0184"/>
    <w:rsid w:val="00DB0701"/>
    <w:rsid w:val="00DB0897"/>
    <w:rsid w:val="00DB1461"/>
    <w:rsid w:val="00DB1553"/>
    <w:rsid w:val="00DB1B76"/>
    <w:rsid w:val="00DB1BC9"/>
    <w:rsid w:val="00DB20A1"/>
    <w:rsid w:val="00DB2493"/>
    <w:rsid w:val="00DB27B2"/>
    <w:rsid w:val="00DB28B6"/>
    <w:rsid w:val="00DB2B06"/>
    <w:rsid w:val="00DB2E62"/>
    <w:rsid w:val="00DB3303"/>
    <w:rsid w:val="00DB3337"/>
    <w:rsid w:val="00DB486C"/>
    <w:rsid w:val="00DB4B88"/>
    <w:rsid w:val="00DB5026"/>
    <w:rsid w:val="00DB51FA"/>
    <w:rsid w:val="00DB5639"/>
    <w:rsid w:val="00DB580A"/>
    <w:rsid w:val="00DB5875"/>
    <w:rsid w:val="00DB59B7"/>
    <w:rsid w:val="00DB6746"/>
    <w:rsid w:val="00DB6D51"/>
    <w:rsid w:val="00DB700E"/>
    <w:rsid w:val="00DB7370"/>
    <w:rsid w:val="00DB7D8F"/>
    <w:rsid w:val="00DB7FAC"/>
    <w:rsid w:val="00DC02B0"/>
    <w:rsid w:val="00DC06C6"/>
    <w:rsid w:val="00DC072F"/>
    <w:rsid w:val="00DC0821"/>
    <w:rsid w:val="00DC0C17"/>
    <w:rsid w:val="00DC117B"/>
    <w:rsid w:val="00DC18BB"/>
    <w:rsid w:val="00DC1FDE"/>
    <w:rsid w:val="00DC2A58"/>
    <w:rsid w:val="00DC2A78"/>
    <w:rsid w:val="00DC3A0B"/>
    <w:rsid w:val="00DC3ABA"/>
    <w:rsid w:val="00DC3B96"/>
    <w:rsid w:val="00DC3CFF"/>
    <w:rsid w:val="00DC3E21"/>
    <w:rsid w:val="00DC4469"/>
    <w:rsid w:val="00DC4C66"/>
    <w:rsid w:val="00DC54B8"/>
    <w:rsid w:val="00DC5830"/>
    <w:rsid w:val="00DC59BF"/>
    <w:rsid w:val="00DC5AEF"/>
    <w:rsid w:val="00DC5BF2"/>
    <w:rsid w:val="00DC63F3"/>
    <w:rsid w:val="00DC6450"/>
    <w:rsid w:val="00DC6EDA"/>
    <w:rsid w:val="00DC6EEC"/>
    <w:rsid w:val="00DC72D8"/>
    <w:rsid w:val="00DC74A2"/>
    <w:rsid w:val="00DC74F8"/>
    <w:rsid w:val="00DC7678"/>
    <w:rsid w:val="00DC7D4D"/>
    <w:rsid w:val="00DD08DC"/>
    <w:rsid w:val="00DD0F1E"/>
    <w:rsid w:val="00DD10E0"/>
    <w:rsid w:val="00DD12F9"/>
    <w:rsid w:val="00DD1404"/>
    <w:rsid w:val="00DD1BEE"/>
    <w:rsid w:val="00DD1C4A"/>
    <w:rsid w:val="00DD1DBE"/>
    <w:rsid w:val="00DD28B4"/>
    <w:rsid w:val="00DD2E6A"/>
    <w:rsid w:val="00DD344C"/>
    <w:rsid w:val="00DD3792"/>
    <w:rsid w:val="00DD3B48"/>
    <w:rsid w:val="00DD3D5D"/>
    <w:rsid w:val="00DD469F"/>
    <w:rsid w:val="00DD478F"/>
    <w:rsid w:val="00DD52EE"/>
    <w:rsid w:val="00DD555B"/>
    <w:rsid w:val="00DD5787"/>
    <w:rsid w:val="00DD586F"/>
    <w:rsid w:val="00DD5892"/>
    <w:rsid w:val="00DD5C97"/>
    <w:rsid w:val="00DD5D39"/>
    <w:rsid w:val="00DD6064"/>
    <w:rsid w:val="00DD671A"/>
    <w:rsid w:val="00DD7690"/>
    <w:rsid w:val="00DD775E"/>
    <w:rsid w:val="00DD7C15"/>
    <w:rsid w:val="00DE00D0"/>
    <w:rsid w:val="00DE0474"/>
    <w:rsid w:val="00DE0ECB"/>
    <w:rsid w:val="00DE10E6"/>
    <w:rsid w:val="00DE1436"/>
    <w:rsid w:val="00DE1D3D"/>
    <w:rsid w:val="00DE2122"/>
    <w:rsid w:val="00DE2A5E"/>
    <w:rsid w:val="00DE2E39"/>
    <w:rsid w:val="00DE31E5"/>
    <w:rsid w:val="00DE32EF"/>
    <w:rsid w:val="00DE3553"/>
    <w:rsid w:val="00DE3879"/>
    <w:rsid w:val="00DE3B21"/>
    <w:rsid w:val="00DE3BEA"/>
    <w:rsid w:val="00DE4156"/>
    <w:rsid w:val="00DE450E"/>
    <w:rsid w:val="00DE4BCA"/>
    <w:rsid w:val="00DE54BF"/>
    <w:rsid w:val="00DE54D5"/>
    <w:rsid w:val="00DE5550"/>
    <w:rsid w:val="00DE570F"/>
    <w:rsid w:val="00DE58D6"/>
    <w:rsid w:val="00DE5CD8"/>
    <w:rsid w:val="00DE62BA"/>
    <w:rsid w:val="00DE64F6"/>
    <w:rsid w:val="00DE6638"/>
    <w:rsid w:val="00DE66D1"/>
    <w:rsid w:val="00DE6BE9"/>
    <w:rsid w:val="00DE6F2B"/>
    <w:rsid w:val="00DF05EE"/>
    <w:rsid w:val="00DF0714"/>
    <w:rsid w:val="00DF148D"/>
    <w:rsid w:val="00DF14C9"/>
    <w:rsid w:val="00DF2240"/>
    <w:rsid w:val="00DF2514"/>
    <w:rsid w:val="00DF264A"/>
    <w:rsid w:val="00DF291F"/>
    <w:rsid w:val="00DF2A07"/>
    <w:rsid w:val="00DF2C91"/>
    <w:rsid w:val="00DF2CC5"/>
    <w:rsid w:val="00DF3875"/>
    <w:rsid w:val="00DF3E28"/>
    <w:rsid w:val="00DF3F36"/>
    <w:rsid w:val="00DF47BA"/>
    <w:rsid w:val="00DF4F41"/>
    <w:rsid w:val="00DF519A"/>
    <w:rsid w:val="00DF561A"/>
    <w:rsid w:val="00DF5A69"/>
    <w:rsid w:val="00DF5F6A"/>
    <w:rsid w:val="00DF6278"/>
    <w:rsid w:val="00DF64D2"/>
    <w:rsid w:val="00DF6A94"/>
    <w:rsid w:val="00DF6DE4"/>
    <w:rsid w:val="00DF6F19"/>
    <w:rsid w:val="00DF7327"/>
    <w:rsid w:val="00DF73A2"/>
    <w:rsid w:val="00DF7AD6"/>
    <w:rsid w:val="00E00172"/>
    <w:rsid w:val="00E00F98"/>
    <w:rsid w:val="00E012BB"/>
    <w:rsid w:val="00E014F8"/>
    <w:rsid w:val="00E01AC4"/>
    <w:rsid w:val="00E01B3C"/>
    <w:rsid w:val="00E01C9B"/>
    <w:rsid w:val="00E01EA9"/>
    <w:rsid w:val="00E029A2"/>
    <w:rsid w:val="00E02E9E"/>
    <w:rsid w:val="00E031E3"/>
    <w:rsid w:val="00E0359C"/>
    <w:rsid w:val="00E039D6"/>
    <w:rsid w:val="00E03D60"/>
    <w:rsid w:val="00E04654"/>
    <w:rsid w:val="00E0482D"/>
    <w:rsid w:val="00E048F7"/>
    <w:rsid w:val="00E04B57"/>
    <w:rsid w:val="00E04D43"/>
    <w:rsid w:val="00E053C0"/>
    <w:rsid w:val="00E0542D"/>
    <w:rsid w:val="00E0567E"/>
    <w:rsid w:val="00E057A2"/>
    <w:rsid w:val="00E05874"/>
    <w:rsid w:val="00E05877"/>
    <w:rsid w:val="00E058A9"/>
    <w:rsid w:val="00E05A34"/>
    <w:rsid w:val="00E05ADF"/>
    <w:rsid w:val="00E05DC3"/>
    <w:rsid w:val="00E05E95"/>
    <w:rsid w:val="00E061BB"/>
    <w:rsid w:val="00E0623E"/>
    <w:rsid w:val="00E06728"/>
    <w:rsid w:val="00E06868"/>
    <w:rsid w:val="00E06C14"/>
    <w:rsid w:val="00E06EDC"/>
    <w:rsid w:val="00E06F69"/>
    <w:rsid w:val="00E073F5"/>
    <w:rsid w:val="00E07501"/>
    <w:rsid w:val="00E0757F"/>
    <w:rsid w:val="00E07D3E"/>
    <w:rsid w:val="00E10259"/>
    <w:rsid w:val="00E1084A"/>
    <w:rsid w:val="00E109AB"/>
    <w:rsid w:val="00E10A93"/>
    <w:rsid w:val="00E10B67"/>
    <w:rsid w:val="00E10CD0"/>
    <w:rsid w:val="00E10D64"/>
    <w:rsid w:val="00E10D65"/>
    <w:rsid w:val="00E10EC8"/>
    <w:rsid w:val="00E12074"/>
    <w:rsid w:val="00E12A4F"/>
    <w:rsid w:val="00E12B9F"/>
    <w:rsid w:val="00E138A9"/>
    <w:rsid w:val="00E13D28"/>
    <w:rsid w:val="00E13D38"/>
    <w:rsid w:val="00E13F93"/>
    <w:rsid w:val="00E1441F"/>
    <w:rsid w:val="00E15235"/>
    <w:rsid w:val="00E155E9"/>
    <w:rsid w:val="00E15AEE"/>
    <w:rsid w:val="00E16384"/>
    <w:rsid w:val="00E16BCC"/>
    <w:rsid w:val="00E16DBD"/>
    <w:rsid w:val="00E17548"/>
    <w:rsid w:val="00E179AC"/>
    <w:rsid w:val="00E17EB8"/>
    <w:rsid w:val="00E200C7"/>
    <w:rsid w:val="00E20EAA"/>
    <w:rsid w:val="00E211F6"/>
    <w:rsid w:val="00E21321"/>
    <w:rsid w:val="00E217D1"/>
    <w:rsid w:val="00E219C6"/>
    <w:rsid w:val="00E221D6"/>
    <w:rsid w:val="00E22207"/>
    <w:rsid w:val="00E2260A"/>
    <w:rsid w:val="00E22952"/>
    <w:rsid w:val="00E234EA"/>
    <w:rsid w:val="00E23568"/>
    <w:rsid w:val="00E23696"/>
    <w:rsid w:val="00E238E3"/>
    <w:rsid w:val="00E23911"/>
    <w:rsid w:val="00E23CEF"/>
    <w:rsid w:val="00E23DEF"/>
    <w:rsid w:val="00E243A2"/>
    <w:rsid w:val="00E24517"/>
    <w:rsid w:val="00E24849"/>
    <w:rsid w:val="00E2486B"/>
    <w:rsid w:val="00E24CF9"/>
    <w:rsid w:val="00E24E11"/>
    <w:rsid w:val="00E25134"/>
    <w:rsid w:val="00E25799"/>
    <w:rsid w:val="00E259CE"/>
    <w:rsid w:val="00E25C0F"/>
    <w:rsid w:val="00E25E69"/>
    <w:rsid w:val="00E26034"/>
    <w:rsid w:val="00E2678F"/>
    <w:rsid w:val="00E26B76"/>
    <w:rsid w:val="00E26C26"/>
    <w:rsid w:val="00E26CD2"/>
    <w:rsid w:val="00E2732A"/>
    <w:rsid w:val="00E273F7"/>
    <w:rsid w:val="00E27816"/>
    <w:rsid w:val="00E2792A"/>
    <w:rsid w:val="00E27A6C"/>
    <w:rsid w:val="00E3002A"/>
    <w:rsid w:val="00E304E1"/>
    <w:rsid w:val="00E30B85"/>
    <w:rsid w:val="00E30C54"/>
    <w:rsid w:val="00E310D4"/>
    <w:rsid w:val="00E310DA"/>
    <w:rsid w:val="00E31124"/>
    <w:rsid w:val="00E31179"/>
    <w:rsid w:val="00E3124D"/>
    <w:rsid w:val="00E317D0"/>
    <w:rsid w:val="00E318E7"/>
    <w:rsid w:val="00E31E07"/>
    <w:rsid w:val="00E324EE"/>
    <w:rsid w:val="00E3267A"/>
    <w:rsid w:val="00E32967"/>
    <w:rsid w:val="00E329B7"/>
    <w:rsid w:val="00E32F0E"/>
    <w:rsid w:val="00E334F0"/>
    <w:rsid w:val="00E335AD"/>
    <w:rsid w:val="00E339F8"/>
    <w:rsid w:val="00E33BD0"/>
    <w:rsid w:val="00E33E09"/>
    <w:rsid w:val="00E33E20"/>
    <w:rsid w:val="00E342AA"/>
    <w:rsid w:val="00E34CFB"/>
    <w:rsid w:val="00E34D2D"/>
    <w:rsid w:val="00E3528C"/>
    <w:rsid w:val="00E352A8"/>
    <w:rsid w:val="00E3546B"/>
    <w:rsid w:val="00E36160"/>
    <w:rsid w:val="00E3643E"/>
    <w:rsid w:val="00E36584"/>
    <w:rsid w:val="00E36B2A"/>
    <w:rsid w:val="00E36D46"/>
    <w:rsid w:val="00E36DF7"/>
    <w:rsid w:val="00E36E21"/>
    <w:rsid w:val="00E37484"/>
    <w:rsid w:val="00E37982"/>
    <w:rsid w:val="00E40346"/>
    <w:rsid w:val="00E4048C"/>
    <w:rsid w:val="00E40575"/>
    <w:rsid w:val="00E405B9"/>
    <w:rsid w:val="00E408C3"/>
    <w:rsid w:val="00E411A6"/>
    <w:rsid w:val="00E414A4"/>
    <w:rsid w:val="00E41C66"/>
    <w:rsid w:val="00E41FD5"/>
    <w:rsid w:val="00E425DB"/>
    <w:rsid w:val="00E429B0"/>
    <w:rsid w:val="00E42AF6"/>
    <w:rsid w:val="00E44812"/>
    <w:rsid w:val="00E44A3B"/>
    <w:rsid w:val="00E44A59"/>
    <w:rsid w:val="00E44B45"/>
    <w:rsid w:val="00E44E9B"/>
    <w:rsid w:val="00E45BDD"/>
    <w:rsid w:val="00E46067"/>
    <w:rsid w:val="00E4610B"/>
    <w:rsid w:val="00E4623C"/>
    <w:rsid w:val="00E4654E"/>
    <w:rsid w:val="00E46BC7"/>
    <w:rsid w:val="00E46DBC"/>
    <w:rsid w:val="00E47048"/>
    <w:rsid w:val="00E47E16"/>
    <w:rsid w:val="00E50584"/>
    <w:rsid w:val="00E505EB"/>
    <w:rsid w:val="00E50E10"/>
    <w:rsid w:val="00E51279"/>
    <w:rsid w:val="00E5131C"/>
    <w:rsid w:val="00E51EA3"/>
    <w:rsid w:val="00E51FCD"/>
    <w:rsid w:val="00E522D7"/>
    <w:rsid w:val="00E52573"/>
    <w:rsid w:val="00E537E6"/>
    <w:rsid w:val="00E53826"/>
    <w:rsid w:val="00E53D2A"/>
    <w:rsid w:val="00E54154"/>
    <w:rsid w:val="00E544CF"/>
    <w:rsid w:val="00E5470E"/>
    <w:rsid w:val="00E54762"/>
    <w:rsid w:val="00E54C44"/>
    <w:rsid w:val="00E54F80"/>
    <w:rsid w:val="00E5537D"/>
    <w:rsid w:val="00E554B0"/>
    <w:rsid w:val="00E556B6"/>
    <w:rsid w:val="00E558F8"/>
    <w:rsid w:val="00E569DF"/>
    <w:rsid w:val="00E56B02"/>
    <w:rsid w:val="00E56ED9"/>
    <w:rsid w:val="00E56F71"/>
    <w:rsid w:val="00E571D5"/>
    <w:rsid w:val="00E5749D"/>
    <w:rsid w:val="00E57A29"/>
    <w:rsid w:val="00E6049F"/>
    <w:rsid w:val="00E6094B"/>
    <w:rsid w:val="00E60A8B"/>
    <w:rsid w:val="00E60D90"/>
    <w:rsid w:val="00E61117"/>
    <w:rsid w:val="00E61378"/>
    <w:rsid w:val="00E613FD"/>
    <w:rsid w:val="00E61558"/>
    <w:rsid w:val="00E61D3D"/>
    <w:rsid w:val="00E61ED1"/>
    <w:rsid w:val="00E61FB4"/>
    <w:rsid w:val="00E64378"/>
    <w:rsid w:val="00E64629"/>
    <w:rsid w:val="00E652A2"/>
    <w:rsid w:val="00E65608"/>
    <w:rsid w:val="00E656A9"/>
    <w:rsid w:val="00E65AF1"/>
    <w:rsid w:val="00E65B39"/>
    <w:rsid w:val="00E65E92"/>
    <w:rsid w:val="00E6649B"/>
    <w:rsid w:val="00E667F4"/>
    <w:rsid w:val="00E669D3"/>
    <w:rsid w:val="00E66FDC"/>
    <w:rsid w:val="00E67255"/>
    <w:rsid w:val="00E672CD"/>
    <w:rsid w:val="00E67EDB"/>
    <w:rsid w:val="00E70416"/>
    <w:rsid w:val="00E711C2"/>
    <w:rsid w:val="00E71855"/>
    <w:rsid w:val="00E71951"/>
    <w:rsid w:val="00E71998"/>
    <w:rsid w:val="00E71ED6"/>
    <w:rsid w:val="00E71FCD"/>
    <w:rsid w:val="00E72245"/>
    <w:rsid w:val="00E7232D"/>
    <w:rsid w:val="00E72547"/>
    <w:rsid w:val="00E72879"/>
    <w:rsid w:val="00E72ABD"/>
    <w:rsid w:val="00E730DA"/>
    <w:rsid w:val="00E731F7"/>
    <w:rsid w:val="00E73A6C"/>
    <w:rsid w:val="00E73D6C"/>
    <w:rsid w:val="00E73DAF"/>
    <w:rsid w:val="00E74301"/>
    <w:rsid w:val="00E74EFA"/>
    <w:rsid w:val="00E74FC1"/>
    <w:rsid w:val="00E75874"/>
    <w:rsid w:val="00E759E4"/>
    <w:rsid w:val="00E759EF"/>
    <w:rsid w:val="00E75B7B"/>
    <w:rsid w:val="00E75D35"/>
    <w:rsid w:val="00E75FEC"/>
    <w:rsid w:val="00E7611C"/>
    <w:rsid w:val="00E764C3"/>
    <w:rsid w:val="00E76741"/>
    <w:rsid w:val="00E76800"/>
    <w:rsid w:val="00E76A82"/>
    <w:rsid w:val="00E76DF7"/>
    <w:rsid w:val="00E76E0F"/>
    <w:rsid w:val="00E7720A"/>
    <w:rsid w:val="00E77485"/>
    <w:rsid w:val="00E77701"/>
    <w:rsid w:val="00E80BD2"/>
    <w:rsid w:val="00E81327"/>
    <w:rsid w:val="00E814DE"/>
    <w:rsid w:val="00E81715"/>
    <w:rsid w:val="00E8177B"/>
    <w:rsid w:val="00E81852"/>
    <w:rsid w:val="00E81878"/>
    <w:rsid w:val="00E81D3E"/>
    <w:rsid w:val="00E82050"/>
    <w:rsid w:val="00E82110"/>
    <w:rsid w:val="00E82328"/>
    <w:rsid w:val="00E825DF"/>
    <w:rsid w:val="00E82C37"/>
    <w:rsid w:val="00E82FA3"/>
    <w:rsid w:val="00E8312A"/>
    <w:rsid w:val="00E83662"/>
    <w:rsid w:val="00E83754"/>
    <w:rsid w:val="00E83D3D"/>
    <w:rsid w:val="00E84219"/>
    <w:rsid w:val="00E84309"/>
    <w:rsid w:val="00E849E4"/>
    <w:rsid w:val="00E85571"/>
    <w:rsid w:val="00E85895"/>
    <w:rsid w:val="00E86D35"/>
    <w:rsid w:val="00E872BF"/>
    <w:rsid w:val="00E874C4"/>
    <w:rsid w:val="00E87D9B"/>
    <w:rsid w:val="00E87DB8"/>
    <w:rsid w:val="00E90565"/>
    <w:rsid w:val="00E91312"/>
    <w:rsid w:val="00E915C9"/>
    <w:rsid w:val="00E916EC"/>
    <w:rsid w:val="00E923BA"/>
    <w:rsid w:val="00E9243B"/>
    <w:rsid w:val="00E92692"/>
    <w:rsid w:val="00E92744"/>
    <w:rsid w:val="00E928D9"/>
    <w:rsid w:val="00E92E2C"/>
    <w:rsid w:val="00E92E4D"/>
    <w:rsid w:val="00E933E4"/>
    <w:rsid w:val="00E9343E"/>
    <w:rsid w:val="00E934DA"/>
    <w:rsid w:val="00E93560"/>
    <w:rsid w:val="00E93687"/>
    <w:rsid w:val="00E938D0"/>
    <w:rsid w:val="00E9393A"/>
    <w:rsid w:val="00E94376"/>
    <w:rsid w:val="00E94992"/>
    <w:rsid w:val="00E950FF"/>
    <w:rsid w:val="00E9605A"/>
    <w:rsid w:val="00E965AD"/>
    <w:rsid w:val="00E96BA6"/>
    <w:rsid w:val="00E96BFE"/>
    <w:rsid w:val="00E9742A"/>
    <w:rsid w:val="00E9764C"/>
    <w:rsid w:val="00E977ED"/>
    <w:rsid w:val="00EA00A3"/>
    <w:rsid w:val="00EA0A3A"/>
    <w:rsid w:val="00EA0FEF"/>
    <w:rsid w:val="00EA12A1"/>
    <w:rsid w:val="00EA1C2E"/>
    <w:rsid w:val="00EA1CC8"/>
    <w:rsid w:val="00EA2120"/>
    <w:rsid w:val="00EA2BC7"/>
    <w:rsid w:val="00EA31E5"/>
    <w:rsid w:val="00EA3486"/>
    <w:rsid w:val="00EA34B4"/>
    <w:rsid w:val="00EA3E9A"/>
    <w:rsid w:val="00EA452B"/>
    <w:rsid w:val="00EA46F8"/>
    <w:rsid w:val="00EA48C4"/>
    <w:rsid w:val="00EA4D5D"/>
    <w:rsid w:val="00EA50A6"/>
    <w:rsid w:val="00EA5125"/>
    <w:rsid w:val="00EA5784"/>
    <w:rsid w:val="00EA6240"/>
    <w:rsid w:val="00EA633B"/>
    <w:rsid w:val="00EA6737"/>
    <w:rsid w:val="00EA67A6"/>
    <w:rsid w:val="00EA6924"/>
    <w:rsid w:val="00EA6CF8"/>
    <w:rsid w:val="00EA7311"/>
    <w:rsid w:val="00EA7898"/>
    <w:rsid w:val="00EB0361"/>
    <w:rsid w:val="00EB0D4A"/>
    <w:rsid w:val="00EB0EC2"/>
    <w:rsid w:val="00EB1585"/>
    <w:rsid w:val="00EB1693"/>
    <w:rsid w:val="00EB187A"/>
    <w:rsid w:val="00EB1A86"/>
    <w:rsid w:val="00EB22F9"/>
    <w:rsid w:val="00EB257A"/>
    <w:rsid w:val="00EB25FC"/>
    <w:rsid w:val="00EB2833"/>
    <w:rsid w:val="00EB2D64"/>
    <w:rsid w:val="00EB3648"/>
    <w:rsid w:val="00EB3B9C"/>
    <w:rsid w:val="00EB401A"/>
    <w:rsid w:val="00EB4272"/>
    <w:rsid w:val="00EB438B"/>
    <w:rsid w:val="00EB493E"/>
    <w:rsid w:val="00EB4DB0"/>
    <w:rsid w:val="00EB57AB"/>
    <w:rsid w:val="00EB57CB"/>
    <w:rsid w:val="00EB59B6"/>
    <w:rsid w:val="00EB5A9C"/>
    <w:rsid w:val="00EB5CB9"/>
    <w:rsid w:val="00EB60E6"/>
    <w:rsid w:val="00EB622E"/>
    <w:rsid w:val="00EB6E17"/>
    <w:rsid w:val="00EB70BC"/>
    <w:rsid w:val="00EB73D3"/>
    <w:rsid w:val="00EB7441"/>
    <w:rsid w:val="00EC027B"/>
    <w:rsid w:val="00EC0538"/>
    <w:rsid w:val="00EC05AE"/>
    <w:rsid w:val="00EC079C"/>
    <w:rsid w:val="00EC0910"/>
    <w:rsid w:val="00EC0D3F"/>
    <w:rsid w:val="00EC1B07"/>
    <w:rsid w:val="00EC1F7A"/>
    <w:rsid w:val="00EC2213"/>
    <w:rsid w:val="00EC2244"/>
    <w:rsid w:val="00EC2593"/>
    <w:rsid w:val="00EC2863"/>
    <w:rsid w:val="00EC2881"/>
    <w:rsid w:val="00EC2ED7"/>
    <w:rsid w:val="00EC39F6"/>
    <w:rsid w:val="00EC3B1A"/>
    <w:rsid w:val="00EC3E32"/>
    <w:rsid w:val="00EC4387"/>
    <w:rsid w:val="00EC4628"/>
    <w:rsid w:val="00EC46DC"/>
    <w:rsid w:val="00EC4F25"/>
    <w:rsid w:val="00EC5106"/>
    <w:rsid w:val="00EC5162"/>
    <w:rsid w:val="00EC5C1C"/>
    <w:rsid w:val="00EC64B3"/>
    <w:rsid w:val="00EC6EA7"/>
    <w:rsid w:val="00EC6FC9"/>
    <w:rsid w:val="00EC6FD8"/>
    <w:rsid w:val="00EC7376"/>
    <w:rsid w:val="00EC73B2"/>
    <w:rsid w:val="00EC7525"/>
    <w:rsid w:val="00EC7A62"/>
    <w:rsid w:val="00EC7EAC"/>
    <w:rsid w:val="00ED1575"/>
    <w:rsid w:val="00ED1B5F"/>
    <w:rsid w:val="00ED1C54"/>
    <w:rsid w:val="00ED1ED2"/>
    <w:rsid w:val="00ED1F7F"/>
    <w:rsid w:val="00ED204F"/>
    <w:rsid w:val="00ED293E"/>
    <w:rsid w:val="00ED2E95"/>
    <w:rsid w:val="00ED37D7"/>
    <w:rsid w:val="00ED4634"/>
    <w:rsid w:val="00ED574F"/>
    <w:rsid w:val="00ED5BDB"/>
    <w:rsid w:val="00ED5E2E"/>
    <w:rsid w:val="00ED608C"/>
    <w:rsid w:val="00ED609C"/>
    <w:rsid w:val="00ED62E7"/>
    <w:rsid w:val="00ED64F7"/>
    <w:rsid w:val="00ED683F"/>
    <w:rsid w:val="00ED6C9B"/>
    <w:rsid w:val="00ED6D3A"/>
    <w:rsid w:val="00ED6E66"/>
    <w:rsid w:val="00ED6E98"/>
    <w:rsid w:val="00ED71A5"/>
    <w:rsid w:val="00ED7201"/>
    <w:rsid w:val="00ED7625"/>
    <w:rsid w:val="00ED7D94"/>
    <w:rsid w:val="00EE0171"/>
    <w:rsid w:val="00EE0177"/>
    <w:rsid w:val="00EE0308"/>
    <w:rsid w:val="00EE06E9"/>
    <w:rsid w:val="00EE0BC5"/>
    <w:rsid w:val="00EE0D96"/>
    <w:rsid w:val="00EE1025"/>
    <w:rsid w:val="00EE12F6"/>
    <w:rsid w:val="00EE153A"/>
    <w:rsid w:val="00EE15F7"/>
    <w:rsid w:val="00EE172D"/>
    <w:rsid w:val="00EE2415"/>
    <w:rsid w:val="00EE2AB7"/>
    <w:rsid w:val="00EE3BEA"/>
    <w:rsid w:val="00EE4B0F"/>
    <w:rsid w:val="00EE4FB7"/>
    <w:rsid w:val="00EE5159"/>
    <w:rsid w:val="00EE586B"/>
    <w:rsid w:val="00EE5F75"/>
    <w:rsid w:val="00EE60BA"/>
    <w:rsid w:val="00EE6466"/>
    <w:rsid w:val="00EE6BBF"/>
    <w:rsid w:val="00EE6DD2"/>
    <w:rsid w:val="00EE71C9"/>
    <w:rsid w:val="00EE7439"/>
    <w:rsid w:val="00EE7599"/>
    <w:rsid w:val="00EE7697"/>
    <w:rsid w:val="00EE7712"/>
    <w:rsid w:val="00EE7773"/>
    <w:rsid w:val="00EE7E7C"/>
    <w:rsid w:val="00EE7EDC"/>
    <w:rsid w:val="00EF01C7"/>
    <w:rsid w:val="00EF020A"/>
    <w:rsid w:val="00EF029B"/>
    <w:rsid w:val="00EF0397"/>
    <w:rsid w:val="00EF0C83"/>
    <w:rsid w:val="00EF11B2"/>
    <w:rsid w:val="00EF1683"/>
    <w:rsid w:val="00EF2073"/>
    <w:rsid w:val="00EF2402"/>
    <w:rsid w:val="00EF28B3"/>
    <w:rsid w:val="00EF2983"/>
    <w:rsid w:val="00EF2A56"/>
    <w:rsid w:val="00EF2BA0"/>
    <w:rsid w:val="00EF2EDE"/>
    <w:rsid w:val="00EF351D"/>
    <w:rsid w:val="00EF41A0"/>
    <w:rsid w:val="00EF4266"/>
    <w:rsid w:val="00EF4417"/>
    <w:rsid w:val="00EF472D"/>
    <w:rsid w:val="00EF4A70"/>
    <w:rsid w:val="00EF4B8A"/>
    <w:rsid w:val="00EF53AF"/>
    <w:rsid w:val="00EF5F77"/>
    <w:rsid w:val="00EF64B3"/>
    <w:rsid w:val="00EF6A6F"/>
    <w:rsid w:val="00EF6BCC"/>
    <w:rsid w:val="00EF6EC2"/>
    <w:rsid w:val="00EF71E2"/>
    <w:rsid w:val="00EF76AF"/>
    <w:rsid w:val="00EF7708"/>
    <w:rsid w:val="00EF79C2"/>
    <w:rsid w:val="00EF7E22"/>
    <w:rsid w:val="00EF7E24"/>
    <w:rsid w:val="00F0005F"/>
    <w:rsid w:val="00F00D75"/>
    <w:rsid w:val="00F00EC5"/>
    <w:rsid w:val="00F0237D"/>
    <w:rsid w:val="00F02B2B"/>
    <w:rsid w:val="00F02B4A"/>
    <w:rsid w:val="00F0350E"/>
    <w:rsid w:val="00F03627"/>
    <w:rsid w:val="00F03962"/>
    <w:rsid w:val="00F03E1A"/>
    <w:rsid w:val="00F0427B"/>
    <w:rsid w:val="00F04F38"/>
    <w:rsid w:val="00F051C7"/>
    <w:rsid w:val="00F05673"/>
    <w:rsid w:val="00F057B1"/>
    <w:rsid w:val="00F05C17"/>
    <w:rsid w:val="00F05E13"/>
    <w:rsid w:val="00F062F9"/>
    <w:rsid w:val="00F06D80"/>
    <w:rsid w:val="00F06E5D"/>
    <w:rsid w:val="00F07529"/>
    <w:rsid w:val="00F0768B"/>
    <w:rsid w:val="00F07E0A"/>
    <w:rsid w:val="00F10C3E"/>
    <w:rsid w:val="00F10ED4"/>
    <w:rsid w:val="00F11168"/>
    <w:rsid w:val="00F1196B"/>
    <w:rsid w:val="00F11C88"/>
    <w:rsid w:val="00F122E6"/>
    <w:rsid w:val="00F13966"/>
    <w:rsid w:val="00F147B4"/>
    <w:rsid w:val="00F154A0"/>
    <w:rsid w:val="00F15BC6"/>
    <w:rsid w:val="00F15EB6"/>
    <w:rsid w:val="00F16226"/>
    <w:rsid w:val="00F164BB"/>
    <w:rsid w:val="00F164FC"/>
    <w:rsid w:val="00F167CF"/>
    <w:rsid w:val="00F16ABD"/>
    <w:rsid w:val="00F1739E"/>
    <w:rsid w:val="00F17889"/>
    <w:rsid w:val="00F17CE1"/>
    <w:rsid w:val="00F17F91"/>
    <w:rsid w:val="00F2002B"/>
    <w:rsid w:val="00F20BEE"/>
    <w:rsid w:val="00F20FBE"/>
    <w:rsid w:val="00F21B45"/>
    <w:rsid w:val="00F2217E"/>
    <w:rsid w:val="00F2298F"/>
    <w:rsid w:val="00F22CF5"/>
    <w:rsid w:val="00F22FBF"/>
    <w:rsid w:val="00F23350"/>
    <w:rsid w:val="00F233EC"/>
    <w:rsid w:val="00F23597"/>
    <w:rsid w:val="00F235F4"/>
    <w:rsid w:val="00F238EC"/>
    <w:rsid w:val="00F24843"/>
    <w:rsid w:val="00F249C6"/>
    <w:rsid w:val="00F24B6E"/>
    <w:rsid w:val="00F24FE2"/>
    <w:rsid w:val="00F25731"/>
    <w:rsid w:val="00F257F0"/>
    <w:rsid w:val="00F25C1F"/>
    <w:rsid w:val="00F25F1A"/>
    <w:rsid w:val="00F260A4"/>
    <w:rsid w:val="00F26283"/>
    <w:rsid w:val="00F26323"/>
    <w:rsid w:val="00F27950"/>
    <w:rsid w:val="00F27AA6"/>
    <w:rsid w:val="00F27FA4"/>
    <w:rsid w:val="00F30039"/>
    <w:rsid w:val="00F30554"/>
    <w:rsid w:val="00F30833"/>
    <w:rsid w:val="00F308CF"/>
    <w:rsid w:val="00F30C8A"/>
    <w:rsid w:val="00F31241"/>
    <w:rsid w:val="00F31616"/>
    <w:rsid w:val="00F318CD"/>
    <w:rsid w:val="00F31EB5"/>
    <w:rsid w:val="00F3219A"/>
    <w:rsid w:val="00F3231F"/>
    <w:rsid w:val="00F3250D"/>
    <w:rsid w:val="00F32A56"/>
    <w:rsid w:val="00F32F08"/>
    <w:rsid w:val="00F332DB"/>
    <w:rsid w:val="00F337EF"/>
    <w:rsid w:val="00F33879"/>
    <w:rsid w:val="00F340F9"/>
    <w:rsid w:val="00F35A5B"/>
    <w:rsid w:val="00F360CB"/>
    <w:rsid w:val="00F365A8"/>
    <w:rsid w:val="00F36FB1"/>
    <w:rsid w:val="00F374C5"/>
    <w:rsid w:val="00F3759E"/>
    <w:rsid w:val="00F37D32"/>
    <w:rsid w:val="00F37FAD"/>
    <w:rsid w:val="00F40CFE"/>
    <w:rsid w:val="00F4111C"/>
    <w:rsid w:val="00F41368"/>
    <w:rsid w:val="00F41E55"/>
    <w:rsid w:val="00F41F17"/>
    <w:rsid w:val="00F42073"/>
    <w:rsid w:val="00F42444"/>
    <w:rsid w:val="00F4257C"/>
    <w:rsid w:val="00F427CC"/>
    <w:rsid w:val="00F4293B"/>
    <w:rsid w:val="00F43AD4"/>
    <w:rsid w:val="00F43B2F"/>
    <w:rsid w:val="00F43EB6"/>
    <w:rsid w:val="00F447C4"/>
    <w:rsid w:val="00F44A83"/>
    <w:rsid w:val="00F44B34"/>
    <w:rsid w:val="00F44C66"/>
    <w:rsid w:val="00F44C80"/>
    <w:rsid w:val="00F44D6E"/>
    <w:rsid w:val="00F44D9F"/>
    <w:rsid w:val="00F45969"/>
    <w:rsid w:val="00F45E62"/>
    <w:rsid w:val="00F45FC4"/>
    <w:rsid w:val="00F46541"/>
    <w:rsid w:val="00F46648"/>
    <w:rsid w:val="00F4729A"/>
    <w:rsid w:val="00F478DF"/>
    <w:rsid w:val="00F47AA6"/>
    <w:rsid w:val="00F47AC2"/>
    <w:rsid w:val="00F47E94"/>
    <w:rsid w:val="00F50405"/>
    <w:rsid w:val="00F5056D"/>
    <w:rsid w:val="00F5154E"/>
    <w:rsid w:val="00F525B5"/>
    <w:rsid w:val="00F52A69"/>
    <w:rsid w:val="00F52ED2"/>
    <w:rsid w:val="00F534EA"/>
    <w:rsid w:val="00F53C29"/>
    <w:rsid w:val="00F53D15"/>
    <w:rsid w:val="00F53E20"/>
    <w:rsid w:val="00F54881"/>
    <w:rsid w:val="00F549E9"/>
    <w:rsid w:val="00F54D60"/>
    <w:rsid w:val="00F54FF9"/>
    <w:rsid w:val="00F5515F"/>
    <w:rsid w:val="00F55B61"/>
    <w:rsid w:val="00F55CB0"/>
    <w:rsid w:val="00F560A2"/>
    <w:rsid w:val="00F562BD"/>
    <w:rsid w:val="00F56593"/>
    <w:rsid w:val="00F56B83"/>
    <w:rsid w:val="00F571EE"/>
    <w:rsid w:val="00F57372"/>
    <w:rsid w:val="00F576A6"/>
    <w:rsid w:val="00F57934"/>
    <w:rsid w:val="00F57A42"/>
    <w:rsid w:val="00F57BDF"/>
    <w:rsid w:val="00F57F09"/>
    <w:rsid w:val="00F609C9"/>
    <w:rsid w:val="00F60DAF"/>
    <w:rsid w:val="00F60F99"/>
    <w:rsid w:val="00F60FC8"/>
    <w:rsid w:val="00F61787"/>
    <w:rsid w:val="00F617B4"/>
    <w:rsid w:val="00F61A60"/>
    <w:rsid w:val="00F62934"/>
    <w:rsid w:val="00F6352F"/>
    <w:rsid w:val="00F638F0"/>
    <w:rsid w:val="00F63A0B"/>
    <w:rsid w:val="00F63BFA"/>
    <w:rsid w:val="00F640D2"/>
    <w:rsid w:val="00F6445B"/>
    <w:rsid w:val="00F6454F"/>
    <w:rsid w:val="00F64A90"/>
    <w:rsid w:val="00F64C34"/>
    <w:rsid w:val="00F65C38"/>
    <w:rsid w:val="00F65F4F"/>
    <w:rsid w:val="00F6635E"/>
    <w:rsid w:val="00F66797"/>
    <w:rsid w:val="00F66CE2"/>
    <w:rsid w:val="00F674BE"/>
    <w:rsid w:val="00F6750C"/>
    <w:rsid w:val="00F67629"/>
    <w:rsid w:val="00F67857"/>
    <w:rsid w:val="00F70386"/>
    <w:rsid w:val="00F70BA7"/>
    <w:rsid w:val="00F714F5"/>
    <w:rsid w:val="00F7171D"/>
    <w:rsid w:val="00F71F55"/>
    <w:rsid w:val="00F7221D"/>
    <w:rsid w:val="00F726DB"/>
    <w:rsid w:val="00F7297B"/>
    <w:rsid w:val="00F73011"/>
    <w:rsid w:val="00F73747"/>
    <w:rsid w:val="00F73A50"/>
    <w:rsid w:val="00F73A71"/>
    <w:rsid w:val="00F73F5D"/>
    <w:rsid w:val="00F741DE"/>
    <w:rsid w:val="00F74725"/>
    <w:rsid w:val="00F74747"/>
    <w:rsid w:val="00F7483E"/>
    <w:rsid w:val="00F74AE2"/>
    <w:rsid w:val="00F74C38"/>
    <w:rsid w:val="00F75195"/>
    <w:rsid w:val="00F75383"/>
    <w:rsid w:val="00F75FCD"/>
    <w:rsid w:val="00F7615E"/>
    <w:rsid w:val="00F767BB"/>
    <w:rsid w:val="00F76A67"/>
    <w:rsid w:val="00F77064"/>
    <w:rsid w:val="00F776B9"/>
    <w:rsid w:val="00F809B0"/>
    <w:rsid w:val="00F80A4A"/>
    <w:rsid w:val="00F80D94"/>
    <w:rsid w:val="00F8157C"/>
    <w:rsid w:val="00F81C6A"/>
    <w:rsid w:val="00F8238D"/>
    <w:rsid w:val="00F823F3"/>
    <w:rsid w:val="00F8278B"/>
    <w:rsid w:val="00F82C76"/>
    <w:rsid w:val="00F82F04"/>
    <w:rsid w:val="00F82F23"/>
    <w:rsid w:val="00F82FF3"/>
    <w:rsid w:val="00F83B95"/>
    <w:rsid w:val="00F83C77"/>
    <w:rsid w:val="00F843DC"/>
    <w:rsid w:val="00F843E6"/>
    <w:rsid w:val="00F846E8"/>
    <w:rsid w:val="00F854E9"/>
    <w:rsid w:val="00F857FC"/>
    <w:rsid w:val="00F85B76"/>
    <w:rsid w:val="00F8600E"/>
    <w:rsid w:val="00F86266"/>
    <w:rsid w:val="00F865EE"/>
    <w:rsid w:val="00F86B4D"/>
    <w:rsid w:val="00F87754"/>
    <w:rsid w:val="00F878A7"/>
    <w:rsid w:val="00F87C3F"/>
    <w:rsid w:val="00F87CBF"/>
    <w:rsid w:val="00F87EAE"/>
    <w:rsid w:val="00F87FA8"/>
    <w:rsid w:val="00F87FF3"/>
    <w:rsid w:val="00F90045"/>
    <w:rsid w:val="00F90885"/>
    <w:rsid w:val="00F90916"/>
    <w:rsid w:val="00F920B4"/>
    <w:rsid w:val="00F9212A"/>
    <w:rsid w:val="00F9227A"/>
    <w:rsid w:val="00F9235A"/>
    <w:rsid w:val="00F92477"/>
    <w:rsid w:val="00F92921"/>
    <w:rsid w:val="00F93389"/>
    <w:rsid w:val="00F9343C"/>
    <w:rsid w:val="00F937AB"/>
    <w:rsid w:val="00F93C58"/>
    <w:rsid w:val="00F93D74"/>
    <w:rsid w:val="00F93E6F"/>
    <w:rsid w:val="00F940B9"/>
    <w:rsid w:val="00F9430B"/>
    <w:rsid w:val="00F9484D"/>
    <w:rsid w:val="00F94894"/>
    <w:rsid w:val="00F94F4F"/>
    <w:rsid w:val="00F95082"/>
    <w:rsid w:val="00F9536D"/>
    <w:rsid w:val="00F95442"/>
    <w:rsid w:val="00F9590A"/>
    <w:rsid w:val="00F95951"/>
    <w:rsid w:val="00F95C79"/>
    <w:rsid w:val="00F95DF1"/>
    <w:rsid w:val="00F96435"/>
    <w:rsid w:val="00F96E2A"/>
    <w:rsid w:val="00F97495"/>
    <w:rsid w:val="00F974B8"/>
    <w:rsid w:val="00F97507"/>
    <w:rsid w:val="00F97FA9"/>
    <w:rsid w:val="00FA0052"/>
    <w:rsid w:val="00FA0A2E"/>
    <w:rsid w:val="00FA0ACE"/>
    <w:rsid w:val="00FA0B5E"/>
    <w:rsid w:val="00FA0D6E"/>
    <w:rsid w:val="00FA1414"/>
    <w:rsid w:val="00FA16A4"/>
    <w:rsid w:val="00FA1775"/>
    <w:rsid w:val="00FA1AD6"/>
    <w:rsid w:val="00FA1F14"/>
    <w:rsid w:val="00FA2CDB"/>
    <w:rsid w:val="00FA3281"/>
    <w:rsid w:val="00FA3297"/>
    <w:rsid w:val="00FA3AF7"/>
    <w:rsid w:val="00FA3C20"/>
    <w:rsid w:val="00FA4060"/>
    <w:rsid w:val="00FA41F5"/>
    <w:rsid w:val="00FA4889"/>
    <w:rsid w:val="00FA4977"/>
    <w:rsid w:val="00FA4BF0"/>
    <w:rsid w:val="00FA4DAB"/>
    <w:rsid w:val="00FA50B4"/>
    <w:rsid w:val="00FA5EC7"/>
    <w:rsid w:val="00FA61E0"/>
    <w:rsid w:val="00FA6218"/>
    <w:rsid w:val="00FA63C9"/>
    <w:rsid w:val="00FA6546"/>
    <w:rsid w:val="00FA6616"/>
    <w:rsid w:val="00FA721F"/>
    <w:rsid w:val="00FA7B36"/>
    <w:rsid w:val="00FA7C2C"/>
    <w:rsid w:val="00FB05A7"/>
    <w:rsid w:val="00FB0A77"/>
    <w:rsid w:val="00FB0D3D"/>
    <w:rsid w:val="00FB0FC9"/>
    <w:rsid w:val="00FB127C"/>
    <w:rsid w:val="00FB1A0E"/>
    <w:rsid w:val="00FB1AEF"/>
    <w:rsid w:val="00FB1EED"/>
    <w:rsid w:val="00FB340B"/>
    <w:rsid w:val="00FB34A6"/>
    <w:rsid w:val="00FB3BA1"/>
    <w:rsid w:val="00FB3C85"/>
    <w:rsid w:val="00FB3E2F"/>
    <w:rsid w:val="00FB413A"/>
    <w:rsid w:val="00FB4344"/>
    <w:rsid w:val="00FB496C"/>
    <w:rsid w:val="00FB4A81"/>
    <w:rsid w:val="00FB5402"/>
    <w:rsid w:val="00FB570B"/>
    <w:rsid w:val="00FB5C12"/>
    <w:rsid w:val="00FB5F35"/>
    <w:rsid w:val="00FB61B5"/>
    <w:rsid w:val="00FB6E75"/>
    <w:rsid w:val="00FB76F2"/>
    <w:rsid w:val="00FB7A96"/>
    <w:rsid w:val="00FB7C72"/>
    <w:rsid w:val="00FB7DF5"/>
    <w:rsid w:val="00FB7F13"/>
    <w:rsid w:val="00FC0568"/>
    <w:rsid w:val="00FC0692"/>
    <w:rsid w:val="00FC0E77"/>
    <w:rsid w:val="00FC1645"/>
    <w:rsid w:val="00FC1D0E"/>
    <w:rsid w:val="00FC1E77"/>
    <w:rsid w:val="00FC2305"/>
    <w:rsid w:val="00FC2D6A"/>
    <w:rsid w:val="00FC33B7"/>
    <w:rsid w:val="00FC3807"/>
    <w:rsid w:val="00FC3A1B"/>
    <w:rsid w:val="00FC3B9E"/>
    <w:rsid w:val="00FC3DC2"/>
    <w:rsid w:val="00FC4124"/>
    <w:rsid w:val="00FC4313"/>
    <w:rsid w:val="00FC45DC"/>
    <w:rsid w:val="00FC4AFD"/>
    <w:rsid w:val="00FC4C02"/>
    <w:rsid w:val="00FC4CFA"/>
    <w:rsid w:val="00FC520B"/>
    <w:rsid w:val="00FC6289"/>
    <w:rsid w:val="00FC6585"/>
    <w:rsid w:val="00FC6626"/>
    <w:rsid w:val="00FC6D74"/>
    <w:rsid w:val="00FC7736"/>
    <w:rsid w:val="00FC7869"/>
    <w:rsid w:val="00FC7CF2"/>
    <w:rsid w:val="00FC7D3E"/>
    <w:rsid w:val="00FD06B3"/>
    <w:rsid w:val="00FD092A"/>
    <w:rsid w:val="00FD09C6"/>
    <w:rsid w:val="00FD18C6"/>
    <w:rsid w:val="00FD1A77"/>
    <w:rsid w:val="00FD20CD"/>
    <w:rsid w:val="00FD2550"/>
    <w:rsid w:val="00FD2885"/>
    <w:rsid w:val="00FD2A8F"/>
    <w:rsid w:val="00FD2D0D"/>
    <w:rsid w:val="00FD2FF5"/>
    <w:rsid w:val="00FD35E1"/>
    <w:rsid w:val="00FD377E"/>
    <w:rsid w:val="00FD38A6"/>
    <w:rsid w:val="00FD3EF9"/>
    <w:rsid w:val="00FD415B"/>
    <w:rsid w:val="00FD45CA"/>
    <w:rsid w:val="00FD47FE"/>
    <w:rsid w:val="00FD4918"/>
    <w:rsid w:val="00FD4A3E"/>
    <w:rsid w:val="00FD4A72"/>
    <w:rsid w:val="00FD4B03"/>
    <w:rsid w:val="00FD4D27"/>
    <w:rsid w:val="00FD5420"/>
    <w:rsid w:val="00FD5700"/>
    <w:rsid w:val="00FD5CDB"/>
    <w:rsid w:val="00FD60AE"/>
    <w:rsid w:val="00FD618F"/>
    <w:rsid w:val="00FD674B"/>
    <w:rsid w:val="00FD6AA1"/>
    <w:rsid w:val="00FE00CE"/>
    <w:rsid w:val="00FE0968"/>
    <w:rsid w:val="00FE0B9D"/>
    <w:rsid w:val="00FE0C3E"/>
    <w:rsid w:val="00FE1139"/>
    <w:rsid w:val="00FE1545"/>
    <w:rsid w:val="00FE19AE"/>
    <w:rsid w:val="00FE1BF3"/>
    <w:rsid w:val="00FE1CAC"/>
    <w:rsid w:val="00FE22A7"/>
    <w:rsid w:val="00FE22DA"/>
    <w:rsid w:val="00FE29DB"/>
    <w:rsid w:val="00FE2C77"/>
    <w:rsid w:val="00FE2D5D"/>
    <w:rsid w:val="00FE2F30"/>
    <w:rsid w:val="00FE3260"/>
    <w:rsid w:val="00FE328F"/>
    <w:rsid w:val="00FE3B5A"/>
    <w:rsid w:val="00FE3BDD"/>
    <w:rsid w:val="00FE44FA"/>
    <w:rsid w:val="00FE467F"/>
    <w:rsid w:val="00FE4B93"/>
    <w:rsid w:val="00FE4BC0"/>
    <w:rsid w:val="00FE515A"/>
    <w:rsid w:val="00FE5248"/>
    <w:rsid w:val="00FE5812"/>
    <w:rsid w:val="00FE5D48"/>
    <w:rsid w:val="00FE5EB4"/>
    <w:rsid w:val="00FE6C31"/>
    <w:rsid w:val="00FE6C53"/>
    <w:rsid w:val="00FE6D55"/>
    <w:rsid w:val="00FE758C"/>
    <w:rsid w:val="00FE76B2"/>
    <w:rsid w:val="00FE7CCF"/>
    <w:rsid w:val="00FF000E"/>
    <w:rsid w:val="00FF0957"/>
    <w:rsid w:val="00FF0F52"/>
    <w:rsid w:val="00FF15CD"/>
    <w:rsid w:val="00FF1BF8"/>
    <w:rsid w:val="00FF1DB4"/>
    <w:rsid w:val="00FF1E8F"/>
    <w:rsid w:val="00FF20DE"/>
    <w:rsid w:val="00FF2153"/>
    <w:rsid w:val="00FF245C"/>
    <w:rsid w:val="00FF2AFF"/>
    <w:rsid w:val="00FF354A"/>
    <w:rsid w:val="00FF36F3"/>
    <w:rsid w:val="00FF3B98"/>
    <w:rsid w:val="00FF440C"/>
    <w:rsid w:val="00FF4C57"/>
    <w:rsid w:val="00FF4CBF"/>
    <w:rsid w:val="00FF5398"/>
    <w:rsid w:val="00FF555C"/>
    <w:rsid w:val="00FF5B4F"/>
    <w:rsid w:val="00FF5B56"/>
    <w:rsid w:val="00FF61D3"/>
    <w:rsid w:val="00FF638D"/>
    <w:rsid w:val="00FF656F"/>
    <w:rsid w:val="00FF6682"/>
    <w:rsid w:val="00FF68E2"/>
    <w:rsid w:val="00FF6BA1"/>
    <w:rsid w:val="00FF6F19"/>
    <w:rsid w:val="00FF73BB"/>
    <w:rsid w:val="00FF73E8"/>
    <w:rsid w:val="00FF7654"/>
    <w:rsid w:val="00FF799C"/>
    <w:rsid w:val="00FF7E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C87"/>
    <w:pPr>
      <w:spacing w:after="0" w:line="240" w:lineRule="auto"/>
      <w:jc w:val="both"/>
    </w:pPr>
    <w:rPr>
      <w:sz w:val="28"/>
      <w:szCs w:val="24"/>
    </w:rPr>
  </w:style>
  <w:style w:type="paragraph" w:styleId="1">
    <w:name w:val="heading 1"/>
    <w:basedOn w:val="a"/>
    <w:next w:val="a"/>
    <w:link w:val="10"/>
    <w:qFormat/>
    <w:locked/>
    <w:rsid w:val="00802E3B"/>
    <w:pPr>
      <w:jc w:val="center"/>
      <w:outlineLvl w:val="0"/>
    </w:pPr>
    <w:rPr>
      <w:b/>
      <w:caps/>
      <w:spacing w:val="60"/>
      <w:szCs w:val="28"/>
    </w:rPr>
  </w:style>
  <w:style w:type="paragraph" w:styleId="3">
    <w:name w:val="heading 3"/>
    <w:basedOn w:val="a"/>
    <w:next w:val="a"/>
    <w:link w:val="30"/>
    <w:qFormat/>
    <w:locked/>
    <w:rsid w:val="00802E3B"/>
    <w:pPr>
      <w:jc w:val="center"/>
      <w:outlineLvl w:val="2"/>
    </w:pPr>
    <w:rPr>
      <w:b/>
      <w:snapToGrid w:val="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C51E1"/>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paragraph" w:styleId="a5">
    <w:name w:val="footer"/>
    <w:basedOn w:val="a"/>
    <w:link w:val="a6"/>
    <w:uiPriority w:val="99"/>
    <w:rsid w:val="005C51E1"/>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table" w:styleId="a7">
    <w:name w:val="Table Grid"/>
    <w:basedOn w:val="a1"/>
    <w:uiPriority w:val="59"/>
    <w:rsid w:val="00360058"/>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uiPriority w:val="99"/>
    <w:rsid w:val="00060484"/>
    <w:rPr>
      <w:rFonts w:cs="Times New Roman"/>
    </w:rPr>
  </w:style>
  <w:style w:type="character" w:styleId="a9">
    <w:name w:val="Hyperlink"/>
    <w:basedOn w:val="a0"/>
    <w:uiPriority w:val="99"/>
    <w:rsid w:val="00667DE6"/>
    <w:rPr>
      <w:rFonts w:cs="Times New Roman"/>
      <w:color w:val="0000FF"/>
      <w:u w:val="single"/>
    </w:rPr>
  </w:style>
  <w:style w:type="paragraph" w:customStyle="1" w:styleId="ConsPlusNormal">
    <w:name w:val="ConsPlusNormal"/>
    <w:link w:val="ConsPlusNormal0"/>
    <w:rsid w:val="00892889"/>
    <w:pPr>
      <w:widowControl w:val="0"/>
      <w:autoSpaceDE w:val="0"/>
      <w:autoSpaceDN w:val="0"/>
      <w:adjustRightInd w:val="0"/>
      <w:spacing w:after="0" w:line="240" w:lineRule="auto"/>
      <w:ind w:firstLine="720"/>
    </w:pPr>
    <w:rPr>
      <w:rFonts w:ascii="Arial" w:hAnsi="Arial" w:cs="Arial"/>
      <w:sz w:val="20"/>
      <w:szCs w:val="20"/>
    </w:rPr>
  </w:style>
  <w:style w:type="paragraph" w:styleId="aa">
    <w:name w:val="Balloon Text"/>
    <w:basedOn w:val="a"/>
    <w:link w:val="ab"/>
    <w:uiPriority w:val="99"/>
    <w:semiHidden/>
    <w:rsid w:val="00F93D74"/>
    <w:rPr>
      <w:rFonts w:ascii="Tahoma" w:hAnsi="Tahoma" w:cs="Tahoma"/>
      <w:sz w:val="16"/>
      <w:szCs w:val="16"/>
    </w:rPr>
  </w:style>
  <w:style w:type="character" w:customStyle="1" w:styleId="ab">
    <w:name w:val="Текст выноски Знак"/>
    <w:basedOn w:val="a0"/>
    <w:link w:val="aa"/>
    <w:uiPriority w:val="99"/>
    <w:semiHidden/>
    <w:locked/>
    <w:rPr>
      <w:rFonts w:ascii="Tahoma" w:hAnsi="Tahoma" w:cs="Tahoma"/>
      <w:sz w:val="16"/>
      <w:szCs w:val="16"/>
    </w:rPr>
  </w:style>
  <w:style w:type="paragraph" w:styleId="ac">
    <w:name w:val="Body Text"/>
    <w:basedOn w:val="a"/>
    <w:link w:val="ad"/>
    <w:uiPriority w:val="99"/>
    <w:rsid w:val="00555AD2"/>
    <w:pPr>
      <w:jc w:val="right"/>
    </w:pPr>
    <w:rPr>
      <w:b/>
      <w:bCs/>
    </w:rPr>
  </w:style>
  <w:style w:type="character" w:customStyle="1" w:styleId="ad">
    <w:name w:val="Основной текст Знак"/>
    <w:basedOn w:val="a0"/>
    <w:link w:val="ac"/>
    <w:uiPriority w:val="99"/>
    <w:semiHidden/>
    <w:locked/>
    <w:rPr>
      <w:rFonts w:cs="Times New Roman"/>
      <w:sz w:val="24"/>
      <w:szCs w:val="24"/>
    </w:rPr>
  </w:style>
  <w:style w:type="paragraph" w:styleId="ae">
    <w:name w:val="Normal (Web)"/>
    <w:basedOn w:val="a"/>
    <w:uiPriority w:val="99"/>
    <w:rsid w:val="008027D1"/>
    <w:pPr>
      <w:spacing w:before="100" w:beforeAutospacing="1" w:after="100" w:afterAutospacing="1"/>
    </w:pPr>
  </w:style>
  <w:style w:type="paragraph" w:styleId="31">
    <w:name w:val="Body Text Indent 3"/>
    <w:basedOn w:val="a"/>
    <w:link w:val="32"/>
    <w:uiPriority w:val="99"/>
    <w:rsid w:val="00633E34"/>
    <w:pPr>
      <w:spacing w:after="120"/>
      <w:ind w:left="283"/>
    </w:pPr>
    <w:rPr>
      <w:sz w:val="16"/>
      <w:szCs w:val="16"/>
    </w:rPr>
  </w:style>
  <w:style w:type="character" w:customStyle="1" w:styleId="32">
    <w:name w:val="Основной текст с отступом 3 Знак"/>
    <w:basedOn w:val="a0"/>
    <w:link w:val="31"/>
    <w:uiPriority w:val="99"/>
    <w:semiHidden/>
    <w:locked/>
    <w:rPr>
      <w:rFonts w:cs="Times New Roman"/>
      <w:sz w:val="16"/>
      <w:szCs w:val="16"/>
    </w:rPr>
  </w:style>
  <w:style w:type="character" w:customStyle="1" w:styleId="ConsPlusNormal0">
    <w:name w:val="ConsPlusNormal Знак"/>
    <w:basedOn w:val="a0"/>
    <w:link w:val="ConsPlusNormal"/>
    <w:uiPriority w:val="99"/>
    <w:locked/>
    <w:rsid w:val="00D57F2A"/>
    <w:rPr>
      <w:rFonts w:ascii="Arial" w:hAnsi="Arial" w:cs="Arial"/>
      <w:lang w:val="ru-RU" w:eastAsia="ru-RU" w:bidi="ar-SA"/>
    </w:rPr>
  </w:style>
  <w:style w:type="character" w:customStyle="1" w:styleId="apple-converted-space">
    <w:name w:val="apple-converted-space"/>
    <w:basedOn w:val="a0"/>
    <w:uiPriority w:val="99"/>
    <w:rsid w:val="00CF211E"/>
    <w:rPr>
      <w:rFonts w:cs="Times New Roman"/>
    </w:rPr>
  </w:style>
  <w:style w:type="character" w:customStyle="1" w:styleId="10">
    <w:name w:val="Заголовок 1 Знак"/>
    <w:basedOn w:val="a0"/>
    <w:link w:val="1"/>
    <w:rsid w:val="00802E3B"/>
    <w:rPr>
      <w:b/>
      <w:caps/>
      <w:spacing w:val="60"/>
      <w:sz w:val="28"/>
      <w:szCs w:val="28"/>
    </w:rPr>
  </w:style>
  <w:style w:type="character" w:customStyle="1" w:styleId="30">
    <w:name w:val="Заголовок 3 Знак"/>
    <w:basedOn w:val="a0"/>
    <w:link w:val="3"/>
    <w:rsid w:val="00802E3B"/>
    <w:rPr>
      <w:b/>
      <w:snapToGrid w:val="0"/>
      <w:sz w:val="28"/>
      <w:szCs w:val="28"/>
    </w:rPr>
  </w:style>
  <w:style w:type="paragraph" w:styleId="af">
    <w:name w:val="Body Text Indent"/>
    <w:basedOn w:val="a"/>
    <w:link w:val="af0"/>
    <w:uiPriority w:val="99"/>
    <w:unhideWhenUsed/>
    <w:rsid w:val="0050130A"/>
    <w:pPr>
      <w:spacing w:after="120"/>
      <w:ind w:left="283"/>
    </w:pPr>
  </w:style>
  <w:style w:type="character" w:customStyle="1" w:styleId="af0">
    <w:name w:val="Основной текст с отступом Знак"/>
    <w:basedOn w:val="a0"/>
    <w:link w:val="af"/>
    <w:uiPriority w:val="99"/>
    <w:rsid w:val="0050130A"/>
    <w:rPr>
      <w:sz w:val="24"/>
      <w:szCs w:val="24"/>
    </w:rPr>
  </w:style>
  <w:style w:type="paragraph" w:customStyle="1" w:styleId="af1">
    <w:name w:val="подпись"/>
    <w:basedOn w:val="a"/>
    <w:rsid w:val="00310EB4"/>
    <w:pPr>
      <w:overflowPunct w:val="0"/>
      <w:autoSpaceDE w:val="0"/>
      <w:autoSpaceDN w:val="0"/>
      <w:adjustRightInd w:val="0"/>
      <w:jc w:val="right"/>
      <w:textAlignment w:val="baseline"/>
    </w:pPr>
    <w:rPr>
      <w:szCs w:val="28"/>
    </w:rPr>
  </w:style>
  <w:style w:type="paragraph" w:customStyle="1" w:styleId="11">
    <w:name w:val="Должность1"/>
    <w:basedOn w:val="a"/>
    <w:rsid w:val="00310EB4"/>
    <w:pPr>
      <w:overflowPunct w:val="0"/>
      <w:autoSpaceDE w:val="0"/>
      <w:autoSpaceDN w:val="0"/>
      <w:adjustRightInd w:val="0"/>
      <w:textAlignment w:val="baseline"/>
    </w:pPr>
    <w:rPr>
      <w:szCs w:val="28"/>
    </w:rPr>
  </w:style>
  <w:style w:type="paragraph" w:customStyle="1" w:styleId="Default">
    <w:name w:val="Default"/>
    <w:rsid w:val="00784B83"/>
    <w:pPr>
      <w:autoSpaceDE w:val="0"/>
      <w:autoSpaceDN w:val="0"/>
      <w:adjustRightInd w:val="0"/>
      <w:spacing w:after="0" w:line="240" w:lineRule="auto"/>
    </w:pPr>
    <w:rPr>
      <w:color w:val="000000"/>
      <w:sz w:val="24"/>
      <w:szCs w:val="24"/>
    </w:rPr>
  </w:style>
  <w:style w:type="paragraph" w:styleId="af2">
    <w:name w:val="List Paragraph"/>
    <w:basedOn w:val="a"/>
    <w:uiPriority w:val="34"/>
    <w:qFormat/>
    <w:rsid w:val="00B16EB4"/>
    <w:pPr>
      <w:ind w:left="720"/>
      <w:contextualSpacing/>
    </w:pPr>
  </w:style>
  <w:style w:type="paragraph" w:styleId="af3">
    <w:name w:val="Title"/>
    <w:basedOn w:val="a"/>
    <w:link w:val="af4"/>
    <w:qFormat/>
    <w:locked/>
    <w:rsid w:val="00E33BD0"/>
    <w:pPr>
      <w:jc w:val="center"/>
    </w:pPr>
    <w:rPr>
      <w:sz w:val="32"/>
    </w:rPr>
  </w:style>
  <w:style w:type="character" w:customStyle="1" w:styleId="af4">
    <w:name w:val="Название Знак"/>
    <w:basedOn w:val="a0"/>
    <w:link w:val="af3"/>
    <w:rsid w:val="00E33BD0"/>
    <w:rPr>
      <w:sz w:val="32"/>
      <w:szCs w:val="24"/>
    </w:rPr>
  </w:style>
  <w:style w:type="paragraph" w:styleId="af5">
    <w:name w:val="Subtitle"/>
    <w:basedOn w:val="a"/>
    <w:link w:val="af6"/>
    <w:qFormat/>
    <w:locked/>
    <w:rsid w:val="00E33BD0"/>
    <w:rPr>
      <w:szCs w:val="20"/>
    </w:rPr>
  </w:style>
  <w:style w:type="character" w:customStyle="1" w:styleId="af6">
    <w:name w:val="Подзаголовок Знак"/>
    <w:basedOn w:val="a0"/>
    <w:link w:val="af5"/>
    <w:rsid w:val="00E33BD0"/>
    <w:rPr>
      <w:sz w:val="28"/>
      <w:szCs w:val="20"/>
    </w:rPr>
  </w:style>
  <w:style w:type="character" w:styleId="af7">
    <w:name w:val="Emphasis"/>
    <w:basedOn w:val="a0"/>
    <w:uiPriority w:val="20"/>
    <w:qFormat/>
    <w:locked/>
    <w:rsid w:val="005C05E4"/>
    <w:rPr>
      <w:i/>
      <w:iCs/>
    </w:rPr>
  </w:style>
  <w:style w:type="character" w:customStyle="1" w:styleId="blk">
    <w:name w:val="blk"/>
    <w:basedOn w:val="a0"/>
    <w:rsid w:val="00865335"/>
  </w:style>
  <w:style w:type="paragraph" w:styleId="2">
    <w:name w:val="Body Text 2"/>
    <w:basedOn w:val="a"/>
    <w:link w:val="20"/>
    <w:uiPriority w:val="99"/>
    <w:unhideWhenUsed/>
    <w:rsid w:val="0099138F"/>
    <w:pPr>
      <w:spacing w:after="120" w:line="480" w:lineRule="auto"/>
      <w:jc w:val="left"/>
    </w:pPr>
    <w:rPr>
      <w:rFonts w:ascii="Calibri" w:eastAsia="Calibri" w:hAnsi="Calibri"/>
      <w:sz w:val="22"/>
      <w:szCs w:val="22"/>
      <w:lang w:eastAsia="en-US"/>
    </w:rPr>
  </w:style>
  <w:style w:type="character" w:customStyle="1" w:styleId="20">
    <w:name w:val="Основной текст 2 Знак"/>
    <w:basedOn w:val="a0"/>
    <w:link w:val="2"/>
    <w:uiPriority w:val="99"/>
    <w:rsid w:val="0099138F"/>
    <w:rPr>
      <w:rFonts w:ascii="Calibri" w:eastAsia="Calibri" w:hAnsi="Calibri"/>
      <w:lang w:eastAsia="en-US"/>
    </w:rPr>
  </w:style>
  <w:style w:type="paragraph" w:customStyle="1" w:styleId="TableContents">
    <w:name w:val="Table Contents"/>
    <w:basedOn w:val="a"/>
    <w:rsid w:val="00AC7E04"/>
    <w:pPr>
      <w:suppressLineNumbers/>
      <w:autoSpaceDN w:val="0"/>
      <w:spacing w:after="200" w:line="276" w:lineRule="auto"/>
      <w:jc w:val="left"/>
    </w:pPr>
    <w:rPr>
      <w:rFonts w:ascii="Calibri" w:hAnsi="Calibri"/>
      <w:sz w:val="22"/>
      <w:szCs w:val="22"/>
    </w:rPr>
  </w:style>
  <w:style w:type="paragraph" w:styleId="af8">
    <w:name w:val="No Spacing"/>
    <w:uiPriority w:val="1"/>
    <w:qFormat/>
    <w:rsid w:val="000319A3"/>
    <w:pPr>
      <w:spacing w:after="0" w:line="240" w:lineRule="auto"/>
    </w:pPr>
    <w:rPr>
      <w:sz w:val="28"/>
      <w:szCs w:val="28"/>
      <w:lang w:val="en-US" w:eastAsia="en-US" w:bidi="en-US"/>
    </w:rPr>
  </w:style>
  <w:style w:type="character" w:customStyle="1" w:styleId="af9">
    <w:name w:val="Основной текст_"/>
    <w:basedOn w:val="a0"/>
    <w:link w:val="21"/>
    <w:rsid w:val="004E6D1F"/>
    <w:rPr>
      <w:sz w:val="27"/>
      <w:szCs w:val="27"/>
      <w:shd w:val="clear" w:color="auto" w:fill="FFFFFF"/>
    </w:rPr>
  </w:style>
  <w:style w:type="character" w:customStyle="1" w:styleId="afa">
    <w:name w:val="Основной текст + Полужирный"/>
    <w:basedOn w:val="af9"/>
    <w:rsid w:val="004E6D1F"/>
    <w:rPr>
      <w:b/>
      <w:bCs/>
      <w:color w:val="000000"/>
      <w:spacing w:val="0"/>
      <w:w w:val="100"/>
      <w:position w:val="0"/>
      <w:sz w:val="27"/>
      <w:szCs w:val="27"/>
      <w:shd w:val="clear" w:color="auto" w:fill="FFFFFF"/>
      <w:lang w:val="ru-RU"/>
    </w:rPr>
  </w:style>
  <w:style w:type="paragraph" w:customStyle="1" w:styleId="21">
    <w:name w:val="Основной текст2"/>
    <w:basedOn w:val="a"/>
    <w:link w:val="af9"/>
    <w:rsid w:val="004E6D1F"/>
    <w:pPr>
      <w:widowControl w:val="0"/>
      <w:shd w:val="clear" w:color="auto" w:fill="FFFFFF"/>
      <w:spacing w:before="420" w:line="322" w:lineRule="exact"/>
    </w:pPr>
    <w:rPr>
      <w:sz w:val="27"/>
      <w:szCs w:val="27"/>
    </w:rPr>
  </w:style>
  <w:style w:type="character" w:customStyle="1" w:styleId="12">
    <w:name w:val="Основной текст1"/>
    <w:basedOn w:val="af9"/>
    <w:rsid w:val="00A676B7"/>
    <w:rPr>
      <w:rFonts w:ascii="Times New Roman" w:eastAsia="Times New Roman" w:hAnsi="Times New Roman" w:cs="Times New Roman"/>
      <w:b w:val="0"/>
      <w:bCs w:val="0"/>
      <w:i w:val="0"/>
      <w:iCs w:val="0"/>
      <w:smallCaps w:val="0"/>
      <w:strike w:val="0"/>
      <w:color w:val="000000"/>
      <w:spacing w:val="0"/>
      <w:w w:val="100"/>
      <w:position w:val="0"/>
      <w:sz w:val="27"/>
      <w:szCs w:val="27"/>
      <w:u w:val="single"/>
      <w:shd w:val="clear" w:color="auto" w:fill="FFFFFF"/>
      <w:lang w:val="ru-RU"/>
    </w:rPr>
  </w:style>
  <w:style w:type="paragraph" w:customStyle="1" w:styleId="33">
    <w:name w:val="Основной текст3"/>
    <w:basedOn w:val="a"/>
    <w:rsid w:val="00425FE4"/>
    <w:pPr>
      <w:widowControl w:val="0"/>
      <w:shd w:val="clear" w:color="auto" w:fill="FFFFFF"/>
      <w:spacing w:line="0" w:lineRule="atLeast"/>
      <w:jc w:val="left"/>
    </w:pPr>
    <w:rPr>
      <w:sz w:val="27"/>
      <w:szCs w:val="27"/>
      <w:lang w:eastAsia="en-US"/>
    </w:rPr>
  </w:style>
  <w:style w:type="paragraph" w:customStyle="1" w:styleId="210">
    <w:name w:val="Основной текст 21"/>
    <w:basedOn w:val="a"/>
    <w:rsid w:val="00401234"/>
    <w:pPr>
      <w:tabs>
        <w:tab w:val="left" w:pos="709"/>
      </w:tabs>
      <w:suppressAutoHyphens/>
      <w:ind w:firstLine="709"/>
    </w:pPr>
    <w:rPr>
      <w:rFonts w:cs="Courier New"/>
      <w:szCs w:val="20"/>
      <w:lang w:eastAsia="zh-CN"/>
    </w:rPr>
  </w:style>
  <w:style w:type="paragraph" w:customStyle="1" w:styleId="29">
    <w:name w:val="Основной текст с отступом 29"/>
    <w:basedOn w:val="a"/>
    <w:rsid w:val="00E310D4"/>
    <w:pPr>
      <w:suppressAutoHyphens/>
      <w:spacing w:after="120" w:line="480" w:lineRule="auto"/>
      <w:ind w:left="283"/>
      <w:jc w:val="left"/>
    </w:pPr>
    <w:rPr>
      <w:rFonts w:cs="Courier New"/>
      <w:sz w:val="24"/>
      <w:lang w:eastAsia="zh-CN"/>
    </w:rPr>
  </w:style>
  <w:style w:type="paragraph" w:customStyle="1" w:styleId="afb">
    <w:name w:val="Знак Знак Знак Знак"/>
    <w:basedOn w:val="a"/>
    <w:rsid w:val="00E13D28"/>
    <w:pPr>
      <w:spacing w:after="160" w:line="240" w:lineRule="exact"/>
      <w:jc w:val="left"/>
    </w:pPr>
    <w:rPr>
      <w:rFonts w:ascii="Verdana" w:hAnsi="Verdana"/>
      <w:sz w:val="20"/>
      <w:szCs w:val="20"/>
      <w:lang w:val="en-US" w:eastAsia="en-US"/>
    </w:rPr>
  </w:style>
  <w:style w:type="paragraph" w:customStyle="1" w:styleId="34">
    <w:name w:val="Цитата3"/>
    <w:basedOn w:val="a"/>
    <w:rsid w:val="00A90D12"/>
    <w:pPr>
      <w:tabs>
        <w:tab w:val="left" w:pos="15840"/>
      </w:tabs>
      <w:suppressAutoHyphens/>
      <w:ind w:left="360" w:right="21" w:firstLine="540"/>
    </w:pPr>
    <w:rPr>
      <w:rFonts w:cs="Courier New"/>
      <w:color w:val="000000"/>
      <w:lang w:eastAsia="zh-CN"/>
    </w:rPr>
  </w:style>
  <w:style w:type="paragraph" w:customStyle="1" w:styleId="23">
    <w:name w:val="Основной текст 23"/>
    <w:basedOn w:val="a"/>
    <w:rsid w:val="00A90D12"/>
    <w:pPr>
      <w:suppressAutoHyphens/>
      <w:spacing w:after="120" w:line="480" w:lineRule="auto"/>
      <w:jc w:val="left"/>
    </w:pPr>
    <w:rPr>
      <w:rFonts w:cs="Courier New"/>
      <w:sz w:val="24"/>
      <w:lang w:eastAsia="zh-CN"/>
    </w:rPr>
  </w:style>
  <w:style w:type="paragraph" w:customStyle="1" w:styleId="WW-">
    <w:name w:val="WW-Базовый"/>
    <w:rsid w:val="00A90D12"/>
    <w:pPr>
      <w:tabs>
        <w:tab w:val="left" w:pos="708"/>
      </w:tabs>
      <w:suppressAutoHyphens/>
    </w:pPr>
    <w:rPr>
      <w:rFonts w:eastAsia="Arial" w:cs="Times New Roman CYR"/>
      <w:color w:val="00000A"/>
      <w:sz w:val="24"/>
      <w:szCs w:val="24"/>
      <w:lang w:eastAsia="zh-CN" w:bidi="hi-IN"/>
    </w:rPr>
  </w:style>
  <w:style w:type="paragraph" w:customStyle="1" w:styleId="24">
    <w:name w:val="Основной текст 24"/>
    <w:basedOn w:val="a"/>
    <w:rsid w:val="007B5AA9"/>
    <w:pPr>
      <w:suppressAutoHyphens/>
      <w:spacing w:line="360" w:lineRule="auto"/>
      <w:jc w:val="center"/>
    </w:pPr>
    <w:rPr>
      <w:rFonts w:cs="Wingdings"/>
      <w:kern w:val="1"/>
      <w:szCs w:val="20"/>
      <w:lang w:eastAsia="ar-SA"/>
    </w:rPr>
  </w:style>
  <w:style w:type="paragraph" w:customStyle="1" w:styleId="22">
    <w:name w:val="Основной текст 22"/>
    <w:basedOn w:val="a"/>
    <w:rsid w:val="007B5AA9"/>
    <w:pPr>
      <w:widowControl w:val="0"/>
      <w:suppressAutoHyphens/>
    </w:pPr>
    <w:rPr>
      <w:rFonts w:eastAsia="Arial Unicode MS"/>
      <w:kern w:val="1"/>
      <w:szCs w:val="20"/>
      <w:lang w:eastAsia="ar-SA"/>
    </w:rPr>
  </w:style>
  <w:style w:type="character" w:styleId="afc">
    <w:name w:val="Strong"/>
    <w:basedOn w:val="a0"/>
    <w:uiPriority w:val="22"/>
    <w:qFormat/>
    <w:locked/>
    <w:rsid w:val="00EC2863"/>
    <w:rPr>
      <w:b/>
      <w:bCs/>
    </w:rPr>
  </w:style>
  <w:style w:type="paragraph" w:customStyle="1" w:styleId="ConsPlusCell">
    <w:name w:val="ConsPlusCell"/>
    <w:uiPriority w:val="99"/>
    <w:rsid w:val="00DF73A2"/>
    <w:pPr>
      <w:widowControl w:val="0"/>
      <w:autoSpaceDE w:val="0"/>
      <w:autoSpaceDN w:val="0"/>
      <w:adjustRightInd w:val="0"/>
      <w:spacing w:after="0" w:line="240" w:lineRule="auto"/>
    </w:pPr>
    <w:rPr>
      <w:rFonts w:ascii="Arial" w:hAnsi="Arial" w:cs="Arial"/>
      <w:sz w:val="20"/>
      <w:szCs w:val="20"/>
    </w:rPr>
  </w:style>
  <w:style w:type="paragraph" w:customStyle="1" w:styleId="western">
    <w:name w:val="western"/>
    <w:basedOn w:val="a"/>
    <w:rsid w:val="00B17FE5"/>
    <w:pPr>
      <w:spacing w:before="100" w:beforeAutospacing="1" w:after="100" w:afterAutospacing="1"/>
      <w:jc w:val="left"/>
    </w:pPr>
    <w:rPr>
      <w:color w:val="000000"/>
      <w:szCs w:val="28"/>
    </w:rPr>
  </w:style>
  <w:style w:type="paragraph" w:customStyle="1" w:styleId="211">
    <w:name w:val="Основной текст с отступом 21"/>
    <w:basedOn w:val="a"/>
    <w:rsid w:val="009A26B3"/>
    <w:pPr>
      <w:suppressAutoHyphens/>
      <w:ind w:left="360"/>
      <w:jc w:val="left"/>
    </w:pPr>
    <w:rPr>
      <w:sz w:val="24"/>
      <w:lang w:eastAsia="ar-SA"/>
    </w:rPr>
  </w:style>
  <w:style w:type="paragraph" w:customStyle="1" w:styleId="ConsPlusTitle">
    <w:name w:val="ConsPlusTitle"/>
    <w:uiPriority w:val="99"/>
    <w:rsid w:val="00884260"/>
    <w:pPr>
      <w:widowControl w:val="0"/>
      <w:autoSpaceDE w:val="0"/>
      <w:autoSpaceDN w:val="0"/>
      <w:adjustRightInd w:val="0"/>
      <w:spacing w:after="0" w:line="240" w:lineRule="auto"/>
    </w:pPr>
    <w:rPr>
      <w:rFonts w:ascii="Calibri" w:hAnsi="Calibri" w:cs="Calibri"/>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C87"/>
    <w:pPr>
      <w:spacing w:after="0" w:line="240" w:lineRule="auto"/>
      <w:jc w:val="both"/>
    </w:pPr>
    <w:rPr>
      <w:sz w:val="28"/>
      <w:szCs w:val="24"/>
    </w:rPr>
  </w:style>
  <w:style w:type="paragraph" w:styleId="1">
    <w:name w:val="heading 1"/>
    <w:basedOn w:val="a"/>
    <w:next w:val="a"/>
    <w:link w:val="10"/>
    <w:qFormat/>
    <w:locked/>
    <w:rsid w:val="00802E3B"/>
    <w:pPr>
      <w:jc w:val="center"/>
      <w:outlineLvl w:val="0"/>
    </w:pPr>
    <w:rPr>
      <w:b/>
      <w:caps/>
      <w:spacing w:val="60"/>
      <w:szCs w:val="28"/>
    </w:rPr>
  </w:style>
  <w:style w:type="paragraph" w:styleId="3">
    <w:name w:val="heading 3"/>
    <w:basedOn w:val="a"/>
    <w:next w:val="a"/>
    <w:link w:val="30"/>
    <w:qFormat/>
    <w:locked/>
    <w:rsid w:val="00802E3B"/>
    <w:pPr>
      <w:jc w:val="center"/>
      <w:outlineLvl w:val="2"/>
    </w:pPr>
    <w:rPr>
      <w:b/>
      <w:snapToGrid w:val="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C51E1"/>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paragraph" w:styleId="a5">
    <w:name w:val="footer"/>
    <w:basedOn w:val="a"/>
    <w:link w:val="a6"/>
    <w:uiPriority w:val="99"/>
    <w:rsid w:val="005C51E1"/>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table" w:styleId="a7">
    <w:name w:val="Table Grid"/>
    <w:basedOn w:val="a1"/>
    <w:uiPriority w:val="59"/>
    <w:rsid w:val="00360058"/>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uiPriority w:val="99"/>
    <w:rsid w:val="00060484"/>
    <w:rPr>
      <w:rFonts w:cs="Times New Roman"/>
    </w:rPr>
  </w:style>
  <w:style w:type="character" w:styleId="a9">
    <w:name w:val="Hyperlink"/>
    <w:basedOn w:val="a0"/>
    <w:uiPriority w:val="99"/>
    <w:rsid w:val="00667DE6"/>
    <w:rPr>
      <w:rFonts w:cs="Times New Roman"/>
      <w:color w:val="0000FF"/>
      <w:u w:val="single"/>
    </w:rPr>
  </w:style>
  <w:style w:type="paragraph" w:customStyle="1" w:styleId="ConsPlusNormal">
    <w:name w:val="ConsPlusNormal"/>
    <w:link w:val="ConsPlusNormal0"/>
    <w:rsid w:val="00892889"/>
    <w:pPr>
      <w:widowControl w:val="0"/>
      <w:autoSpaceDE w:val="0"/>
      <w:autoSpaceDN w:val="0"/>
      <w:adjustRightInd w:val="0"/>
      <w:spacing w:after="0" w:line="240" w:lineRule="auto"/>
      <w:ind w:firstLine="720"/>
    </w:pPr>
    <w:rPr>
      <w:rFonts w:ascii="Arial" w:hAnsi="Arial" w:cs="Arial"/>
      <w:sz w:val="20"/>
      <w:szCs w:val="20"/>
    </w:rPr>
  </w:style>
  <w:style w:type="paragraph" w:styleId="aa">
    <w:name w:val="Balloon Text"/>
    <w:basedOn w:val="a"/>
    <w:link w:val="ab"/>
    <w:uiPriority w:val="99"/>
    <w:semiHidden/>
    <w:rsid w:val="00F93D74"/>
    <w:rPr>
      <w:rFonts w:ascii="Tahoma" w:hAnsi="Tahoma" w:cs="Tahoma"/>
      <w:sz w:val="16"/>
      <w:szCs w:val="16"/>
    </w:rPr>
  </w:style>
  <w:style w:type="character" w:customStyle="1" w:styleId="ab">
    <w:name w:val="Текст выноски Знак"/>
    <w:basedOn w:val="a0"/>
    <w:link w:val="aa"/>
    <w:uiPriority w:val="99"/>
    <w:semiHidden/>
    <w:locked/>
    <w:rPr>
      <w:rFonts w:ascii="Tahoma" w:hAnsi="Tahoma" w:cs="Tahoma"/>
      <w:sz w:val="16"/>
      <w:szCs w:val="16"/>
    </w:rPr>
  </w:style>
  <w:style w:type="paragraph" w:styleId="ac">
    <w:name w:val="Body Text"/>
    <w:basedOn w:val="a"/>
    <w:link w:val="ad"/>
    <w:uiPriority w:val="99"/>
    <w:rsid w:val="00555AD2"/>
    <w:pPr>
      <w:jc w:val="right"/>
    </w:pPr>
    <w:rPr>
      <w:b/>
      <w:bCs/>
    </w:rPr>
  </w:style>
  <w:style w:type="character" w:customStyle="1" w:styleId="ad">
    <w:name w:val="Основной текст Знак"/>
    <w:basedOn w:val="a0"/>
    <w:link w:val="ac"/>
    <w:uiPriority w:val="99"/>
    <w:semiHidden/>
    <w:locked/>
    <w:rPr>
      <w:rFonts w:cs="Times New Roman"/>
      <w:sz w:val="24"/>
      <w:szCs w:val="24"/>
    </w:rPr>
  </w:style>
  <w:style w:type="paragraph" w:styleId="ae">
    <w:name w:val="Normal (Web)"/>
    <w:basedOn w:val="a"/>
    <w:uiPriority w:val="99"/>
    <w:rsid w:val="008027D1"/>
    <w:pPr>
      <w:spacing w:before="100" w:beforeAutospacing="1" w:after="100" w:afterAutospacing="1"/>
    </w:pPr>
  </w:style>
  <w:style w:type="paragraph" w:styleId="31">
    <w:name w:val="Body Text Indent 3"/>
    <w:basedOn w:val="a"/>
    <w:link w:val="32"/>
    <w:uiPriority w:val="99"/>
    <w:rsid w:val="00633E34"/>
    <w:pPr>
      <w:spacing w:after="120"/>
      <w:ind w:left="283"/>
    </w:pPr>
    <w:rPr>
      <w:sz w:val="16"/>
      <w:szCs w:val="16"/>
    </w:rPr>
  </w:style>
  <w:style w:type="character" w:customStyle="1" w:styleId="32">
    <w:name w:val="Основной текст с отступом 3 Знак"/>
    <w:basedOn w:val="a0"/>
    <w:link w:val="31"/>
    <w:uiPriority w:val="99"/>
    <w:semiHidden/>
    <w:locked/>
    <w:rPr>
      <w:rFonts w:cs="Times New Roman"/>
      <w:sz w:val="16"/>
      <w:szCs w:val="16"/>
    </w:rPr>
  </w:style>
  <w:style w:type="character" w:customStyle="1" w:styleId="ConsPlusNormal0">
    <w:name w:val="ConsPlusNormal Знак"/>
    <w:basedOn w:val="a0"/>
    <w:link w:val="ConsPlusNormal"/>
    <w:uiPriority w:val="99"/>
    <w:locked/>
    <w:rsid w:val="00D57F2A"/>
    <w:rPr>
      <w:rFonts w:ascii="Arial" w:hAnsi="Arial" w:cs="Arial"/>
      <w:lang w:val="ru-RU" w:eastAsia="ru-RU" w:bidi="ar-SA"/>
    </w:rPr>
  </w:style>
  <w:style w:type="character" w:customStyle="1" w:styleId="apple-converted-space">
    <w:name w:val="apple-converted-space"/>
    <w:basedOn w:val="a0"/>
    <w:uiPriority w:val="99"/>
    <w:rsid w:val="00CF211E"/>
    <w:rPr>
      <w:rFonts w:cs="Times New Roman"/>
    </w:rPr>
  </w:style>
  <w:style w:type="character" w:customStyle="1" w:styleId="10">
    <w:name w:val="Заголовок 1 Знак"/>
    <w:basedOn w:val="a0"/>
    <w:link w:val="1"/>
    <w:rsid w:val="00802E3B"/>
    <w:rPr>
      <w:b/>
      <w:caps/>
      <w:spacing w:val="60"/>
      <w:sz w:val="28"/>
      <w:szCs w:val="28"/>
    </w:rPr>
  </w:style>
  <w:style w:type="character" w:customStyle="1" w:styleId="30">
    <w:name w:val="Заголовок 3 Знак"/>
    <w:basedOn w:val="a0"/>
    <w:link w:val="3"/>
    <w:rsid w:val="00802E3B"/>
    <w:rPr>
      <w:b/>
      <w:snapToGrid w:val="0"/>
      <w:sz w:val="28"/>
      <w:szCs w:val="28"/>
    </w:rPr>
  </w:style>
  <w:style w:type="paragraph" w:styleId="af">
    <w:name w:val="Body Text Indent"/>
    <w:basedOn w:val="a"/>
    <w:link w:val="af0"/>
    <w:uiPriority w:val="99"/>
    <w:unhideWhenUsed/>
    <w:rsid w:val="0050130A"/>
    <w:pPr>
      <w:spacing w:after="120"/>
      <w:ind w:left="283"/>
    </w:pPr>
  </w:style>
  <w:style w:type="character" w:customStyle="1" w:styleId="af0">
    <w:name w:val="Основной текст с отступом Знак"/>
    <w:basedOn w:val="a0"/>
    <w:link w:val="af"/>
    <w:uiPriority w:val="99"/>
    <w:rsid w:val="0050130A"/>
    <w:rPr>
      <w:sz w:val="24"/>
      <w:szCs w:val="24"/>
    </w:rPr>
  </w:style>
  <w:style w:type="paragraph" w:customStyle="1" w:styleId="af1">
    <w:name w:val="подпись"/>
    <w:basedOn w:val="a"/>
    <w:rsid w:val="00310EB4"/>
    <w:pPr>
      <w:overflowPunct w:val="0"/>
      <w:autoSpaceDE w:val="0"/>
      <w:autoSpaceDN w:val="0"/>
      <w:adjustRightInd w:val="0"/>
      <w:jc w:val="right"/>
      <w:textAlignment w:val="baseline"/>
    </w:pPr>
    <w:rPr>
      <w:szCs w:val="28"/>
    </w:rPr>
  </w:style>
  <w:style w:type="paragraph" w:customStyle="1" w:styleId="11">
    <w:name w:val="Должность1"/>
    <w:basedOn w:val="a"/>
    <w:rsid w:val="00310EB4"/>
    <w:pPr>
      <w:overflowPunct w:val="0"/>
      <w:autoSpaceDE w:val="0"/>
      <w:autoSpaceDN w:val="0"/>
      <w:adjustRightInd w:val="0"/>
      <w:textAlignment w:val="baseline"/>
    </w:pPr>
    <w:rPr>
      <w:szCs w:val="28"/>
    </w:rPr>
  </w:style>
  <w:style w:type="paragraph" w:customStyle="1" w:styleId="Default">
    <w:name w:val="Default"/>
    <w:rsid w:val="00784B83"/>
    <w:pPr>
      <w:autoSpaceDE w:val="0"/>
      <w:autoSpaceDN w:val="0"/>
      <w:adjustRightInd w:val="0"/>
      <w:spacing w:after="0" w:line="240" w:lineRule="auto"/>
    </w:pPr>
    <w:rPr>
      <w:color w:val="000000"/>
      <w:sz w:val="24"/>
      <w:szCs w:val="24"/>
    </w:rPr>
  </w:style>
  <w:style w:type="paragraph" w:styleId="af2">
    <w:name w:val="List Paragraph"/>
    <w:basedOn w:val="a"/>
    <w:uiPriority w:val="34"/>
    <w:qFormat/>
    <w:rsid w:val="00B16EB4"/>
    <w:pPr>
      <w:ind w:left="720"/>
      <w:contextualSpacing/>
    </w:pPr>
  </w:style>
  <w:style w:type="paragraph" w:styleId="af3">
    <w:name w:val="Title"/>
    <w:basedOn w:val="a"/>
    <w:link w:val="af4"/>
    <w:qFormat/>
    <w:locked/>
    <w:rsid w:val="00E33BD0"/>
    <w:pPr>
      <w:jc w:val="center"/>
    </w:pPr>
    <w:rPr>
      <w:sz w:val="32"/>
    </w:rPr>
  </w:style>
  <w:style w:type="character" w:customStyle="1" w:styleId="af4">
    <w:name w:val="Название Знак"/>
    <w:basedOn w:val="a0"/>
    <w:link w:val="af3"/>
    <w:rsid w:val="00E33BD0"/>
    <w:rPr>
      <w:sz w:val="32"/>
      <w:szCs w:val="24"/>
    </w:rPr>
  </w:style>
  <w:style w:type="paragraph" w:styleId="af5">
    <w:name w:val="Subtitle"/>
    <w:basedOn w:val="a"/>
    <w:link w:val="af6"/>
    <w:qFormat/>
    <w:locked/>
    <w:rsid w:val="00E33BD0"/>
    <w:rPr>
      <w:szCs w:val="20"/>
    </w:rPr>
  </w:style>
  <w:style w:type="character" w:customStyle="1" w:styleId="af6">
    <w:name w:val="Подзаголовок Знак"/>
    <w:basedOn w:val="a0"/>
    <w:link w:val="af5"/>
    <w:rsid w:val="00E33BD0"/>
    <w:rPr>
      <w:sz w:val="28"/>
      <w:szCs w:val="20"/>
    </w:rPr>
  </w:style>
  <w:style w:type="character" w:styleId="af7">
    <w:name w:val="Emphasis"/>
    <w:basedOn w:val="a0"/>
    <w:uiPriority w:val="20"/>
    <w:qFormat/>
    <w:locked/>
    <w:rsid w:val="005C05E4"/>
    <w:rPr>
      <w:i/>
      <w:iCs/>
    </w:rPr>
  </w:style>
  <w:style w:type="character" w:customStyle="1" w:styleId="blk">
    <w:name w:val="blk"/>
    <w:basedOn w:val="a0"/>
    <w:rsid w:val="00865335"/>
  </w:style>
  <w:style w:type="paragraph" w:styleId="2">
    <w:name w:val="Body Text 2"/>
    <w:basedOn w:val="a"/>
    <w:link w:val="20"/>
    <w:uiPriority w:val="99"/>
    <w:unhideWhenUsed/>
    <w:rsid w:val="0099138F"/>
    <w:pPr>
      <w:spacing w:after="120" w:line="480" w:lineRule="auto"/>
      <w:jc w:val="left"/>
    </w:pPr>
    <w:rPr>
      <w:rFonts w:ascii="Calibri" w:eastAsia="Calibri" w:hAnsi="Calibri"/>
      <w:sz w:val="22"/>
      <w:szCs w:val="22"/>
      <w:lang w:eastAsia="en-US"/>
    </w:rPr>
  </w:style>
  <w:style w:type="character" w:customStyle="1" w:styleId="20">
    <w:name w:val="Основной текст 2 Знак"/>
    <w:basedOn w:val="a0"/>
    <w:link w:val="2"/>
    <w:uiPriority w:val="99"/>
    <w:rsid w:val="0099138F"/>
    <w:rPr>
      <w:rFonts w:ascii="Calibri" w:eastAsia="Calibri" w:hAnsi="Calibri"/>
      <w:lang w:eastAsia="en-US"/>
    </w:rPr>
  </w:style>
  <w:style w:type="paragraph" w:customStyle="1" w:styleId="TableContents">
    <w:name w:val="Table Contents"/>
    <w:basedOn w:val="a"/>
    <w:rsid w:val="00AC7E04"/>
    <w:pPr>
      <w:suppressLineNumbers/>
      <w:autoSpaceDN w:val="0"/>
      <w:spacing w:after="200" w:line="276" w:lineRule="auto"/>
      <w:jc w:val="left"/>
    </w:pPr>
    <w:rPr>
      <w:rFonts w:ascii="Calibri" w:hAnsi="Calibri"/>
      <w:sz w:val="22"/>
      <w:szCs w:val="22"/>
    </w:rPr>
  </w:style>
  <w:style w:type="paragraph" w:styleId="af8">
    <w:name w:val="No Spacing"/>
    <w:uiPriority w:val="1"/>
    <w:qFormat/>
    <w:rsid w:val="000319A3"/>
    <w:pPr>
      <w:spacing w:after="0" w:line="240" w:lineRule="auto"/>
    </w:pPr>
    <w:rPr>
      <w:sz w:val="28"/>
      <w:szCs w:val="28"/>
      <w:lang w:val="en-US" w:eastAsia="en-US" w:bidi="en-US"/>
    </w:rPr>
  </w:style>
  <w:style w:type="character" w:customStyle="1" w:styleId="af9">
    <w:name w:val="Основной текст_"/>
    <w:basedOn w:val="a0"/>
    <w:link w:val="21"/>
    <w:rsid w:val="004E6D1F"/>
    <w:rPr>
      <w:sz w:val="27"/>
      <w:szCs w:val="27"/>
      <w:shd w:val="clear" w:color="auto" w:fill="FFFFFF"/>
    </w:rPr>
  </w:style>
  <w:style w:type="character" w:customStyle="1" w:styleId="afa">
    <w:name w:val="Основной текст + Полужирный"/>
    <w:basedOn w:val="af9"/>
    <w:rsid w:val="004E6D1F"/>
    <w:rPr>
      <w:b/>
      <w:bCs/>
      <w:color w:val="000000"/>
      <w:spacing w:val="0"/>
      <w:w w:val="100"/>
      <w:position w:val="0"/>
      <w:sz w:val="27"/>
      <w:szCs w:val="27"/>
      <w:shd w:val="clear" w:color="auto" w:fill="FFFFFF"/>
      <w:lang w:val="ru-RU"/>
    </w:rPr>
  </w:style>
  <w:style w:type="paragraph" w:customStyle="1" w:styleId="21">
    <w:name w:val="Основной текст2"/>
    <w:basedOn w:val="a"/>
    <w:link w:val="af9"/>
    <w:rsid w:val="004E6D1F"/>
    <w:pPr>
      <w:widowControl w:val="0"/>
      <w:shd w:val="clear" w:color="auto" w:fill="FFFFFF"/>
      <w:spacing w:before="420" w:line="322" w:lineRule="exact"/>
    </w:pPr>
    <w:rPr>
      <w:sz w:val="27"/>
      <w:szCs w:val="27"/>
    </w:rPr>
  </w:style>
  <w:style w:type="character" w:customStyle="1" w:styleId="12">
    <w:name w:val="Основной текст1"/>
    <w:basedOn w:val="af9"/>
    <w:rsid w:val="00A676B7"/>
    <w:rPr>
      <w:rFonts w:ascii="Times New Roman" w:eastAsia="Times New Roman" w:hAnsi="Times New Roman" w:cs="Times New Roman"/>
      <w:b w:val="0"/>
      <w:bCs w:val="0"/>
      <w:i w:val="0"/>
      <w:iCs w:val="0"/>
      <w:smallCaps w:val="0"/>
      <w:strike w:val="0"/>
      <w:color w:val="000000"/>
      <w:spacing w:val="0"/>
      <w:w w:val="100"/>
      <w:position w:val="0"/>
      <w:sz w:val="27"/>
      <w:szCs w:val="27"/>
      <w:u w:val="single"/>
      <w:shd w:val="clear" w:color="auto" w:fill="FFFFFF"/>
      <w:lang w:val="ru-RU"/>
    </w:rPr>
  </w:style>
  <w:style w:type="paragraph" w:customStyle="1" w:styleId="33">
    <w:name w:val="Основной текст3"/>
    <w:basedOn w:val="a"/>
    <w:rsid w:val="00425FE4"/>
    <w:pPr>
      <w:widowControl w:val="0"/>
      <w:shd w:val="clear" w:color="auto" w:fill="FFFFFF"/>
      <w:spacing w:line="0" w:lineRule="atLeast"/>
      <w:jc w:val="left"/>
    </w:pPr>
    <w:rPr>
      <w:sz w:val="27"/>
      <w:szCs w:val="27"/>
      <w:lang w:eastAsia="en-US"/>
    </w:rPr>
  </w:style>
  <w:style w:type="paragraph" w:customStyle="1" w:styleId="210">
    <w:name w:val="Основной текст 21"/>
    <w:basedOn w:val="a"/>
    <w:rsid w:val="00401234"/>
    <w:pPr>
      <w:tabs>
        <w:tab w:val="left" w:pos="709"/>
      </w:tabs>
      <w:suppressAutoHyphens/>
      <w:ind w:firstLine="709"/>
    </w:pPr>
    <w:rPr>
      <w:rFonts w:cs="Courier New"/>
      <w:szCs w:val="20"/>
      <w:lang w:eastAsia="zh-CN"/>
    </w:rPr>
  </w:style>
  <w:style w:type="paragraph" w:customStyle="1" w:styleId="29">
    <w:name w:val="Основной текст с отступом 29"/>
    <w:basedOn w:val="a"/>
    <w:rsid w:val="00E310D4"/>
    <w:pPr>
      <w:suppressAutoHyphens/>
      <w:spacing w:after="120" w:line="480" w:lineRule="auto"/>
      <w:ind w:left="283"/>
      <w:jc w:val="left"/>
    </w:pPr>
    <w:rPr>
      <w:rFonts w:cs="Courier New"/>
      <w:sz w:val="24"/>
      <w:lang w:eastAsia="zh-CN"/>
    </w:rPr>
  </w:style>
  <w:style w:type="paragraph" w:customStyle="1" w:styleId="afb">
    <w:name w:val="Знак Знак Знак Знак"/>
    <w:basedOn w:val="a"/>
    <w:rsid w:val="00E13D28"/>
    <w:pPr>
      <w:spacing w:after="160" w:line="240" w:lineRule="exact"/>
      <w:jc w:val="left"/>
    </w:pPr>
    <w:rPr>
      <w:rFonts w:ascii="Verdana" w:hAnsi="Verdana"/>
      <w:sz w:val="20"/>
      <w:szCs w:val="20"/>
      <w:lang w:val="en-US" w:eastAsia="en-US"/>
    </w:rPr>
  </w:style>
  <w:style w:type="paragraph" w:customStyle="1" w:styleId="34">
    <w:name w:val="Цитата3"/>
    <w:basedOn w:val="a"/>
    <w:rsid w:val="00A90D12"/>
    <w:pPr>
      <w:tabs>
        <w:tab w:val="left" w:pos="15840"/>
      </w:tabs>
      <w:suppressAutoHyphens/>
      <w:ind w:left="360" w:right="21" w:firstLine="540"/>
    </w:pPr>
    <w:rPr>
      <w:rFonts w:cs="Courier New"/>
      <w:color w:val="000000"/>
      <w:lang w:eastAsia="zh-CN"/>
    </w:rPr>
  </w:style>
  <w:style w:type="paragraph" w:customStyle="1" w:styleId="23">
    <w:name w:val="Основной текст 23"/>
    <w:basedOn w:val="a"/>
    <w:rsid w:val="00A90D12"/>
    <w:pPr>
      <w:suppressAutoHyphens/>
      <w:spacing w:after="120" w:line="480" w:lineRule="auto"/>
      <w:jc w:val="left"/>
    </w:pPr>
    <w:rPr>
      <w:rFonts w:cs="Courier New"/>
      <w:sz w:val="24"/>
      <w:lang w:eastAsia="zh-CN"/>
    </w:rPr>
  </w:style>
  <w:style w:type="paragraph" w:customStyle="1" w:styleId="WW-">
    <w:name w:val="WW-Базовый"/>
    <w:rsid w:val="00A90D12"/>
    <w:pPr>
      <w:tabs>
        <w:tab w:val="left" w:pos="708"/>
      </w:tabs>
      <w:suppressAutoHyphens/>
    </w:pPr>
    <w:rPr>
      <w:rFonts w:eastAsia="Arial" w:cs="Times New Roman CYR"/>
      <w:color w:val="00000A"/>
      <w:sz w:val="24"/>
      <w:szCs w:val="24"/>
      <w:lang w:eastAsia="zh-CN" w:bidi="hi-IN"/>
    </w:rPr>
  </w:style>
  <w:style w:type="paragraph" w:customStyle="1" w:styleId="24">
    <w:name w:val="Основной текст 24"/>
    <w:basedOn w:val="a"/>
    <w:rsid w:val="007B5AA9"/>
    <w:pPr>
      <w:suppressAutoHyphens/>
      <w:spacing w:line="360" w:lineRule="auto"/>
      <w:jc w:val="center"/>
    </w:pPr>
    <w:rPr>
      <w:rFonts w:cs="Wingdings"/>
      <w:kern w:val="1"/>
      <w:szCs w:val="20"/>
      <w:lang w:eastAsia="ar-SA"/>
    </w:rPr>
  </w:style>
  <w:style w:type="paragraph" w:customStyle="1" w:styleId="22">
    <w:name w:val="Основной текст 22"/>
    <w:basedOn w:val="a"/>
    <w:rsid w:val="007B5AA9"/>
    <w:pPr>
      <w:widowControl w:val="0"/>
      <w:suppressAutoHyphens/>
    </w:pPr>
    <w:rPr>
      <w:rFonts w:eastAsia="Arial Unicode MS"/>
      <w:kern w:val="1"/>
      <w:szCs w:val="20"/>
      <w:lang w:eastAsia="ar-SA"/>
    </w:rPr>
  </w:style>
  <w:style w:type="character" w:styleId="afc">
    <w:name w:val="Strong"/>
    <w:basedOn w:val="a0"/>
    <w:uiPriority w:val="22"/>
    <w:qFormat/>
    <w:locked/>
    <w:rsid w:val="00EC2863"/>
    <w:rPr>
      <w:b/>
      <w:bCs/>
    </w:rPr>
  </w:style>
  <w:style w:type="paragraph" w:customStyle="1" w:styleId="ConsPlusCell">
    <w:name w:val="ConsPlusCell"/>
    <w:uiPriority w:val="99"/>
    <w:rsid w:val="00DF73A2"/>
    <w:pPr>
      <w:widowControl w:val="0"/>
      <w:autoSpaceDE w:val="0"/>
      <w:autoSpaceDN w:val="0"/>
      <w:adjustRightInd w:val="0"/>
      <w:spacing w:after="0" w:line="240" w:lineRule="auto"/>
    </w:pPr>
    <w:rPr>
      <w:rFonts w:ascii="Arial" w:hAnsi="Arial" w:cs="Arial"/>
      <w:sz w:val="20"/>
      <w:szCs w:val="20"/>
    </w:rPr>
  </w:style>
  <w:style w:type="paragraph" w:customStyle="1" w:styleId="western">
    <w:name w:val="western"/>
    <w:basedOn w:val="a"/>
    <w:rsid w:val="00B17FE5"/>
    <w:pPr>
      <w:spacing w:before="100" w:beforeAutospacing="1" w:after="100" w:afterAutospacing="1"/>
      <w:jc w:val="left"/>
    </w:pPr>
    <w:rPr>
      <w:color w:val="000000"/>
      <w:szCs w:val="28"/>
    </w:rPr>
  </w:style>
  <w:style w:type="paragraph" w:customStyle="1" w:styleId="211">
    <w:name w:val="Основной текст с отступом 21"/>
    <w:basedOn w:val="a"/>
    <w:rsid w:val="009A26B3"/>
    <w:pPr>
      <w:suppressAutoHyphens/>
      <w:ind w:left="360"/>
      <w:jc w:val="left"/>
    </w:pPr>
    <w:rPr>
      <w:sz w:val="24"/>
      <w:lang w:eastAsia="ar-SA"/>
    </w:rPr>
  </w:style>
  <w:style w:type="paragraph" w:customStyle="1" w:styleId="ConsPlusTitle">
    <w:name w:val="ConsPlusTitle"/>
    <w:uiPriority w:val="99"/>
    <w:rsid w:val="00884260"/>
    <w:pPr>
      <w:widowControl w:val="0"/>
      <w:autoSpaceDE w:val="0"/>
      <w:autoSpaceDN w:val="0"/>
      <w:adjustRightInd w:val="0"/>
      <w:spacing w:after="0" w:line="240" w:lineRule="auto"/>
    </w:pPr>
    <w:rPr>
      <w:rFonts w:ascii="Calibri" w:hAnsi="Calibri" w:cs="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46946">
      <w:bodyDiv w:val="1"/>
      <w:marLeft w:val="0"/>
      <w:marRight w:val="0"/>
      <w:marTop w:val="0"/>
      <w:marBottom w:val="0"/>
      <w:divBdr>
        <w:top w:val="none" w:sz="0" w:space="0" w:color="auto"/>
        <w:left w:val="none" w:sz="0" w:space="0" w:color="auto"/>
        <w:bottom w:val="none" w:sz="0" w:space="0" w:color="auto"/>
        <w:right w:val="none" w:sz="0" w:space="0" w:color="auto"/>
      </w:divBdr>
    </w:div>
    <w:div w:id="161895927">
      <w:bodyDiv w:val="1"/>
      <w:marLeft w:val="0"/>
      <w:marRight w:val="0"/>
      <w:marTop w:val="0"/>
      <w:marBottom w:val="0"/>
      <w:divBdr>
        <w:top w:val="none" w:sz="0" w:space="0" w:color="auto"/>
        <w:left w:val="none" w:sz="0" w:space="0" w:color="auto"/>
        <w:bottom w:val="none" w:sz="0" w:space="0" w:color="auto"/>
        <w:right w:val="none" w:sz="0" w:space="0" w:color="auto"/>
      </w:divBdr>
    </w:div>
    <w:div w:id="199363611">
      <w:bodyDiv w:val="1"/>
      <w:marLeft w:val="0"/>
      <w:marRight w:val="0"/>
      <w:marTop w:val="0"/>
      <w:marBottom w:val="0"/>
      <w:divBdr>
        <w:top w:val="none" w:sz="0" w:space="0" w:color="auto"/>
        <w:left w:val="none" w:sz="0" w:space="0" w:color="auto"/>
        <w:bottom w:val="none" w:sz="0" w:space="0" w:color="auto"/>
        <w:right w:val="none" w:sz="0" w:space="0" w:color="auto"/>
      </w:divBdr>
    </w:div>
    <w:div w:id="217479478">
      <w:bodyDiv w:val="1"/>
      <w:marLeft w:val="0"/>
      <w:marRight w:val="0"/>
      <w:marTop w:val="0"/>
      <w:marBottom w:val="0"/>
      <w:divBdr>
        <w:top w:val="none" w:sz="0" w:space="0" w:color="auto"/>
        <w:left w:val="none" w:sz="0" w:space="0" w:color="auto"/>
        <w:bottom w:val="none" w:sz="0" w:space="0" w:color="auto"/>
        <w:right w:val="none" w:sz="0" w:space="0" w:color="auto"/>
      </w:divBdr>
    </w:div>
    <w:div w:id="254369210">
      <w:bodyDiv w:val="1"/>
      <w:marLeft w:val="0"/>
      <w:marRight w:val="0"/>
      <w:marTop w:val="0"/>
      <w:marBottom w:val="0"/>
      <w:divBdr>
        <w:top w:val="none" w:sz="0" w:space="0" w:color="auto"/>
        <w:left w:val="none" w:sz="0" w:space="0" w:color="auto"/>
        <w:bottom w:val="none" w:sz="0" w:space="0" w:color="auto"/>
        <w:right w:val="none" w:sz="0" w:space="0" w:color="auto"/>
      </w:divBdr>
    </w:div>
    <w:div w:id="258562989">
      <w:bodyDiv w:val="1"/>
      <w:marLeft w:val="0"/>
      <w:marRight w:val="0"/>
      <w:marTop w:val="0"/>
      <w:marBottom w:val="0"/>
      <w:divBdr>
        <w:top w:val="none" w:sz="0" w:space="0" w:color="auto"/>
        <w:left w:val="none" w:sz="0" w:space="0" w:color="auto"/>
        <w:bottom w:val="none" w:sz="0" w:space="0" w:color="auto"/>
        <w:right w:val="none" w:sz="0" w:space="0" w:color="auto"/>
      </w:divBdr>
    </w:div>
    <w:div w:id="280066401">
      <w:bodyDiv w:val="1"/>
      <w:marLeft w:val="0"/>
      <w:marRight w:val="0"/>
      <w:marTop w:val="0"/>
      <w:marBottom w:val="0"/>
      <w:divBdr>
        <w:top w:val="none" w:sz="0" w:space="0" w:color="auto"/>
        <w:left w:val="none" w:sz="0" w:space="0" w:color="auto"/>
        <w:bottom w:val="none" w:sz="0" w:space="0" w:color="auto"/>
        <w:right w:val="none" w:sz="0" w:space="0" w:color="auto"/>
      </w:divBdr>
    </w:div>
    <w:div w:id="337924811">
      <w:bodyDiv w:val="1"/>
      <w:marLeft w:val="0"/>
      <w:marRight w:val="0"/>
      <w:marTop w:val="0"/>
      <w:marBottom w:val="0"/>
      <w:divBdr>
        <w:top w:val="none" w:sz="0" w:space="0" w:color="auto"/>
        <w:left w:val="none" w:sz="0" w:space="0" w:color="auto"/>
        <w:bottom w:val="none" w:sz="0" w:space="0" w:color="auto"/>
        <w:right w:val="none" w:sz="0" w:space="0" w:color="auto"/>
      </w:divBdr>
    </w:div>
    <w:div w:id="351224919">
      <w:bodyDiv w:val="1"/>
      <w:marLeft w:val="0"/>
      <w:marRight w:val="0"/>
      <w:marTop w:val="0"/>
      <w:marBottom w:val="0"/>
      <w:divBdr>
        <w:top w:val="none" w:sz="0" w:space="0" w:color="auto"/>
        <w:left w:val="none" w:sz="0" w:space="0" w:color="auto"/>
        <w:bottom w:val="none" w:sz="0" w:space="0" w:color="auto"/>
        <w:right w:val="none" w:sz="0" w:space="0" w:color="auto"/>
      </w:divBdr>
    </w:div>
    <w:div w:id="370738004">
      <w:bodyDiv w:val="1"/>
      <w:marLeft w:val="0"/>
      <w:marRight w:val="0"/>
      <w:marTop w:val="0"/>
      <w:marBottom w:val="0"/>
      <w:divBdr>
        <w:top w:val="none" w:sz="0" w:space="0" w:color="auto"/>
        <w:left w:val="none" w:sz="0" w:space="0" w:color="auto"/>
        <w:bottom w:val="none" w:sz="0" w:space="0" w:color="auto"/>
        <w:right w:val="none" w:sz="0" w:space="0" w:color="auto"/>
      </w:divBdr>
    </w:div>
    <w:div w:id="387413150">
      <w:bodyDiv w:val="1"/>
      <w:marLeft w:val="0"/>
      <w:marRight w:val="0"/>
      <w:marTop w:val="0"/>
      <w:marBottom w:val="0"/>
      <w:divBdr>
        <w:top w:val="none" w:sz="0" w:space="0" w:color="auto"/>
        <w:left w:val="none" w:sz="0" w:space="0" w:color="auto"/>
        <w:bottom w:val="none" w:sz="0" w:space="0" w:color="auto"/>
        <w:right w:val="none" w:sz="0" w:space="0" w:color="auto"/>
      </w:divBdr>
    </w:div>
    <w:div w:id="388459846">
      <w:bodyDiv w:val="1"/>
      <w:marLeft w:val="0"/>
      <w:marRight w:val="0"/>
      <w:marTop w:val="0"/>
      <w:marBottom w:val="0"/>
      <w:divBdr>
        <w:top w:val="none" w:sz="0" w:space="0" w:color="auto"/>
        <w:left w:val="none" w:sz="0" w:space="0" w:color="auto"/>
        <w:bottom w:val="none" w:sz="0" w:space="0" w:color="auto"/>
        <w:right w:val="none" w:sz="0" w:space="0" w:color="auto"/>
      </w:divBdr>
    </w:div>
    <w:div w:id="438530653">
      <w:bodyDiv w:val="1"/>
      <w:marLeft w:val="0"/>
      <w:marRight w:val="0"/>
      <w:marTop w:val="0"/>
      <w:marBottom w:val="0"/>
      <w:divBdr>
        <w:top w:val="none" w:sz="0" w:space="0" w:color="auto"/>
        <w:left w:val="none" w:sz="0" w:space="0" w:color="auto"/>
        <w:bottom w:val="none" w:sz="0" w:space="0" w:color="auto"/>
        <w:right w:val="none" w:sz="0" w:space="0" w:color="auto"/>
      </w:divBdr>
    </w:div>
    <w:div w:id="443765921">
      <w:bodyDiv w:val="1"/>
      <w:marLeft w:val="0"/>
      <w:marRight w:val="0"/>
      <w:marTop w:val="0"/>
      <w:marBottom w:val="0"/>
      <w:divBdr>
        <w:top w:val="none" w:sz="0" w:space="0" w:color="auto"/>
        <w:left w:val="none" w:sz="0" w:space="0" w:color="auto"/>
        <w:bottom w:val="none" w:sz="0" w:space="0" w:color="auto"/>
        <w:right w:val="none" w:sz="0" w:space="0" w:color="auto"/>
      </w:divBdr>
    </w:div>
    <w:div w:id="447315217">
      <w:bodyDiv w:val="1"/>
      <w:marLeft w:val="0"/>
      <w:marRight w:val="0"/>
      <w:marTop w:val="0"/>
      <w:marBottom w:val="0"/>
      <w:divBdr>
        <w:top w:val="none" w:sz="0" w:space="0" w:color="auto"/>
        <w:left w:val="none" w:sz="0" w:space="0" w:color="auto"/>
        <w:bottom w:val="none" w:sz="0" w:space="0" w:color="auto"/>
        <w:right w:val="none" w:sz="0" w:space="0" w:color="auto"/>
      </w:divBdr>
    </w:div>
    <w:div w:id="508836967">
      <w:bodyDiv w:val="1"/>
      <w:marLeft w:val="0"/>
      <w:marRight w:val="0"/>
      <w:marTop w:val="0"/>
      <w:marBottom w:val="0"/>
      <w:divBdr>
        <w:top w:val="none" w:sz="0" w:space="0" w:color="auto"/>
        <w:left w:val="none" w:sz="0" w:space="0" w:color="auto"/>
        <w:bottom w:val="none" w:sz="0" w:space="0" w:color="auto"/>
        <w:right w:val="none" w:sz="0" w:space="0" w:color="auto"/>
      </w:divBdr>
    </w:div>
    <w:div w:id="532889779">
      <w:marLeft w:val="0"/>
      <w:marRight w:val="0"/>
      <w:marTop w:val="0"/>
      <w:marBottom w:val="0"/>
      <w:divBdr>
        <w:top w:val="none" w:sz="0" w:space="0" w:color="auto"/>
        <w:left w:val="none" w:sz="0" w:space="0" w:color="auto"/>
        <w:bottom w:val="none" w:sz="0" w:space="0" w:color="auto"/>
        <w:right w:val="none" w:sz="0" w:space="0" w:color="auto"/>
      </w:divBdr>
    </w:div>
    <w:div w:id="532889780">
      <w:marLeft w:val="0"/>
      <w:marRight w:val="0"/>
      <w:marTop w:val="0"/>
      <w:marBottom w:val="0"/>
      <w:divBdr>
        <w:top w:val="none" w:sz="0" w:space="0" w:color="auto"/>
        <w:left w:val="none" w:sz="0" w:space="0" w:color="auto"/>
        <w:bottom w:val="none" w:sz="0" w:space="0" w:color="auto"/>
        <w:right w:val="none" w:sz="0" w:space="0" w:color="auto"/>
      </w:divBdr>
    </w:div>
    <w:div w:id="532889781">
      <w:marLeft w:val="0"/>
      <w:marRight w:val="0"/>
      <w:marTop w:val="0"/>
      <w:marBottom w:val="0"/>
      <w:divBdr>
        <w:top w:val="none" w:sz="0" w:space="0" w:color="auto"/>
        <w:left w:val="none" w:sz="0" w:space="0" w:color="auto"/>
        <w:bottom w:val="none" w:sz="0" w:space="0" w:color="auto"/>
        <w:right w:val="none" w:sz="0" w:space="0" w:color="auto"/>
      </w:divBdr>
    </w:div>
    <w:div w:id="547490774">
      <w:bodyDiv w:val="1"/>
      <w:marLeft w:val="0"/>
      <w:marRight w:val="0"/>
      <w:marTop w:val="0"/>
      <w:marBottom w:val="0"/>
      <w:divBdr>
        <w:top w:val="none" w:sz="0" w:space="0" w:color="auto"/>
        <w:left w:val="none" w:sz="0" w:space="0" w:color="auto"/>
        <w:bottom w:val="none" w:sz="0" w:space="0" w:color="auto"/>
        <w:right w:val="none" w:sz="0" w:space="0" w:color="auto"/>
      </w:divBdr>
    </w:div>
    <w:div w:id="552157566">
      <w:bodyDiv w:val="1"/>
      <w:marLeft w:val="0"/>
      <w:marRight w:val="0"/>
      <w:marTop w:val="0"/>
      <w:marBottom w:val="0"/>
      <w:divBdr>
        <w:top w:val="none" w:sz="0" w:space="0" w:color="auto"/>
        <w:left w:val="none" w:sz="0" w:space="0" w:color="auto"/>
        <w:bottom w:val="none" w:sz="0" w:space="0" w:color="auto"/>
        <w:right w:val="none" w:sz="0" w:space="0" w:color="auto"/>
      </w:divBdr>
    </w:div>
    <w:div w:id="602616097">
      <w:bodyDiv w:val="1"/>
      <w:marLeft w:val="0"/>
      <w:marRight w:val="0"/>
      <w:marTop w:val="0"/>
      <w:marBottom w:val="0"/>
      <w:divBdr>
        <w:top w:val="none" w:sz="0" w:space="0" w:color="auto"/>
        <w:left w:val="none" w:sz="0" w:space="0" w:color="auto"/>
        <w:bottom w:val="none" w:sz="0" w:space="0" w:color="auto"/>
        <w:right w:val="none" w:sz="0" w:space="0" w:color="auto"/>
      </w:divBdr>
    </w:div>
    <w:div w:id="608584469">
      <w:bodyDiv w:val="1"/>
      <w:marLeft w:val="0"/>
      <w:marRight w:val="0"/>
      <w:marTop w:val="0"/>
      <w:marBottom w:val="0"/>
      <w:divBdr>
        <w:top w:val="none" w:sz="0" w:space="0" w:color="auto"/>
        <w:left w:val="none" w:sz="0" w:space="0" w:color="auto"/>
        <w:bottom w:val="none" w:sz="0" w:space="0" w:color="auto"/>
        <w:right w:val="none" w:sz="0" w:space="0" w:color="auto"/>
      </w:divBdr>
    </w:div>
    <w:div w:id="614487551">
      <w:bodyDiv w:val="1"/>
      <w:marLeft w:val="0"/>
      <w:marRight w:val="0"/>
      <w:marTop w:val="0"/>
      <w:marBottom w:val="0"/>
      <w:divBdr>
        <w:top w:val="none" w:sz="0" w:space="0" w:color="auto"/>
        <w:left w:val="none" w:sz="0" w:space="0" w:color="auto"/>
        <w:bottom w:val="none" w:sz="0" w:space="0" w:color="auto"/>
        <w:right w:val="none" w:sz="0" w:space="0" w:color="auto"/>
      </w:divBdr>
    </w:div>
    <w:div w:id="628897214">
      <w:bodyDiv w:val="1"/>
      <w:marLeft w:val="0"/>
      <w:marRight w:val="0"/>
      <w:marTop w:val="0"/>
      <w:marBottom w:val="0"/>
      <w:divBdr>
        <w:top w:val="none" w:sz="0" w:space="0" w:color="auto"/>
        <w:left w:val="none" w:sz="0" w:space="0" w:color="auto"/>
        <w:bottom w:val="none" w:sz="0" w:space="0" w:color="auto"/>
        <w:right w:val="none" w:sz="0" w:space="0" w:color="auto"/>
      </w:divBdr>
    </w:div>
    <w:div w:id="728113086">
      <w:bodyDiv w:val="1"/>
      <w:marLeft w:val="0"/>
      <w:marRight w:val="0"/>
      <w:marTop w:val="0"/>
      <w:marBottom w:val="0"/>
      <w:divBdr>
        <w:top w:val="none" w:sz="0" w:space="0" w:color="auto"/>
        <w:left w:val="none" w:sz="0" w:space="0" w:color="auto"/>
        <w:bottom w:val="none" w:sz="0" w:space="0" w:color="auto"/>
        <w:right w:val="none" w:sz="0" w:space="0" w:color="auto"/>
      </w:divBdr>
    </w:div>
    <w:div w:id="739905554">
      <w:bodyDiv w:val="1"/>
      <w:marLeft w:val="0"/>
      <w:marRight w:val="0"/>
      <w:marTop w:val="0"/>
      <w:marBottom w:val="0"/>
      <w:divBdr>
        <w:top w:val="none" w:sz="0" w:space="0" w:color="auto"/>
        <w:left w:val="none" w:sz="0" w:space="0" w:color="auto"/>
        <w:bottom w:val="none" w:sz="0" w:space="0" w:color="auto"/>
        <w:right w:val="none" w:sz="0" w:space="0" w:color="auto"/>
      </w:divBdr>
    </w:div>
    <w:div w:id="774522840">
      <w:bodyDiv w:val="1"/>
      <w:marLeft w:val="0"/>
      <w:marRight w:val="0"/>
      <w:marTop w:val="0"/>
      <w:marBottom w:val="0"/>
      <w:divBdr>
        <w:top w:val="none" w:sz="0" w:space="0" w:color="auto"/>
        <w:left w:val="none" w:sz="0" w:space="0" w:color="auto"/>
        <w:bottom w:val="none" w:sz="0" w:space="0" w:color="auto"/>
        <w:right w:val="none" w:sz="0" w:space="0" w:color="auto"/>
      </w:divBdr>
    </w:div>
    <w:div w:id="808669162">
      <w:bodyDiv w:val="1"/>
      <w:marLeft w:val="0"/>
      <w:marRight w:val="0"/>
      <w:marTop w:val="0"/>
      <w:marBottom w:val="0"/>
      <w:divBdr>
        <w:top w:val="none" w:sz="0" w:space="0" w:color="auto"/>
        <w:left w:val="none" w:sz="0" w:space="0" w:color="auto"/>
        <w:bottom w:val="none" w:sz="0" w:space="0" w:color="auto"/>
        <w:right w:val="none" w:sz="0" w:space="0" w:color="auto"/>
      </w:divBdr>
    </w:div>
    <w:div w:id="876166941">
      <w:bodyDiv w:val="1"/>
      <w:marLeft w:val="0"/>
      <w:marRight w:val="0"/>
      <w:marTop w:val="0"/>
      <w:marBottom w:val="0"/>
      <w:divBdr>
        <w:top w:val="none" w:sz="0" w:space="0" w:color="auto"/>
        <w:left w:val="none" w:sz="0" w:space="0" w:color="auto"/>
        <w:bottom w:val="none" w:sz="0" w:space="0" w:color="auto"/>
        <w:right w:val="none" w:sz="0" w:space="0" w:color="auto"/>
      </w:divBdr>
      <w:divsChild>
        <w:div w:id="1793787579">
          <w:marLeft w:val="0"/>
          <w:marRight w:val="0"/>
          <w:marTop w:val="120"/>
          <w:marBottom w:val="0"/>
          <w:divBdr>
            <w:top w:val="none" w:sz="0" w:space="0" w:color="auto"/>
            <w:left w:val="none" w:sz="0" w:space="0" w:color="auto"/>
            <w:bottom w:val="none" w:sz="0" w:space="0" w:color="auto"/>
            <w:right w:val="none" w:sz="0" w:space="0" w:color="auto"/>
          </w:divBdr>
        </w:div>
        <w:div w:id="1052270357">
          <w:marLeft w:val="0"/>
          <w:marRight w:val="0"/>
          <w:marTop w:val="120"/>
          <w:marBottom w:val="0"/>
          <w:divBdr>
            <w:top w:val="none" w:sz="0" w:space="0" w:color="auto"/>
            <w:left w:val="none" w:sz="0" w:space="0" w:color="auto"/>
            <w:bottom w:val="none" w:sz="0" w:space="0" w:color="auto"/>
            <w:right w:val="none" w:sz="0" w:space="0" w:color="auto"/>
          </w:divBdr>
        </w:div>
        <w:div w:id="1595092147">
          <w:marLeft w:val="0"/>
          <w:marRight w:val="0"/>
          <w:marTop w:val="120"/>
          <w:marBottom w:val="0"/>
          <w:divBdr>
            <w:top w:val="none" w:sz="0" w:space="0" w:color="auto"/>
            <w:left w:val="none" w:sz="0" w:space="0" w:color="auto"/>
            <w:bottom w:val="none" w:sz="0" w:space="0" w:color="auto"/>
            <w:right w:val="none" w:sz="0" w:space="0" w:color="auto"/>
          </w:divBdr>
        </w:div>
        <w:div w:id="1483422490">
          <w:marLeft w:val="0"/>
          <w:marRight w:val="0"/>
          <w:marTop w:val="120"/>
          <w:marBottom w:val="0"/>
          <w:divBdr>
            <w:top w:val="none" w:sz="0" w:space="0" w:color="auto"/>
            <w:left w:val="none" w:sz="0" w:space="0" w:color="auto"/>
            <w:bottom w:val="none" w:sz="0" w:space="0" w:color="auto"/>
            <w:right w:val="none" w:sz="0" w:space="0" w:color="auto"/>
          </w:divBdr>
        </w:div>
        <w:div w:id="1828663897">
          <w:marLeft w:val="0"/>
          <w:marRight w:val="0"/>
          <w:marTop w:val="120"/>
          <w:marBottom w:val="0"/>
          <w:divBdr>
            <w:top w:val="none" w:sz="0" w:space="0" w:color="auto"/>
            <w:left w:val="none" w:sz="0" w:space="0" w:color="auto"/>
            <w:bottom w:val="none" w:sz="0" w:space="0" w:color="auto"/>
            <w:right w:val="none" w:sz="0" w:space="0" w:color="auto"/>
          </w:divBdr>
        </w:div>
        <w:div w:id="363210519">
          <w:marLeft w:val="0"/>
          <w:marRight w:val="0"/>
          <w:marTop w:val="120"/>
          <w:marBottom w:val="0"/>
          <w:divBdr>
            <w:top w:val="none" w:sz="0" w:space="0" w:color="auto"/>
            <w:left w:val="none" w:sz="0" w:space="0" w:color="auto"/>
            <w:bottom w:val="none" w:sz="0" w:space="0" w:color="auto"/>
            <w:right w:val="none" w:sz="0" w:space="0" w:color="auto"/>
          </w:divBdr>
        </w:div>
      </w:divsChild>
    </w:div>
    <w:div w:id="897517212">
      <w:bodyDiv w:val="1"/>
      <w:marLeft w:val="0"/>
      <w:marRight w:val="0"/>
      <w:marTop w:val="0"/>
      <w:marBottom w:val="0"/>
      <w:divBdr>
        <w:top w:val="none" w:sz="0" w:space="0" w:color="auto"/>
        <w:left w:val="none" w:sz="0" w:space="0" w:color="auto"/>
        <w:bottom w:val="none" w:sz="0" w:space="0" w:color="auto"/>
        <w:right w:val="none" w:sz="0" w:space="0" w:color="auto"/>
      </w:divBdr>
    </w:div>
    <w:div w:id="907154340">
      <w:bodyDiv w:val="1"/>
      <w:marLeft w:val="0"/>
      <w:marRight w:val="0"/>
      <w:marTop w:val="0"/>
      <w:marBottom w:val="0"/>
      <w:divBdr>
        <w:top w:val="none" w:sz="0" w:space="0" w:color="auto"/>
        <w:left w:val="none" w:sz="0" w:space="0" w:color="auto"/>
        <w:bottom w:val="none" w:sz="0" w:space="0" w:color="auto"/>
        <w:right w:val="none" w:sz="0" w:space="0" w:color="auto"/>
      </w:divBdr>
    </w:div>
    <w:div w:id="919219359">
      <w:bodyDiv w:val="1"/>
      <w:marLeft w:val="0"/>
      <w:marRight w:val="0"/>
      <w:marTop w:val="0"/>
      <w:marBottom w:val="0"/>
      <w:divBdr>
        <w:top w:val="none" w:sz="0" w:space="0" w:color="auto"/>
        <w:left w:val="none" w:sz="0" w:space="0" w:color="auto"/>
        <w:bottom w:val="none" w:sz="0" w:space="0" w:color="auto"/>
        <w:right w:val="none" w:sz="0" w:space="0" w:color="auto"/>
      </w:divBdr>
    </w:div>
    <w:div w:id="1063719872">
      <w:bodyDiv w:val="1"/>
      <w:marLeft w:val="0"/>
      <w:marRight w:val="0"/>
      <w:marTop w:val="0"/>
      <w:marBottom w:val="0"/>
      <w:divBdr>
        <w:top w:val="none" w:sz="0" w:space="0" w:color="auto"/>
        <w:left w:val="none" w:sz="0" w:space="0" w:color="auto"/>
        <w:bottom w:val="none" w:sz="0" w:space="0" w:color="auto"/>
        <w:right w:val="none" w:sz="0" w:space="0" w:color="auto"/>
      </w:divBdr>
    </w:div>
    <w:div w:id="1065686341">
      <w:bodyDiv w:val="1"/>
      <w:marLeft w:val="0"/>
      <w:marRight w:val="0"/>
      <w:marTop w:val="0"/>
      <w:marBottom w:val="0"/>
      <w:divBdr>
        <w:top w:val="none" w:sz="0" w:space="0" w:color="auto"/>
        <w:left w:val="none" w:sz="0" w:space="0" w:color="auto"/>
        <w:bottom w:val="none" w:sz="0" w:space="0" w:color="auto"/>
        <w:right w:val="none" w:sz="0" w:space="0" w:color="auto"/>
      </w:divBdr>
    </w:div>
    <w:div w:id="1084647111">
      <w:bodyDiv w:val="1"/>
      <w:marLeft w:val="0"/>
      <w:marRight w:val="0"/>
      <w:marTop w:val="0"/>
      <w:marBottom w:val="0"/>
      <w:divBdr>
        <w:top w:val="none" w:sz="0" w:space="0" w:color="auto"/>
        <w:left w:val="none" w:sz="0" w:space="0" w:color="auto"/>
        <w:bottom w:val="none" w:sz="0" w:space="0" w:color="auto"/>
        <w:right w:val="none" w:sz="0" w:space="0" w:color="auto"/>
      </w:divBdr>
    </w:div>
    <w:div w:id="1119686446">
      <w:bodyDiv w:val="1"/>
      <w:marLeft w:val="0"/>
      <w:marRight w:val="0"/>
      <w:marTop w:val="0"/>
      <w:marBottom w:val="0"/>
      <w:divBdr>
        <w:top w:val="none" w:sz="0" w:space="0" w:color="auto"/>
        <w:left w:val="none" w:sz="0" w:space="0" w:color="auto"/>
        <w:bottom w:val="none" w:sz="0" w:space="0" w:color="auto"/>
        <w:right w:val="none" w:sz="0" w:space="0" w:color="auto"/>
      </w:divBdr>
    </w:div>
    <w:div w:id="1158183971">
      <w:bodyDiv w:val="1"/>
      <w:marLeft w:val="0"/>
      <w:marRight w:val="0"/>
      <w:marTop w:val="0"/>
      <w:marBottom w:val="0"/>
      <w:divBdr>
        <w:top w:val="none" w:sz="0" w:space="0" w:color="auto"/>
        <w:left w:val="none" w:sz="0" w:space="0" w:color="auto"/>
        <w:bottom w:val="none" w:sz="0" w:space="0" w:color="auto"/>
        <w:right w:val="none" w:sz="0" w:space="0" w:color="auto"/>
      </w:divBdr>
    </w:div>
    <w:div w:id="1265260733">
      <w:bodyDiv w:val="1"/>
      <w:marLeft w:val="0"/>
      <w:marRight w:val="0"/>
      <w:marTop w:val="0"/>
      <w:marBottom w:val="0"/>
      <w:divBdr>
        <w:top w:val="none" w:sz="0" w:space="0" w:color="auto"/>
        <w:left w:val="none" w:sz="0" w:space="0" w:color="auto"/>
        <w:bottom w:val="none" w:sz="0" w:space="0" w:color="auto"/>
        <w:right w:val="none" w:sz="0" w:space="0" w:color="auto"/>
      </w:divBdr>
    </w:div>
    <w:div w:id="1300306599">
      <w:bodyDiv w:val="1"/>
      <w:marLeft w:val="0"/>
      <w:marRight w:val="0"/>
      <w:marTop w:val="0"/>
      <w:marBottom w:val="0"/>
      <w:divBdr>
        <w:top w:val="none" w:sz="0" w:space="0" w:color="auto"/>
        <w:left w:val="none" w:sz="0" w:space="0" w:color="auto"/>
        <w:bottom w:val="none" w:sz="0" w:space="0" w:color="auto"/>
        <w:right w:val="none" w:sz="0" w:space="0" w:color="auto"/>
      </w:divBdr>
    </w:div>
    <w:div w:id="1487892867">
      <w:bodyDiv w:val="1"/>
      <w:marLeft w:val="0"/>
      <w:marRight w:val="0"/>
      <w:marTop w:val="0"/>
      <w:marBottom w:val="0"/>
      <w:divBdr>
        <w:top w:val="none" w:sz="0" w:space="0" w:color="auto"/>
        <w:left w:val="none" w:sz="0" w:space="0" w:color="auto"/>
        <w:bottom w:val="none" w:sz="0" w:space="0" w:color="auto"/>
        <w:right w:val="none" w:sz="0" w:space="0" w:color="auto"/>
      </w:divBdr>
    </w:div>
    <w:div w:id="1500150262">
      <w:bodyDiv w:val="1"/>
      <w:marLeft w:val="0"/>
      <w:marRight w:val="0"/>
      <w:marTop w:val="0"/>
      <w:marBottom w:val="0"/>
      <w:divBdr>
        <w:top w:val="none" w:sz="0" w:space="0" w:color="auto"/>
        <w:left w:val="none" w:sz="0" w:space="0" w:color="auto"/>
        <w:bottom w:val="none" w:sz="0" w:space="0" w:color="auto"/>
        <w:right w:val="none" w:sz="0" w:space="0" w:color="auto"/>
      </w:divBdr>
    </w:div>
    <w:div w:id="1583953603">
      <w:bodyDiv w:val="1"/>
      <w:marLeft w:val="0"/>
      <w:marRight w:val="0"/>
      <w:marTop w:val="0"/>
      <w:marBottom w:val="0"/>
      <w:divBdr>
        <w:top w:val="none" w:sz="0" w:space="0" w:color="auto"/>
        <w:left w:val="none" w:sz="0" w:space="0" w:color="auto"/>
        <w:bottom w:val="none" w:sz="0" w:space="0" w:color="auto"/>
        <w:right w:val="none" w:sz="0" w:space="0" w:color="auto"/>
      </w:divBdr>
    </w:div>
    <w:div w:id="1671250863">
      <w:bodyDiv w:val="1"/>
      <w:marLeft w:val="0"/>
      <w:marRight w:val="0"/>
      <w:marTop w:val="0"/>
      <w:marBottom w:val="0"/>
      <w:divBdr>
        <w:top w:val="none" w:sz="0" w:space="0" w:color="auto"/>
        <w:left w:val="none" w:sz="0" w:space="0" w:color="auto"/>
        <w:bottom w:val="none" w:sz="0" w:space="0" w:color="auto"/>
        <w:right w:val="none" w:sz="0" w:space="0" w:color="auto"/>
      </w:divBdr>
    </w:div>
    <w:div w:id="1829903128">
      <w:bodyDiv w:val="1"/>
      <w:marLeft w:val="0"/>
      <w:marRight w:val="0"/>
      <w:marTop w:val="0"/>
      <w:marBottom w:val="0"/>
      <w:divBdr>
        <w:top w:val="none" w:sz="0" w:space="0" w:color="auto"/>
        <w:left w:val="none" w:sz="0" w:space="0" w:color="auto"/>
        <w:bottom w:val="none" w:sz="0" w:space="0" w:color="auto"/>
        <w:right w:val="none" w:sz="0" w:space="0" w:color="auto"/>
      </w:divBdr>
    </w:div>
    <w:div w:id="1872643257">
      <w:bodyDiv w:val="1"/>
      <w:marLeft w:val="0"/>
      <w:marRight w:val="0"/>
      <w:marTop w:val="0"/>
      <w:marBottom w:val="0"/>
      <w:divBdr>
        <w:top w:val="none" w:sz="0" w:space="0" w:color="auto"/>
        <w:left w:val="none" w:sz="0" w:space="0" w:color="auto"/>
        <w:bottom w:val="none" w:sz="0" w:space="0" w:color="auto"/>
        <w:right w:val="none" w:sz="0" w:space="0" w:color="auto"/>
      </w:divBdr>
    </w:div>
    <w:div w:id="1894347944">
      <w:bodyDiv w:val="1"/>
      <w:marLeft w:val="0"/>
      <w:marRight w:val="0"/>
      <w:marTop w:val="0"/>
      <w:marBottom w:val="0"/>
      <w:divBdr>
        <w:top w:val="none" w:sz="0" w:space="0" w:color="auto"/>
        <w:left w:val="none" w:sz="0" w:space="0" w:color="auto"/>
        <w:bottom w:val="none" w:sz="0" w:space="0" w:color="auto"/>
        <w:right w:val="none" w:sz="0" w:space="0" w:color="auto"/>
      </w:divBdr>
    </w:div>
    <w:div w:id="1911690399">
      <w:bodyDiv w:val="1"/>
      <w:marLeft w:val="0"/>
      <w:marRight w:val="0"/>
      <w:marTop w:val="0"/>
      <w:marBottom w:val="0"/>
      <w:divBdr>
        <w:top w:val="none" w:sz="0" w:space="0" w:color="auto"/>
        <w:left w:val="none" w:sz="0" w:space="0" w:color="auto"/>
        <w:bottom w:val="none" w:sz="0" w:space="0" w:color="auto"/>
        <w:right w:val="none" w:sz="0" w:space="0" w:color="auto"/>
      </w:divBdr>
    </w:div>
    <w:div w:id="1933508707">
      <w:bodyDiv w:val="1"/>
      <w:marLeft w:val="0"/>
      <w:marRight w:val="0"/>
      <w:marTop w:val="0"/>
      <w:marBottom w:val="0"/>
      <w:divBdr>
        <w:top w:val="none" w:sz="0" w:space="0" w:color="auto"/>
        <w:left w:val="none" w:sz="0" w:space="0" w:color="auto"/>
        <w:bottom w:val="none" w:sz="0" w:space="0" w:color="auto"/>
        <w:right w:val="none" w:sz="0" w:space="0" w:color="auto"/>
      </w:divBdr>
    </w:div>
    <w:div w:id="2056004766">
      <w:bodyDiv w:val="1"/>
      <w:marLeft w:val="0"/>
      <w:marRight w:val="0"/>
      <w:marTop w:val="0"/>
      <w:marBottom w:val="0"/>
      <w:divBdr>
        <w:top w:val="none" w:sz="0" w:space="0" w:color="auto"/>
        <w:left w:val="none" w:sz="0" w:space="0" w:color="auto"/>
        <w:bottom w:val="none" w:sz="0" w:space="0" w:color="auto"/>
        <w:right w:val="none" w:sz="0" w:space="0" w:color="auto"/>
      </w:divBdr>
    </w:div>
    <w:div w:id="2136941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sfinansy.ru/?utm_source=budgetnik.ru&amp;utm_medium=refer&amp;utm_campaign=recommend_link_more" TargetMode="External"/><Relationship Id="rId18" Type="http://schemas.openxmlformats.org/officeDocument/2006/relationships/hyperlink" Target="consultantplus://offline/ref=92F1809E79173F381C4BA78AB681D0728A71144A7E596D7EBBC097CC2DB87F20DA4A55E5E3F9FF10y6Q2I" TargetMode="External"/><Relationship Id="rId26" Type="http://schemas.openxmlformats.org/officeDocument/2006/relationships/hyperlink" Target="garantF1://12080849.2052" TargetMode="External"/><Relationship Id="rId39" Type="http://schemas.openxmlformats.org/officeDocument/2006/relationships/hyperlink" Target="http://base.garant.ru/12180849/f7ee959fd36b5699076b35abf4f52c5c/" TargetMode="External"/><Relationship Id="rId3" Type="http://schemas.openxmlformats.org/officeDocument/2006/relationships/styles" Target="styles.xml"/><Relationship Id="rId21" Type="http://schemas.openxmlformats.org/officeDocument/2006/relationships/hyperlink" Target="http://base.garant.ru/70103036/2/" TargetMode="External"/><Relationship Id="rId34" Type="http://schemas.openxmlformats.org/officeDocument/2006/relationships/hyperlink" Target="https://www.referent.ru/1/310674?l2040" TargetMode="External"/><Relationship Id="rId42" Type="http://schemas.openxmlformats.org/officeDocument/2006/relationships/hyperlink" Target="https://www.referent.ru/1/310674?l1530"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DF8A913C07B53A76F07118C71CF002E5F5495626280366A3EEC53F039A6B99AF89DAADB736F601BBRA40D" TargetMode="External"/><Relationship Id="rId17" Type="http://schemas.openxmlformats.org/officeDocument/2006/relationships/hyperlink" Target="https://base.garant.ru/71550852/1a3794674ba91fb6f13d1885dca9f9e1/" TargetMode="External"/><Relationship Id="rId25" Type="http://schemas.openxmlformats.org/officeDocument/2006/relationships/hyperlink" Target="garantF1://12080849.2051" TargetMode="External"/><Relationship Id="rId33" Type="http://schemas.openxmlformats.org/officeDocument/2006/relationships/hyperlink" Target="https://www.referent.ru/1/310674?l1530" TargetMode="External"/><Relationship Id="rId38" Type="http://schemas.openxmlformats.org/officeDocument/2006/relationships/hyperlink" Target="garantF1://12080849.2052"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entrmag.ru/catalog/product/ob_ytverzdenii_form_pervichnyh_ychetnyh_dokymentov_i_regist/" TargetMode="External"/><Relationship Id="rId20" Type="http://schemas.openxmlformats.org/officeDocument/2006/relationships/hyperlink" Target="http://www.finexg.ru/?searchid=2271617&amp;text=44-%D0%A4%D0%97&amp;web=0" TargetMode="External"/><Relationship Id="rId29" Type="http://schemas.openxmlformats.org/officeDocument/2006/relationships/hyperlink" Target="garantF1://12080849.2052" TargetMode="External"/><Relationship Id="rId41" Type="http://schemas.openxmlformats.org/officeDocument/2006/relationships/hyperlink" Target="https://www.referent.ru/1/302016?l14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F8A913C07B53A76F07118C71CF002E5F54953262C0166A3EEC53F039A6B99AF89DAADRB42D" TargetMode="External"/><Relationship Id="rId24" Type="http://schemas.openxmlformats.org/officeDocument/2006/relationships/hyperlink" Target="http://its.1c.ru/db/garant/content/10064072/1/2984" TargetMode="External"/><Relationship Id="rId32" Type="http://schemas.openxmlformats.org/officeDocument/2006/relationships/hyperlink" Target="https://www.referent.ru/1/302016?l148" TargetMode="External"/><Relationship Id="rId37" Type="http://schemas.openxmlformats.org/officeDocument/2006/relationships/hyperlink" Target="garantF1://12080849.2051" TargetMode="External"/><Relationship Id="rId40" Type="http://schemas.openxmlformats.org/officeDocument/2006/relationships/hyperlink" Target="consultantplus://offline/ref=9D0FF7020FCA0A35F979B7B7CCFDC8C69718BB94EA664010CB62D6314BE7A050DC7F459DAE814AC4UEv1F" TargetMode="External"/><Relationship Id="rId45"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consultantplus://offline/ref=37FEFCD8492E9985FB39E44EFA4EA7B7F5F721595CC7D03AC050128F5EFE989B97DBD7329634CEuFz3G" TargetMode="External"/><Relationship Id="rId23" Type="http://schemas.openxmlformats.org/officeDocument/2006/relationships/hyperlink" Target="http://base.garant.ru/10164072/31/" TargetMode="External"/><Relationship Id="rId28" Type="http://schemas.openxmlformats.org/officeDocument/2006/relationships/hyperlink" Target="garantF1://12080849.2051" TargetMode="External"/><Relationship Id="rId36" Type="http://schemas.openxmlformats.org/officeDocument/2006/relationships/hyperlink" Target="http://its.1c.ru/db/garant/content/10064072/1/2984" TargetMode="External"/><Relationship Id="rId10" Type="http://schemas.openxmlformats.org/officeDocument/2006/relationships/hyperlink" Target="consultantplus://offline/ref=DF8A913C07B53A76F07118C71CF002E5F640512F2E0E66A3EEC53F039A6B99AF89DAADB430F7R048D" TargetMode="External"/><Relationship Id="rId19" Type="http://schemas.openxmlformats.org/officeDocument/2006/relationships/hyperlink" Target="http://www.finexg.ru/?searchid=2271617&amp;text=44-%D0%A4%D0%97&amp;web=0" TargetMode="External"/><Relationship Id="rId31" Type="http://schemas.openxmlformats.org/officeDocument/2006/relationships/hyperlink" Target="consultantplus://offline/ref=9D0FF7020FCA0A35F979B7B7CCFDC8C69718BB94EA664010CB62D6314BE7A050DC7F459DAE814AC4UEv1F" TargetMode="External"/><Relationship Id="rId44" Type="http://schemas.openxmlformats.org/officeDocument/2006/relationships/hyperlink" Target="https://www.referent.ru/1/310675?l2694" TargetMode="External"/><Relationship Id="rId4" Type="http://schemas.microsoft.com/office/2007/relationships/stylesWithEffects" Target="stylesWithEffects.xml"/><Relationship Id="rId9" Type="http://schemas.openxmlformats.org/officeDocument/2006/relationships/hyperlink" Target="garantf1://12012604.6016" TargetMode="External"/><Relationship Id="rId14" Type="http://schemas.openxmlformats.org/officeDocument/2006/relationships/hyperlink" Target="https://www.gosfinansy.ru/?utm_source=budgetnik.ru&amp;utm_medium=refer&amp;utm_campaign=recommend_link_more" TargetMode="External"/><Relationship Id="rId22" Type="http://schemas.openxmlformats.org/officeDocument/2006/relationships/hyperlink" Target="http://base.garant.ru/70103036/1/" TargetMode="External"/><Relationship Id="rId27" Type="http://schemas.openxmlformats.org/officeDocument/2006/relationships/hyperlink" Target="http://its.1c.ru/db/garant/content/10064072/1/2984" TargetMode="External"/><Relationship Id="rId30" Type="http://schemas.openxmlformats.org/officeDocument/2006/relationships/hyperlink" Target="http://base.garant.ru/12180849/f7ee959fd36b5699076b35abf4f52c5c/" TargetMode="External"/><Relationship Id="rId35" Type="http://schemas.openxmlformats.org/officeDocument/2006/relationships/hyperlink" Target="https://www.referent.ru/1/310675?l2694" TargetMode="External"/><Relationship Id="rId43" Type="http://schemas.openxmlformats.org/officeDocument/2006/relationships/hyperlink" Target="https://www.referent.ru/1/310674?l20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C3FA55-7EB4-46D9-8640-7FECE63A6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5007</TotalTime>
  <Pages>45</Pages>
  <Words>17959</Words>
  <Characters>102367</Characters>
  <Application>Microsoft Office Word</Application>
  <DocSecurity>0</DocSecurity>
  <Lines>853</Lines>
  <Paragraphs>240</Paragraphs>
  <ScaleCrop>false</ScaleCrop>
  <HeadingPairs>
    <vt:vector size="2" baseType="variant">
      <vt:variant>
        <vt:lpstr>Название</vt:lpstr>
      </vt:variant>
      <vt:variant>
        <vt:i4>1</vt:i4>
      </vt:variant>
    </vt:vector>
  </HeadingPairs>
  <TitlesOfParts>
    <vt:vector size="1" baseType="lpstr">
      <vt:lpstr>АКТ</vt:lpstr>
    </vt:vector>
  </TitlesOfParts>
  <Company>КРУ</Company>
  <LinksUpToDate>false</LinksUpToDate>
  <CharactersWithSpaces>120086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АКТ</dc:title>
  <dc:creator>КРУ1</dc:creator>
  <cp:lastModifiedBy>РевизионКомиссия</cp:lastModifiedBy>
  <cp:revision>604</cp:revision>
  <cp:lastPrinted>2018-12-11T05:11:00Z</cp:lastPrinted>
  <dcterms:created xsi:type="dcterms:W3CDTF">2019-04-22T02:55:00Z</dcterms:created>
  <dcterms:modified xsi:type="dcterms:W3CDTF">2019-05-24T09:04:00Z</dcterms:modified>
</cp:coreProperties>
</file>