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FA" w:rsidRPr="003800FA" w:rsidRDefault="003800FA" w:rsidP="003800FA">
      <w:pPr>
        <w:autoSpaceDN w:val="0"/>
        <w:spacing w:after="0" w:line="240" w:lineRule="auto"/>
        <w:jc w:val="center"/>
        <w:rPr>
          <w:rFonts w:ascii="Times New Roman" w:eastAsia="Times New Roman" w:hAnsi="Times New Roman" w:cs="Times New Roman"/>
          <w:sz w:val="27"/>
          <w:szCs w:val="27"/>
        </w:rPr>
      </w:pPr>
      <w:bookmarkStart w:id="0" w:name="_GoBack"/>
      <w:bookmarkEnd w:id="0"/>
      <w:r w:rsidRPr="003800FA">
        <w:rPr>
          <w:rFonts w:ascii="Arial" w:eastAsia="Times New Roman" w:hAnsi="Arial" w:cs="Arial"/>
          <w:noProof/>
          <w:sz w:val="27"/>
          <w:szCs w:val="27"/>
          <w:lang w:eastAsia="ru-RU"/>
        </w:rPr>
        <w:drawing>
          <wp:inline distT="0" distB="0" distL="0" distR="0" wp14:anchorId="6ED04EFB" wp14:editId="04448DA4">
            <wp:extent cx="5619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3800FA" w:rsidRPr="003800FA" w:rsidRDefault="003800FA" w:rsidP="003800FA">
      <w:pPr>
        <w:autoSpaceDN w:val="0"/>
        <w:spacing w:after="0" w:line="240" w:lineRule="auto"/>
        <w:jc w:val="center"/>
        <w:rPr>
          <w:rFonts w:ascii="Times New Roman" w:eastAsia="Times New Roman" w:hAnsi="Times New Roman" w:cs="Times New Roman"/>
          <w:sz w:val="27"/>
          <w:szCs w:val="27"/>
        </w:rPr>
      </w:pPr>
      <w:r w:rsidRPr="003800FA">
        <w:rPr>
          <w:rFonts w:ascii="Times New Roman" w:eastAsia="Times New Roman" w:hAnsi="Times New Roman" w:cs="Times New Roman"/>
          <w:sz w:val="27"/>
          <w:szCs w:val="27"/>
        </w:rPr>
        <w:t>СОВЕТ ДЕПУТАТОВ ДОВОЛЕНСКОГО РАЙОНА</w:t>
      </w:r>
    </w:p>
    <w:p w:rsidR="003800FA" w:rsidRPr="003800FA" w:rsidRDefault="003800FA" w:rsidP="003800FA">
      <w:pPr>
        <w:autoSpaceDN w:val="0"/>
        <w:spacing w:after="0" w:line="240" w:lineRule="auto"/>
        <w:jc w:val="center"/>
        <w:rPr>
          <w:rFonts w:ascii="Times New Roman" w:eastAsia="Times New Roman" w:hAnsi="Times New Roman" w:cs="Times New Roman"/>
          <w:sz w:val="27"/>
          <w:szCs w:val="27"/>
        </w:rPr>
      </w:pPr>
      <w:r w:rsidRPr="003800FA">
        <w:rPr>
          <w:rFonts w:ascii="Times New Roman" w:eastAsia="Times New Roman" w:hAnsi="Times New Roman" w:cs="Times New Roman"/>
          <w:sz w:val="27"/>
          <w:szCs w:val="27"/>
        </w:rPr>
        <w:t xml:space="preserve">НОВОСИБИРСКОЙ ОБЛАСТИ </w:t>
      </w:r>
    </w:p>
    <w:p w:rsidR="003800FA" w:rsidRPr="003800FA" w:rsidRDefault="003800FA" w:rsidP="003800FA">
      <w:pPr>
        <w:autoSpaceDN w:val="0"/>
        <w:spacing w:after="0" w:line="240" w:lineRule="auto"/>
        <w:jc w:val="center"/>
        <w:rPr>
          <w:rFonts w:ascii="Times New Roman" w:eastAsia="Times New Roman" w:hAnsi="Times New Roman" w:cs="Times New Roman"/>
          <w:sz w:val="27"/>
          <w:szCs w:val="27"/>
        </w:rPr>
      </w:pPr>
      <w:r w:rsidRPr="003800FA">
        <w:rPr>
          <w:rFonts w:ascii="Times New Roman" w:eastAsia="Times New Roman" w:hAnsi="Times New Roman" w:cs="Times New Roman"/>
          <w:sz w:val="27"/>
          <w:szCs w:val="27"/>
        </w:rPr>
        <w:t>(четвертого созыва)</w:t>
      </w:r>
    </w:p>
    <w:p w:rsidR="003800FA" w:rsidRPr="003800FA" w:rsidRDefault="003800FA" w:rsidP="003800FA">
      <w:pPr>
        <w:autoSpaceDN w:val="0"/>
        <w:spacing w:after="0" w:line="240" w:lineRule="auto"/>
        <w:jc w:val="center"/>
        <w:rPr>
          <w:rFonts w:ascii="Times New Roman" w:eastAsia="Times New Roman" w:hAnsi="Times New Roman" w:cs="Times New Roman"/>
          <w:sz w:val="27"/>
          <w:szCs w:val="27"/>
          <w:lang w:eastAsia="ru-RU"/>
        </w:rPr>
      </w:pPr>
    </w:p>
    <w:p w:rsidR="003800FA" w:rsidRPr="003800FA" w:rsidRDefault="003800FA" w:rsidP="003800FA">
      <w:pPr>
        <w:keepNext/>
        <w:autoSpaceDN w:val="0"/>
        <w:spacing w:after="0" w:line="240" w:lineRule="auto"/>
        <w:jc w:val="center"/>
        <w:outlineLvl w:val="0"/>
        <w:rPr>
          <w:rFonts w:ascii="Times New Roman" w:eastAsia="Times New Roman" w:hAnsi="Times New Roman" w:cs="Times New Roman"/>
          <w:sz w:val="27"/>
          <w:szCs w:val="27"/>
          <w:lang w:eastAsia="ru-RU"/>
        </w:rPr>
      </w:pPr>
      <w:r w:rsidRPr="003800FA">
        <w:rPr>
          <w:rFonts w:ascii="Times New Roman" w:eastAsia="Times New Roman" w:hAnsi="Times New Roman" w:cs="Times New Roman"/>
          <w:sz w:val="27"/>
          <w:szCs w:val="27"/>
          <w:lang w:eastAsia="ru-RU"/>
        </w:rPr>
        <w:t xml:space="preserve">РЕШЕНИЕ </w:t>
      </w:r>
    </w:p>
    <w:p w:rsidR="003800FA" w:rsidRPr="003800FA" w:rsidRDefault="003800FA" w:rsidP="003800FA">
      <w:pPr>
        <w:keepNext/>
        <w:autoSpaceDN w:val="0"/>
        <w:spacing w:after="0" w:line="240" w:lineRule="auto"/>
        <w:jc w:val="center"/>
        <w:outlineLvl w:val="0"/>
        <w:rPr>
          <w:rFonts w:ascii="Times New Roman" w:eastAsia="Times New Roman" w:hAnsi="Times New Roman" w:cs="Times New Roman"/>
          <w:sz w:val="27"/>
          <w:szCs w:val="27"/>
          <w:lang w:eastAsia="ru-RU"/>
        </w:rPr>
      </w:pPr>
      <w:r w:rsidRPr="003800FA">
        <w:rPr>
          <w:rFonts w:ascii="Times New Roman" w:eastAsia="Times New Roman" w:hAnsi="Times New Roman" w:cs="Times New Roman"/>
          <w:sz w:val="27"/>
          <w:szCs w:val="27"/>
          <w:lang w:eastAsia="ru-RU"/>
        </w:rPr>
        <w:t>(восьмая сессия)</w:t>
      </w:r>
    </w:p>
    <w:p w:rsidR="003800FA" w:rsidRPr="003800FA" w:rsidRDefault="003800FA" w:rsidP="003800FA">
      <w:pPr>
        <w:keepNext/>
        <w:tabs>
          <w:tab w:val="left" w:pos="0"/>
        </w:tabs>
        <w:autoSpaceDN w:val="0"/>
        <w:spacing w:after="0" w:line="240" w:lineRule="auto"/>
        <w:outlineLvl w:val="0"/>
        <w:rPr>
          <w:rFonts w:ascii="Times New Roman" w:eastAsia="Times New Roman" w:hAnsi="Times New Roman" w:cs="Times New Roman"/>
          <w:sz w:val="27"/>
          <w:szCs w:val="27"/>
          <w:lang w:eastAsia="ru-RU"/>
        </w:rPr>
      </w:pPr>
      <w:r w:rsidRPr="003800FA">
        <w:rPr>
          <w:rFonts w:ascii="Times New Roman" w:eastAsia="Times New Roman" w:hAnsi="Times New Roman" w:cs="Times New Roman"/>
          <w:sz w:val="27"/>
          <w:szCs w:val="27"/>
          <w:lang w:eastAsia="ru-RU"/>
        </w:rPr>
        <w:t xml:space="preserve">22.09.2021    </w:t>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r>
      <w:r w:rsidRPr="003800FA">
        <w:rPr>
          <w:rFonts w:ascii="Times New Roman" w:eastAsia="Times New Roman" w:hAnsi="Times New Roman" w:cs="Times New Roman"/>
          <w:sz w:val="27"/>
          <w:szCs w:val="27"/>
          <w:lang w:eastAsia="ru-RU"/>
        </w:rPr>
        <w:tab/>
        <w:t>№ 66</w:t>
      </w:r>
    </w:p>
    <w:p w:rsidR="004E2102" w:rsidRPr="003800FA" w:rsidRDefault="004E2102" w:rsidP="004E2102">
      <w:pPr>
        <w:pStyle w:val="a3"/>
        <w:ind w:left="0" w:firstLine="0"/>
        <w:jc w:val="left"/>
        <w:rPr>
          <w:sz w:val="27"/>
          <w:szCs w:val="27"/>
        </w:rPr>
      </w:pPr>
    </w:p>
    <w:p w:rsidR="003800FA" w:rsidRDefault="004E2102" w:rsidP="004E2102">
      <w:pPr>
        <w:spacing w:after="0" w:line="240" w:lineRule="auto"/>
        <w:jc w:val="center"/>
        <w:rPr>
          <w:rFonts w:ascii="Times New Roman" w:hAnsi="Times New Roman" w:cs="Times New Roman"/>
          <w:sz w:val="27"/>
          <w:szCs w:val="27"/>
        </w:rPr>
      </w:pPr>
      <w:r w:rsidRPr="003800FA">
        <w:rPr>
          <w:rFonts w:ascii="Times New Roman" w:hAnsi="Times New Roman" w:cs="Times New Roman"/>
          <w:sz w:val="27"/>
          <w:szCs w:val="27"/>
        </w:rPr>
        <w:t xml:space="preserve">Об утверждении Положения о муниципальном контроле </w:t>
      </w:r>
    </w:p>
    <w:p w:rsidR="003800FA" w:rsidRDefault="004E2102" w:rsidP="004E2102">
      <w:pPr>
        <w:spacing w:after="0" w:line="240" w:lineRule="auto"/>
        <w:jc w:val="center"/>
        <w:rPr>
          <w:rFonts w:ascii="Times New Roman" w:hAnsi="Times New Roman" w:cs="Times New Roman"/>
          <w:sz w:val="27"/>
          <w:szCs w:val="27"/>
        </w:rPr>
      </w:pPr>
      <w:r w:rsidRPr="003800FA">
        <w:rPr>
          <w:rFonts w:ascii="Times New Roman" w:hAnsi="Times New Roman" w:cs="Times New Roman"/>
          <w:sz w:val="27"/>
          <w:szCs w:val="27"/>
        </w:rPr>
        <w:t xml:space="preserve">на автомобильном транспорте, городском наземном электрическом </w:t>
      </w:r>
    </w:p>
    <w:p w:rsidR="004E2102" w:rsidRPr="003800FA" w:rsidRDefault="004E2102" w:rsidP="004E2102">
      <w:pPr>
        <w:spacing w:after="0" w:line="240" w:lineRule="auto"/>
        <w:jc w:val="center"/>
        <w:rPr>
          <w:rFonts w:ascii="Times New Roman" w:hAnsi="Times New Roman" w:cs="Times New Roman"/>
          <w:sz w:val="27"/>
          <w:szCs w:val="27"/>
        </w:rPr>
      </w:pPr>
      <w:r w:rsidRPr="003800FA">
        <w:rPr>
          <w:rFonts w:ascii="Times New Roman" w:hAnsi="Times New Roman" w:cs="Times New Roman"/>
          <w:sz w:val="27"/>
          <w:szCs w:val="27"/>
        </w:rPr>
        <w:t>транспорте и в дорожном хозяйстве вне границ населенных пунктов Доволенского района Новосибирской области</w:t>
      </w:r>
    </w:p>
    <w:p w:rsidR="004E2102" w:rsidRPr="003800FA" w:rsidRDefault="004E2102" w:rsidP="004E2102">
      <w:pPr>
        <w:pStyle w:val="a3"/>
        <w:ind w:left="0"/>
        <w:rPr>
          <w:rFonts w:eastAsiaTheme="minorHAnsi"/>
          <w:sz w:val="27"/>
          <w:szCs w:val="27"/>
        </w:rPr>
      </w:pPr>
    </w:p>
    <w:p w:rsidR="003800FA" w:rsidRPr="003800FA" w:rsidRDefault="004E2102" w:rsidP="004E2102">
      <w:pPr>
        <w:pStyle w:val="a3"/>
        <w:ind w:left="0"/>
        <w:rPr>
          <w:sz w:val="27"/>
          <w:szCs w:val="27"/>
        </w:rPr>
      </w:pPr>
      <w:r w:rsidRPr="003800FA">
        <w:rPr>
          <w:sz w:val="27"/>
          <w:szCs w:val="27"/>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Доволенского муниципального района Новосибирской области, </w:t>
      </w:r>
    </w:p>
    <w:p w:rsidR="004E2102" w:rsidRPr="003800FA" w:rsidRDefault="004E2102" w:rsidP="004E2102">
      <w:pPr>
        <w:pStyle w:val="a3"/>
        <w:ind w:left="0"/>
        <w:rPr>
          <w:sz w:val="27"/>
          <w:szCs w:val="27"/>
        </w:rPr>
      </w:pPr>
      <w:r w:rsidRPr="003800FA">
        <w:rPr>
          <w:sz w:val="27"/>
          <w:szCs w:val="27"/>
        </w:rPr>
        <w:t>Совет депутатов Доволенского района Новосибирской области решил:</w:t>
      </w:r>
    </w:p>
    <w:p w:rsidR="004E2102" w:rsidRPr="003800FA" w:rsidRDefault="004E2102" w:rsidP="004E2102">
      <w:pPr>
        <w:spacing w:after="0" w:line="240" w:lineRule="auto"/>
        <w:ind w:firstLine="708"/>
        <w:jc w:val="both"/>
        <w:rPr>
          <w:rFonts w:ascii="Times New Roman" w:hAnsi="Times New Roman" w:cs="Times New Roman"/>
          <w:sz w:val="27"/>
          <w:szCs w:val="27"/>
        </w:rPr>
      </w:pPr>
      <w:r w:rsidRPr="003800FA">
        <w:rPr>
          <w:rFonts w:ascii="Times New Roman" w:hAnsi="Times New Roman" w:cs="Times New Roman"/>
          <w:sz w:val="27"/>
          <w:szCs w:val="27"/>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Доволенского района Новосибирской области. </w:t>
      </w:r>
    </w:p>
    <w:p w:rsidR="004E2102" w:rsidRPr="003800FA" w:rsidRDefault="004E2102" w:rsidP="004E2102">
      <w:pPr>
        <w:spacing w:after="0" w:line="240" w:lineRule="auto"/>
        <w:ind w:firstLine="708"/>
        <w:jc w:val="both"/>
        <w:rPr>
          <w:rFonts w:ascii="Times New Roman" w:hAnsi="Times New Roman" w:cs="Times New Roman"/>
          <w:sz w:val="27"/>
          <w:szCs w:val="27"/>
        </w:rPr>
      </w:pPr>
      <w:r w:rsidRPr="003800FA">
        <w:rPr>
          <w:rFonts w:ascii="Times New Roman" w:hAnsi="Times New Roman" w:cs="Times New Roman"/>
          <w:sz w:val="27"/>
          <w:szCs w:val="27"/>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Доволенского района Новосибирской области.</w:t>
      </w:r>
    </w:p>
    <w:p w:rsidR="004E2102" w:rsidRPr="003800FA" w:rsidRDefault="004E2102" w:rsidP="004E2102">
      <w:pPr>
        <w:spacing w:after="0" w:line="240" w:lineRule="auto"/>
        <w:ind w:firstLine="708"/>
        <w:jc w:val="both"/>
        <w:rPr>
          <w:rFonts w:ascii="Times New Roman" w:hAnsi="Times New Roman" w:cs="Times New Roman"/>
          <w:sz w:val="27"/>
          <w:szCs w:val="27"/>
        </w:rPr>
      </w:pPr>
      <w:r w:rsidRPr="003800FA">
        <w:rPr>
          <w:rFonts w:ascii="Times New Roman" w:hAnsi="Times New Roman" w:cs="Times New Roman"/>
          <w:sz w:val="27"/>
          <w:szCs w:val="27"/>
        </w:rPr>
        <w:t xml:space="preserve">3.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Доволенского района Новосибирской области вступают в силу с 1 марта 2022 года. </w:t>
      </w:r>
    </w:p>
    <w:p w:rsidR="004E2102" w:rsidRPr="003800FA" w:rsidRDefault="004E2102" w:rsidP="004E2102">
      <w:pPr>
        <w:pStyle w:val="a3"/>
        <w:ind w:left="0" w:firstLine="0"/>
        <w:jc w:val="left"/>
        <w:rPr>
          <w:sz w:val="27"/>
          <w:szCs w:val="27"/>
        </w:rPr>
      </w:pPr>
    </w:p>
    <w:p w:rsidR="004E2102" w:rsidRPr="003800FA" w:rsidRDefault="004E2102" w:rsidP="004E2102">
      <w:pPr>
        <w:spacing w:after="0" w:line="240" w:lineRule="auto"/>
        <w:jc w:val="both"/>
        <w:rPr>
          <w:rFonts w:ascii="Times New Roman" w:hAnsi="Times New Roman" w:cs="Times New Roman"/>
          <w:sz w:val="27"/>
          <w:szCs w:val="27"/>
          <w:lang w:eastAsia="ru-RU"/>
        </w:rPr>
      </w:pPr>
      <w:r w:rsidRPr="003800FA">
        <w:rPr>
          <w:rFonts w:ascii="Times New Roman" w:hAnsi="Times New Roman" w:cs="Times New Roman"/>
          <w:sz w:val="27"/>
          <w:szCs w:val="27"/>
          <w:lang w:eastAsia="ru-RU"/>
        </w:rPr>
        <w:t xml:space="preserve">Председатель Совета депутатов </w:t>
      </w:r>
    </w:p>
    <w:p w:rsidR="004E2102" w:rsidRPr="003800FA" w:rsidRDefault="004E2102" w:rsidP="004E2102">
      <w:pPr>
        <w:spacing w:after="0" w:line="240" w:lineRule="auto"/>
        <w:jc w:val="both"/>
        <w:rPr>
          <w:rFonts w:ascii="Times New Roman" w:hAnsi="Times New Roman" w:cs="Times New Roman"/>
          <w:sz w:val="27"/>
          <w:szCs w:val="27"/>
          <w:lang w:eastAsia="ru-RU"/>
        </w:rPr>
      </w:pPr>
      <w:r w:rsidRPr="003800FA">
        <w:rPr>
          <w:rFonts w:ascii="Times New Roman" w:hAnsi="Times New Roman" w:cs="Times New Roman"/>
          <w:sz w:val="27"/>
          <w:szCs w:val="27"/>
          <w:lang w:eastAsia="ru-RU"/>
        </w:rPr>
        <w:t xml:space="preserve">Доволенского района </w:t>
      </w:r>
    </w:p>
    <w:p w:rsidR="004E2102" w:rsidRPr="003800FA" w:rsidRDefault="004E2102" w:rsidP="004E2102">
      <w:pPr>
        <w:spacing w:after="0" w:line="240" w:lineRule="auto"/>
        <w:jc w:val="both"/>
        <w:rPr>
          <w:rFonts w:ascii="Times New Roman" w:hAnsi="Times New Roman" w:cs="Times New Roman"/>
          <w:sz w:val="27"/>
          <w:szCs w:val="27"/>
          <w:lang w:eastAsia="ru-RU"/>
        </w:rPr>
      </w:pPr>
      <w:r w:rsidRPr="003800FA">
        <w:rPr>
          <w:rFonts w:ascii="Times New Roman" w:hAnsi="Times New Roman" w:cs="Times New Roman"/>
          <w:sz w:val="27"/>
          <w:szCs w:val="27"/>
          <w:lang w:eastAsia="ru-RU"/>
        </w:rPr>
        <w:t>Новосибирской области</w:t>
      </w:r>
      <w:r w:rsidRPr="003800FA">
        <w:rPr>
          <w:rFonts w:ascii="Times New Roman" w:hAnsi="Times New Roman" w:cs="Times New Roman"/>
          <w:sz w:val="27"/>
          <w:szCs w:val="27"/>
          <w:lang w:eastAsia="ru-RU"/>
        </w:rPr>
        <w:tab/>
      </w:r>
      <w:r w:rsidRPr="003800FA">
        <w:rPr>
          <w:rFonts w:ascii="Times New Roman" w:hAnsi="Times New Roman" w:cs="Times New Roman"/>
          <w:sz w:val="27"/>
          <w:szCs w:val="27"/>
          <w:lang w:eastAsia="ru-RU"/>
        </w:rPr>
        <w:tab/>
      </w:r>
      <w:r w:rsidRPr="003800FA">
        <w:rPr>
          <w:rFonts w:ascii="Times New Roman" w:hAnsi="Times New Roman" w:cs="Times New Roman"/>
          <w:sz w:val="27"/>
          <w:szCs w:val="27"/>
          <w:lang w:eastAsia="ru-RU"/>
        </w:rPr>
        <w:tab/>
        <w:t xml:space="preserve">                                      О.П. Черныш</w:t>
      </w:r>
    </w:p>
    <w:p w:rsidR="004E2102" w:rsidRPr="003800FA" w:rsidRDefault="004E2102" w:rsidP="004E2102">
      <w:pPr>
        <w:spacing w:after="0" w:line="240" w:lineRule="auto"/>
        <w:jc w:val="both"/>
        <w:rPr>
          <w:rFonts w:ascii="Times New Roman" w:hAnsi="Times New Roman" w:cs="Times New Roman"/>
          <w:sz w:val="27"/>
          <w:szCs w:val="27"/>
          <w:lang w:eastAsia="ru-RU"/>
        </w:rPr>
      </w:pPr>
    </w:p>
    <w:p w:rsidR="003800FA" w:rsidRDefault="003800FA" w:rsidP="004E2102">
      <w:pPr>
        <w:spacing w:after="0" w:line="240" w:lineRule="auto"/>
        <w:jc w:val="both"/>
        <w:rPr>
          <w:rFonts w:ascii="Times New Roman" w:hAnsi="Times New Roman" w:cs="Times New Roman"/>
          <w:sz w:val="27"/>
          <w:szCs w:val="27"/>
          <w:lang w:eastAsia="ru-RU"/>
        </w:rPr>
      </w:pPr>
    </w:p>
    <w:p w:rsidR="004E2102" w:rsidRPr="003800FA" w:rsidRDefault="004E2102" w:rsidP="004E2102">
      <w:pPr>
        <w:spacing w:after="0" w:line="240" w:lineRule="auto"/>
        <w:jc w:val="both"/>
        <w:rPr>
          <w:rFonts w:ascii="Times New Roman" w:hAnsi="Times New Roman" w:cs="Times New Roman"/>
          <w:sz w:val="27"/>
          <w:szCs w:val="27"/>
          <w:lang w:eastAsia="ru-RU"/>
        </w:rPr>
      </w:pPr>
      <w:r w:rsidRPr="003800FA">
        <w:rPr>
          <w:rFonts w:ascii="Times New Roman" w:hAnsi="Times New Roman" w:cs="Times New Roman"/>
          <w:sz w:val="27"/>
          <w:szCs w:val="27"/>
          <w:lang w:eastAsia="ru-RU"/>
        </w:rPr>
        <w:t xml:space="preserve">Глава Доволенского района      </w:t>
      </w:r>
    </w:p>
    <w:p w:rsidR="004E2102" w:rsidRPr="003800FA" w:rsidRDefault="004E2102" w:rsidP="004E2102">
      <w:pPr>
        <w:spacing w:after="0" w:line="240" w:lineRule="auto"/>
        <w:jc w:val="both"/>
        <w:rPr>
          <w:rFonts w:ascii="Times New Roman" w:hAnsi="Times New Roman" w:cs="Times New Roman"/>
          <w:sz w:val="27"/>
          <w:szCs w:val="27"/>
          <w:lang w:eastAsia="ru-RU"/>
        </w:rPr>
      </w:pPr>
      <w:r w:rsidRPr="003800FA">
        <w:rPr>
          <w:rFonts w:ascii="Times New Roman" w:hAnsi="Times New Roman" w:cs="Times New Roman"/>
          <w:sz w:val="27"/>
          <w:szCs w:val="27"/>
          <w:lang w:eastAsia="ru-RU"/>
        </w:rPr>
        <w:t>Новосибирской области</w:t>
      </w:r>
      <w:r w:rsidRPr="003800FA">
        <w:rPr>
          <w:rFonts w:ascii="Times New Roman" w:hAnsi="Times New Roman" w:cs="Times New Roman"/>
          <w:sz w:val="27"/>
          <w:szCs w:val="27"/>
          <w:lang w:eastAsia="ru-RU"/>
        </w:rPr>
        <w:tab/>
      </w:r>
      <w:r w:rsidRPr="003800FA">
        <w:rPr>
          <w:rFonts w:ascii="Times New Roman" w:hAnsi="Times New Roman" w:cs="Times New Roman"/>
          <w:sz w:val="27"/>
          <w:szCs w:val="27"/>
          <w:lang w:eastAsia="ru-RU"/>
        </w:rPr>
        <w:tab/>
      </w:r>
      <w:r w:rsidRPr="003800FA">
        <w:rPr>
          <w:rFonts w:ascii="Times New Roman" w:hAnsi="Times New Roman" w:cs="Times New Roman"/>
          <w:sz w:val="27"/>
          <w:szCs w:val="27"/>
          <w:lang w:eastAsia="ru-RU"/>
        </w:rPr>
        <w:tab/>
      </w:r>
      <w:r w:rsidRPr="003800FA">
        <w:rPr>
          <w:rFonts w:ascii="Times New Roman" w:hAnsi="Times New Roman" w:cs="Times New Roman"/>
          <w:sz w:val="27"/>
          <w:szCs w:val="27"/>
          <w:lang w:eastAsia="ru-RU"/>
        </w:rPr>
        <w:tab/>
        <w:t xml:space="preserve">                       Г.Н. Калюжный</w:t>
      </w:r>
    </w:p>
    <w:p w:rsidR="003800FA"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p>
    <w:p w:rsidR="003800FA"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p>
    <w:p w:rsidR="003800FA" w:rsidRPr="006041B3"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lastRenderedPageBreak/>
        <w:t>УТВЕРЖДЕНО</w:t>
      </w:r>
    </w:p>
    <w:p w:rsidR="003800FA" w:rsidRPr="006041B3"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 xml:space="preserve">решением 8 сессии Совета депутатов Доволенского района </w:t>
      </w:r>
    </w:p>
    <w:p w:rsidR="003800FA" w:rsidRPr="006041B3"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Новосибирской области четвертого созыва</w:t>
      </w:r>
    </w:p>
    <w:p w:rsidR="003800FA" w:rsidRPr="006041B3" w:rsidRDefault="003800FA" w:rsidP="003800FA">
      <w:pPr>
        <w:widowControl w:val="0"/>
        <w:autoSpaceDE w:val="0"/>
        <w:autoSpaceDN w:val="0"/>
        <w:spacing w:after="0" w:line="240" w:lineRule="auto"/>
        <w:jc w:val="right"/>
        <w:rPr>
          <w:rFonts w:ascii="Times New Roman" w:eastAsia="Times New Roman" w:hAnsi="Times New Roman" w:cs="Times New Roman"/>
          <w:sz w:val="26"/>
          <w:szCs w:val="26"/>
        </w:rPr>
      </w:pPr>
      <w:r w:rsidRPr="003800FA">
        <w:rPr>
          <w:rFonts w:ascii="Times New Roman" w:eastAsia="Times New Roman" w:hAnsi="Times New Roman" w:cs="Times New Roman"/>
          <w:sz w:val="26"/>
          <w:szCs w:val="26"/>
        </w:rPr>
        <w:t>от 22.09.2021 № 66</w:t>
      </w:r>
    </w:p>
    <w:p w:rsidR="004E2102" w:rsidRPr="003800FA" w:rsidRDefault="004E2102" w:rsidP="004E2102">
      <w:pPr>
        <w:contextualSpacing/>
        <w:jc w:val="right"/>
        <w:rPr>
          <w:rFonts w:ascii="Times New Roman" w:hAnsi="Times New Roman" w:cs="Times New Roman"/>
          <w:sz w:val="26"/>
          <w:szCs w:val="26"/>
        </w:rPr>
      </w:pPr>
    </w:p>
    <w:p w:rsidR="004E2102" w:rsidRPr="003800FA" w:rsidRDefault="004E2102" w:rsidP="004E2102">
      <w:pPr>
        <w:spacing w:after="0" w:line="240" w:lineRule="auto"/>
        <w:jc w:val="both"/>
        <w:rPr>
          <w:rFonts w:ascii="Times New Roman" w:hAnsi="Times New Roman" w:cs="Times New Roman"/>
          <w:sz w:val="26"/>
          <w:szCs w:val="26"/>
        </w:rPr>
      </w:pPr>
    </w:p>
    <w:p w:rsidR="003B560D" w:rsidRPr="003800FA" w:rsidRDefault="003B560D" w:rsidP="004E2102">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Положение о муниципальном контроле на автомобильном транспорте, городском наземном электрическом транспорте и в дорожном хозяйстве в</w:t>
      </w:r>
      <w:r w:rsidR="004E2102" w:rsidRPr="003800FA">
        <w:rPr>
          <w:rFonts w:ascii="Times New Roman" w:hAnsi="Times New Roman" w:cs="Times New Roman"/>
          <w:sz w:val="26"/>
          <w:szCs w:val="26"/>
        </w:rPr>
        <w:t>не границ</w:t>
      </w:r>
      <w:r w:rsidRPr="003800FA">
        <w:rPr>
          <w:rFonts w:ascii="Times New Roman" w:hAnsi="Times New Roman" w:cs="Times New Roman"/>
          <w:sz w:val="26"/>
          <w:szCs w:val="26"/>
        </w:rPr>
        <w:t xml:space="preserve"> населенных пунктов </w:t>
      </w:r>
      <w:r w:rsidR="004E2102" w:rsidRPr="003800FA">
        <w:rPr>
          <w:rFonts w:ascii="Times New Roman" w:hAnsi="Times New Roman" w:cs="Times New Roman"/>
          <w:sz w:val="26"/>
          <w:szCs w:val="26"/>
        </w:rPr>
        <w:t>Доволенского района Новосибирской области</w:t>
      </w:r>
    </w:p>
    <w:p w:rsidR="004E2102" w:rsidRPr="003800FA" w:rsidRDefault="004E2102" w:rsidP="004E2102">
      <w:pPr>
        <w:spacing w:after="0" w:line="240" w:lineRule="auto"/>
        <w:jc w:val="center"/>
        <w:rPr>
          <w:rFonts w:ascii="Times New Roman" w:hAnsi="Times New Roman" w:cs="Times New Roman"/>
          <w:sz w:val="26"/>
          <w:szCs w:val="26"/>
        </w:rPr>
      </w:pPr>
    </w:p>
    <w:p w:rsidR="004E2102" w:rsidRPr="003800FA" w:rsidRDefault="003B560D" w:rsidP="004E2102">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1. Общие положения</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w:t>
      </w:r>
      <w:r w:rsidR="004E2102" w:rsidRPr="003800FA">
        <w:rPr>
          <w:rFonts w:ascii="Times New Roman" w:hAnsi="Times New Roman" w:cs="Times New Roman"/>
          <w:sz w:val="26"/>
          <w:szCs w:val="26"/>
        </w:rPr>
        <w:t>не</w:t>
      </w:r>
      <w:r w:rsidRPr="003800FA">
        <w:rPr>
          <w:rFonts w:ascii="Times New Roman" w:hAnsi="Times New Roman" w:cs="Times New Roman"/>
          <w:sz w:val="26"/>
          <w:szCs w:val="26"/>
        </w:rPr>
        <w:t xml:space="preserve"> границ населенных пунктов </w:t>
      </w:r>
      <w:r w:rsidR="004E2102"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(далее – муниципальный контроль на автомобильном транспорте).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4E2102"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(далее – автомобильные дороги местного значения или автомобильные дороги общего пользования местного значения):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4E2102"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1.3. Муниципальный контроль на автомобильном транспорте осуществляется администрацией </w:t>
      </w:r>
      <w:r w:rsidR="004E2102"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(далее – администрация). </w:t>
      </w:r>
    </w:p>
    <w:p w:rsidR="000A268B"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E2102" w:rsidRPr="003800FA">
        <w:rPr>
          <w:rFonts w:ascii="Times New Roman" w:hAnsi="Times New Roman" w:cs="Times New Roman"/>
          <w:sz w:val="26"/>
          <w:szCs w:val="26"/>
        </w:rPr>
        <w:t xml:space="preserve">главные специалисты отдела </w:t>
      </w:r>
      <w:r w:rsidR="000A268B" w:rsidRPr="003800FA">
        <w:rPr>
          <w:rFonts w:ascii="Times New Roman" w:hAnsi="Times New Roman" w:cs="Times New Roman"/>
          <w:sz w:val="26"/>
          <w:szCs w:val="26"/>
        </w:rPr>
        <w:t xml:space="preserve">строительства, архитектуры, коммунального и дорожного </w:t>
      </w:r>
      <w:r w:rsidR="004E2102" w:rsidRPr="003800FA">
        <w:rPr>
          <w:rFonts w:ascii="Times New Roman" w:hAnsi="Times New Roman" w:cs="Times New Roman"/>
          <w:sz w:val="26"/>
          <w:szCs w:val="26"/>
        </w:rPr>
        <w:t>администрации Доволенского района Новосибирской области</w:t>
      </w:r>
      <w:r w:rsidR="004E2102" w:rsidRPr="003800FA">
        <w:rPr>
          <w:rFonts w:ascii="Times New Roman" w:hAnsi="Times New Roman" w:cs="Times New Roman"/>
          <w:spacing w:val="1"/>
          <w:sz w:val="26"/>
          <w:szCs w:val="26"/>
        </w:rPr>
        <w:t xml:space="preserve"> </w:t>
      </w:r>
      <w:r w:rsidRPr="003800FA">
        <w:rPr>
          <w:rFonts w:ascii="Times New Roman" w:hAnsi="Times New Roman" w:cs="Times New Roman"/>
          <w:sz w:val="26"/>
          <w:szCs w:val="26"/>
        </w:rPr>
        <w:t xml:space="preserve">(далее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w:t>
      </w:r>
    </w:p>
    <w:p w:rsidR="000A268B" w:rsidRPr="003800FA" w:rsidRDefault="003B560D" w:rsidP="004E2102">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rsidRPr="003800FA">
        <w:rPr>
          <w:rFonts w:ascii="Times New Roman" w:hAnsi="Times New Roman" w:cs="Times New Roman"/>
          <w:sz w:val="26"/>
          <w:szCs w:val="26"/>
        </w:rPr>
        <w:lastRenderedPageBreak/>
        <w:t xml:space="preserve">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w:t>
      </w:r>
      <w:r w:rsidR="000A268B" w:rsidRPr="003800FA">
        <w:rPr>
          <w:rFonts w:ascii="Times New Roman" w:hAnsi="Times New Roman" w:cs="Times New Roman"/>
          <w:sz w:val="26"/>
          <w:szCs w:val="26"/>
        </w:rPr>
        <w:t xml:space="preserve"> от </w:t>
      </w:r>
      <w:r w:rsidRPr="003800FA">
        <w:rPr>
          <w:rFonts w:ascii="Times New Roman" w:hAnsi="Times New Roman" w:cs="Times New Roman"/>
          <w:sz w:val="26"/>
          <w:szCs w:val="26"/>
        </w:rPr>
        <w:t xml:space="preserve">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1.6. Объектами муниципального контроля на автомобильном транспорте являются: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деятельность по использованию полос отвода и (или) придорожных полос автомобильных дорог общего</w:t>
      </w:r>
      <w:r w:rsidR="000A268B" w:rsidRPr="003800FA">
        <w:rPr>
          <w:rFonts w:ascii="Times New Roman" w:hAnsi="Times New Roman" w:cs="Times New Roman"/>
          <w:sz w:val="26"/>
          <w:szCs w:val="26"/>
        </w:rPr>
        <w:t xml:space="preserve"> пользования местного значения;</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б)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внесение платы за пользование на платной основе парковками (парковочными местами), расположенными н</w:t>
      </w:r>
      <w:r w:rsidR="000A268B" w:rsidRPr="003800FA">
        <w:rPr>
          <w:rFonts w:ascii="Times New Roman" w:hAnsi="Times New Roman" w:cs="Times New Roman"/>
          <w:sz w:val="26"/>
          <w:szCs w:val="26"/>
        </w:rPr>
        <w:t xml:space="preserve">а автомобильных дорогах общего </w:t>
      </w:r>
      <w:r w:rsidRPr="003800FA">
        <w:rPr>
          <w:rFonts w:ascii="Times New Roman" w:hAnsi="Times New Roman" w:cs="Times New Roman"/>
          <w:sz w:val="26"/>
          <w:szCs w:val="26"/>
        </w:rPr>
        <w:t xml:space="preserve">пользования местного значения (в случае создания таких парковок (парковочных мест);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внесение платы за присоединение объектов дорожного сервиса к автомобильным дорогам общего пользования местного значения; 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w:t>
      </w:r>
      <w:r w:rsidR="000A268B" w:rsidRPr="003800FA">
        <w:rPr>
          <w:rFonts w:ascii="Times New Roman" w:hAnsi="Times New Roman" w:cs="Times New Roman"/>
          <w:sz w:val="26"/>
          <w:szCs w:val="26"/>
        </w:rPr>
        <w:t>ской Федерации»:</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придорожные полосы и полосы отвода автомобильных дорог общего пользования местного значения;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автомобильная дорога общего пользования местного значения и искусственные дорожные сооружения на ней;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примыкания к автомобильным дорогам местного значения, в том числе примыкания объектов дорожного сервиса.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w:t>
      </w:r>
      <w:r w:rsidR="000A268B" w:rsidRPr="003800FA">
        <w:rPr>
          <w:rFonts w:ascii="Times New Roman" w:hAnsi="Times New Roman" w:cs="Times New Roman"/>
          <w:sz w:val="26"/>
          <w:szCs w:val="26"/>
        </w:rPr>
        <w:t xml:space="preserve"> нормативными правовыми актами </w:t>
      </w:r>
      <w:r w:rsidRPr="003800FA">
        <w:rPr>
          <w:rFonts w:ascii="Times New Roman" w:hAnsi="Times New Roman" w:cs="Times New Roman"/>
          <w:sz w:val="26"/>
          <w:szCs w:val="26"/>
        </w:rPr>
        <w:t xml:space="preserve">Российской Федерации, информации, получаемой в рамках межведомственного информационного взаимодействия, а также общедоступной информации. </w:t>
      </w:r>
    </w:p>
    <w:p w:rsidR="003B560D"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1.8. Система оценки и управления рисками при осуществлении муниципального контроля на автомоби</w:t>
      </w:r>
      <w:r w:rsidR="000A268B" w:rsidRPr="003800FA">
        <w:rPr>
          <w:rFonts w:ascii="Times New Roman" w:hAnsi="Times New Roman" w:cs="Times New Roman"/>
          <w:sz w:val="26"/>
          <w:szCs w:val="26"/>
        </w:rPr>
        <w:t>льном транспорте не применяется</w:t>
      </w:r>
      <w:r w:rsidRPr="003800FA">
        <w:rPr>
          <w:rFonts w:ascii="Times New Roman" w:hAnsi="Times New Roman" w:cs="Times New Roman"/>
          <w:sz w:val="26"/>
          <w:szCs w:val="26"/>
        </w:rPr>
        <w:t>.</w:t>
      </w:r>
    </w:p>
    <w:p w:rsidR="000A268B" w:rsidRPr="003800FA" w:rsidRDefault="000A268B" w:rsidP="004E2102">
      <w:pPr>
        <w:spacing w:after="0" w:line="240" w:lineRule="auto"/>
        <w:jc w:val="both"/>
        <w:rPr>
          <w:rFonts w:ascii="Times New Roman" w:hAnsi="Times New Roman" w:cs="Times New Roman"/>
          <w:sz w:val="26"/>
          <w:szCs w:val="26"/>
        </w:rPr>
      </w:pPr>
    </w:p>
    <w:p w:rsidR="003B560D" w:rsidRPr="003800FA" w:rsidRDefault="003B560D" w:rsidP="000A268B">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2. Профилактика рисков причинения вреда (ущерба) охраняемым законом ценностям</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2.1. Администрация осуществляет муниципальный контроль на автомобильном транспорте в том числе посредством проведения профилактических мероприятий.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0A268B" w:rsidRPr="003800FA">
        <w:rPr>
          <w:rFonts w:ascii="Times New Roman" w:hAnsi="Times New Roman" w:cs="Times New Roman"/>
          <w:sz w:val="26"/>
          <w:szCs w:val="26"/>
        </w:rPr>
        <w:t xml:space="preserve"> направляет информацию об этом Г</w:t>
      </w:r>
      <w:r w:rsidRPr="003800FA">
        <w:rPr>
          <w:rFonts w:ascii="Times New Roman" w:hAnsi="Times New Roman" w:cs="Times New Roman"/>
          <w:sz w:val="26"/>
          <w:szCs w:val="26"/>
        </w:rPr>
        <w:t xml:space="preserve">лаве </w:t>
      </w:r>
      <w:r w:rsidR="000A268B"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для принятия решения о проведении контрольных мероприятий.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 xml:space="preserve">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информирование;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обобщение правоприменительной практики;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объявление предостережений;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4) консультирование;</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5) профилак</w:t>
      </w:r>
      <w:r w:rsidR="000A268B" w:rsidRPr="003800FA">
        <w:rPr>
          <w:rFonts w:ascii="Times New Roman" w:hAnsi="Times New Roman" w:cs="Times New Roman"/>
          <w:sz w:val="26"/>
          <w:szCs w:val="26"/>
        </w:rPr>
        <w:t>тический визит</w:t>
      </w:r>
      <w:r w:rsidRPr="003800FA">
        <w:rPr>
          <w:rFonts w:ascii="Times New Roman" w:hAnsi="Times New Roman" w:cs="Times New Roman"/>
          <w:sz w:val="26"/>
          <w:szCs w:val="26"/>
        </w:rPr>
        <w:t xml:space="preserve">.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администрации5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w:t>
      </w:r>
      <w:r w:rsidR="000A268B" w:rsidRPr="003800FA">
        <w:rPr>
          <w:rFonts w:ascii="Times New Roman" w:hAnsi="Times New Roman" w:cs="Times New Roman"/>
          <w:sz w:val="26"/>
          <w:szCs w:val="26"/>
        </w:rPr>
        <w:t xml:space="preserve">страции в специальном разделе, </w:t>
      </w:r>
      <w:r w:rsidRPr="003800FA">
        <w:rPr>
          <w:rFonts w:ascii="Times New Roman" w:hAnsi="Times New Roman" w:cs="Times New Roman"/>
          <w:sz w:val="26"/>
          <w:szCs w:val="26"/>
        </w:rPr>
        <w:t xml:space="preserve">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Администрация также вправе информировать население </w:t>
      </w:r>
      <w:r w:rsidR="000A268B"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на собраниях и конференциях граждан об обязательных требованиях, предъявляемых к объектам контроля.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2.8. Предостережение о недопустимости нарушения обязательных требований и предложение принять </w:t>
      </w:r>
      <w:r w:rsidR="000A268B" w:rsidRPr="003800FA">
        <w:rPr>
          <w:rFonts w:ascii="Times New Roman" w:hAnsi="Times New Roman" w:cs="Times New Roman"/>
          <w:sz w:val="26"/>
          <w:szCs w:val="26"/>
        </w:rPr>
        <w:t xml:space="preserve">меры по обеспечению соблюдения </w:t>
      </w:r>
      <w:r w:rsidRPr="003800FA">
        <w:rPr>
          <w:rFonts w:ascii="Times New Roman" w:hAnsi="Times New Roman" w:cs="Times New Roman"/>
          <w:sz w:val="26"/>
          <w:szCs w:val="26"/>
        </w:rPr>
        <w:t>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0A268B" w:rsidRPr="003800FA">
        <w:rPr>
          <w:rFonts w:ascii="Times New Roman" w:hAnsi="Times New Roman" w:cs="Times New Roman"/>
          <w:sz w:val="26"/>
          <w:szCs w:val="26"/>
        </w:rPr>
        <w:t>ия объявляются (подписываются) Г</w:t>
      </w:r>
      <w:r w:rsidRPr="003800FA">
        <w:rPr>
          <w:rFonts w:ascii="Times New Roman" w:hAnsi="Times New Roman" w:cs="Times New Roman"/>
          <w:sz w:val="26"/>
          <w:szCs w:val="26"/>
        </w:rPr>
        <w:t>лавой</w:t>
      </w:r>
      <w:r w:rsidR="000A268B" w:rsidRPr="003800FA">
        <w:rPr>
          <w:rFonts w:ascii="Times New Roman" w:hAnsi="Times New Roman" w:cs="Times New Roman"/>
          <w:sz w:val="26"/>
          <w:szCs w:val="26"/>
        </w:rPr>
        <w:t xml:space="preserve"> Доволенского района Новосибирской области</w:t>
      </w:r>
      <w:r w:rsidRPr="003800FA">
        <w:rPr>
          <w:rFonts w:ascii="Times New Roman" w:hAnsi="Times New Roman" w:cs="Times New Roman"/>
          <w:sz w:val="26"/>
          <w:szCs w:val="26"/>
        </w:rPr>
        <w:t xml:space="preserve"> не позднее 30 дней со дня получения указанных сведений.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w:t>
      </w:r>
      <w:r w:rsidRPr="003800FA">
        <w:rPr>
          <w:rFonts w:ascii="Times New Roman" w:hAnsi="Times New Roman" w:cs="Times New Roman"/>
          <w:sz w:val="26"/>
          <w:szCs w:val="26"/>
        </w:rPr>
        <w:lastRenderedPageBreak/>
        <w:t xml:space="preserve">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0A268B" w:rsidRPr="003800FA" w:rsidRDefault="003B560D" w:rsidP="000A268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w:t>
      </w:r>
      <w:r w:rsidR="00D0370B" w:rsidRPr="003800FA">
        <w:rPr>
          <w:rFonts w:ascii="Times New Roman" w:hAnsi="Times New Roman" w:cs="Times New Roman"/>
          <w:sz w:val="26"/>
          <w:szCs w:val="26"/>
        </w:rPr>
        <w:t xml:space="preserve">твом видео-конференц-связи, на </w:t>
      </w:r>
      <w:r w:rsidRPr="003800FA">
        <w:rPr>
          <w:rFonts w:ascii="Times New Roman" w:hAnsi="Times New Roman" w:cs="Times New Roman"/>
          <w:sz w:val="26"/>
          <w:szCs w:val="26"/>
        </w:rPr>
        <w:t xml:space="preserve">личном приеме либо в ходе проведения профилактических мероприятий, контрольных мероприятий и не должно превышать 15 минут.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Л</w:t>
      </w:r>
      <w:r w:rsidR="00D0370B" w:rsidRPr="003800FA">
        <w:rPr>
          <w:rFonts w:ascii="Times New Roman" w:hAnsi="Times New Roman" w:cs="Times New Roman"/>
          <w:sz w:val="26"/>
          <w:szCs w:val="26"/>
        </w:rPr>
        <w:t>ичный прием граждан проводится Г</w:t>
      </w:r>
      <w:r w:rsidRPr="003800FA">
        <w:rPr>
          <w:rFonts w:ascii="Times New Roman" w:hAnsi="Times New Roman" w:cs="Times New Roman"/>
          <w:sz w:val="26"/>
          <w:szCs w:val="26"/>
        </w:rPr>
        <w:t xml:space="preserve">лавой </w:t>
      </w:r>
      <w:r w:rsidR="00D0370B"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Консультирование осуществляется в устной или письменной форме по следующим вопросам: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организация и осуществление муниципального контроля на автомобильном транспорте;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порядок осуществления контрольных мероприятий, установленных настоящим Положением;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порядок обжалования действий (бездействия) должностных лиц, уполномоченных осуществлять муниципальный контроль на автомобильном транспорте;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контролируемым лицом представлен письменный запрос о представлении письменного ответа по вопросам консультирования;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2) за время консультирования предоставить в устной форме ответ на пост</w:t>
      </w:r>
      <w:r w:rsidR="00463710">
        <w:rPr>
          <w:rFonts w:ascii="Times New Roman" w:hAnsi="Times New Roman" w:cs="Times New Roman"/>
          <w:sz w:val="26"/>
          <w:szCs w:val="26"/>
        </w:rPr>
        <w:t xml:space="preserve">авленные вопросы невозможно;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ответ на поставленные вопросы требует дополнительного запроса сведений.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3800FA">
        <w:rPr>
          <w:rFonts w:ascii="Times New Roman" w:hAnsi="Times New Roman" w:cs="Times New Roman"/>
          <w:sz w:val="26"/>
          <w:szCs w:val="26"/>
        </w:rPr>
        <w:lastRenderedPageBreak/>
        <w:t xml:space="preserve">соблюдать конфиденциальность информации, доступ к которой ограничен в соответствии с законодательством Российской Федерации.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Должностными лицами, уполномоченными осуществлять муниципальный контроль на автомобильном транспорте, ведется журнал учета консультирований.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D0370B" w:rsidRPr="003800FA">
        <w:rPr>
          <w:rFonts w:ascii="Times New Roman" w:hAnsi="Times New Roman" w:cs="Times New Roman"/>
          <w:sz w:val="26"/>
          <w:szCs w:val="26"/>
        </w:rPr>
        <w:t>ного разъяснения, подписанного Г</w:t>
      </w:r>
      <w:r w:rsidRPr="003800FA">
        <w:rPr>
          <w:rFonts w:ascii="Times New Roman" w:hAnsi="Times New Roman" w:cs="Times New Roman"/>
          <w:sz w:val="26"/>
          <w:szCs w:val="26"/>
        </w:rPr>
        <w:t xml:space="preserve">лавой </w:t>
      </w:r>
      <w:r w:rsidR="00D0370B"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 xml:space="preserve">или должностным лицом, уполномоченным осуществлять муниципальный контроль на автомобильном транспорте.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w:t>
      </w:r>
      <w:r w:rsidR="00D0370B" w:rsidRPr="003800FA">
        <w:rPr>
          <w:rFonts w:ascii="Times New Roman" w:hAnsi="Times New Roman" w:cs="Times New Roman"/>
          <w:sz w:val="26"/>
          <w:szCs w:val="26"/>
        </w:rPr>
        <w:t>вания видео-конференц-связи.</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3B560D"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70B" w:rsidRPr="003800FA" w:rsidRDefault="00D0370B" w:rsidP="004E2102">
      <w:pPr>
        <w:spacing w:after="0" w:line="240" w:lineRule="auto"/>
        <w:jc w:val="both"/>
        <w:rPr>
          <w:rFonts w:ascii="Times New Roman" w:hAnsi="Times New Roman" w:cs="Times New Roman"/>
          <w:sz w:val="26"/>
          <w:szCs w:val="26"/>
        </w:rPr>
      </w:pPr>
    </w:p>
    <w:p w:rsidR="003B560D" w:rsidRPr="003800FA" w:rsidRDefault="003B560D" w:rsidP="00D0370B">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3. Осуществление контрольных мероприятий и контрольных действий</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документарная проверка (посредством получения письменных объяснений, истребования документов, экспертизы);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6) выездное обследование (посредством осмотра, инструментального обследования (с применением видеозаписи), испытания, экспертизы).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3.4. Основанием для проведения контрольных мероприятий, проводимых с взаимодействием с контролируемыми лицами, является: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w:t>
      </w:r>
      <w:r w:rsidR="00D0370B" w:rsidRPr="003800FA">
        <w:rPr>
          <w:rFonts w:ascii="Times New Roman" w:hAnsi="Times New Roman" w:cs="Times New Roman"/>
          <w:sz w:val="26"/>
          <w:szCs w:val="26"/>
        </w:rPr>
        <w:t xml:space="preserve">нкретных контролируемых лиц;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3.7. Контрольные мероприятия, проводимые без взаимодействия с контролируемыми лицами, проводятся должностными лицами, уполномоченными </w:t>
      </w:r>
      <w:r w:rsidRPr="003800FA">
        <w:rPr>
          <w:rFonts w:ascii="Times New Roman" w:hAnsi="Times New Roman" w:cs="Times New Roman"/>
          <w:sz w:val="26"/>
          <w:szCs w:val="26"/>
        </w:rPr>
        <w:lastRenderedPageBreak/>
        <w:t>осуществлять муниципальный контроль на автомобильном тр</w:t>
      </w:r>
      <w:r w:rsidR="00D0370B" w:rsidRPr="003800FA">
        <w:rPr>
          <w:rFonts w:ascii="Times New Roman" w:hAnsi="Times New Roman" w:cs="Times New Roman"/>
          <w:sz w:val="26"/>
          <w:szCs w:val="26"/>
        </w:rPr>
        <w:t>анспорте, на основании задания Г</w:t>
      </w:r>
      <w:r w:rsidRPr="003800FA">
        <w:rPr>
          <w:rFonts w:ascii="Times New Roman" w:hAnsi="Times New Roman" w:cs="Times New Roman"/>
          <w:sz w:val="26"/>
          <w:szCs w:val="26"/>
        </w:rPr>
        <w:t xml:space="preserve">лавы </w:t>
      </w:r>
      <w:r w:rsidR="00D0370B" w:rsidRPr="003800FA">
        <w:rPr>
          <w:rFonts w:ascii="Times New Roman" w:hAnsi="Times New Roman" w:cs="Times New Roman"/>
          <w:sz w:val="26"/>
          <w:szCs w:val="26"/>
        </w:rPr>
        <w:t>Доволенского района Новосибирской области</w:t>
      </w:r>
      <w:r w:rsidRPr="003800FA">
        <w:rPr>
          <w:rFonts w:ascii="Times New Roman" w:hAnsi="Times New Roman" w:cs="Times New Roman"/>
          <w:sz w:val="26"/>
          <w:szCs w:val="26"/>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w:t>
      </w:r>
      <w:r w:rsidR="00D0370B" w:rsidRPr="003800FA">
        <w:rPr>
          <w:rFonts w:ascii="Times New Roman" w:hAnsi="Times New Roman" w:cs="Times New Roman"/>
          <w:sz w:val="26"/>
          <w:szCs w:val="26"/>
        </w:rPr>
        <w:t xml:space="preserve">ом от 31.07.2020 № 248-ФЗ «О </w:t>
      </w:r>
      <w:r w:rsidRPr="003800FA">
        <w:rPr>
          <w:rFonts w:ascii="Times New Roman" w:hAnsi="Times New Roman" w:cs="Times New Roman"/>
          <w:sz w:val="26"/>
          <w:szCs w:val="26"/>
        </w:rPr>
        <w:t xml:space="preserve">государственном контроле (надзоре) и муниципальном контроле в Российской Федерации».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w:t>
      </w:r>
      <w:r w:rsidR="00D0370B" w:rsidRPr="003800FA">
        <w:rPr>
          <w:rFonts w:ascii="Times New Roman" w:hAnsi="Times New Roman" w:cs="Times New Roman"/>
          <w:sz w:val="26"/>
          <w:szCs w:val="26"/>
        </w:rPr>
        <w:t xml:space="preserve"> чем проведение контрольного </w:t>
      </w:r>
      <w:r w:rsidRPr="003800FA">
        <w:rPr>
          <w:rFonts w:ascii="Times New Roman" w:hAnsi="Times New Roman" w:cs="Times New Roman"/>
          <w:sz w:val="26"/>
          <w:szCs w:val="26"/>
        </w:rPr>
        <w:t xml:space="preserve">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3.11. Срок проведения выездной проверки не может превышать 10 рабочих дней.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800FA">
        <w:rPr>
          <w:rFonts w:ascii="Times New Roman" w:hAnsi="Times New Roman" w:cs="Times New Roman"/>
          <w:sz w:val="26"/>
          <w:szCs w:val="26"/>
        </w:rPr>
        <w:t>микропредприятия</w:t>
      </w:r>
      <w:proofErr w:type="spellEnd"/>
      <w:r w:rsidRPr="003800FA">
        <w:rPr>
          <w:rFonts w:ascii="Times New Roman" w:hAnsi="Times New Roman" w:cs="Times New Roman"/>
          <w:sz w:val="26"/>
          <w:szCs w:val="26"/>
        </w:rPr>
        <w:t xml:space="preserve">.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w:t>
      </w:r>
      <w:r w:rsidR="00D0370B" w:rsidRPr="003800FA">
        <w:rPr>
          <w:rFonts w:ascii="Times New Roman" w:hAnsi="Times New Roman" w:cs="Times New Roman"/>
          <w:sz w:val="26"/>
          <w:szCs w:val="26"/>
        </w:rPr>
        <w:t xml:space="preserve">оваться фотосъемка, аудио- и </w:t>
      </w:r>
      <w:r w:rsidRPr="003800FA">
        <w:rPr>
          <w:rFonts w:ascii="Times New Roman" w:hAnsi="Times New Roman" w:cs="Times New Roman"/>
          <w:sz w:val="26"/>
          <w:szCs w:val="26"/>
        </w:rPr>
        <w:t xml:space="preserve">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D0370B" w:rsidRPr="003800FA" w:rsidRDefault="003B560D" w:rsidP="00463710">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Оформление акта производится на месте проведения контрольного мероприятия в день окончания проведения </w:t>
      </w:r>
      <w:r w:rsidR="00463710">
        <w:rPr>
          <w:rFonts w:ascii="Times New Roman" w:hAnsi="Times New Roman" w:cs="Times New Roman"/>
          <w:sz w:val="26"/>
          <w:szCs w:val="26"/>
        </w:rPr>
        <w:t xml:space="preserve">такого мероприятия, если иной </w:t>
      </w:r>
      <w:r w:rsidRPr="003800FA">
        <w:rPr>
          <w:rFonts w:ascii="Times New Roman" w:hAnsi="Times New Roman" w:cs="Times New Roman"/>
          <w:sz w:val="26"/>
          <w:szCs w:val="26"/>
        </w:rPr>
        <w:t xml:space="preserve">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w:t>
      </w:r>
      <w:r w:rsidRPr="003800FA">
        <w:rPr>
          <w:rFonts w:ascii="Times New Roman" w:hAnsi="Times New Roman" w:cs="Times New Roman"/>
          <w:sz w:val="26"/>
          <w:szCs w:val="26"/>
        </w:rPr>
        <w:lastRenderedPageBreak/>
        <w:t xml:space="preserve">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3.15. Информация о контрольных мероприятиях размещается в Едином реестре контрольных (надзорных) мероприятий.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D0370B" w:rsidRPr="003800FA" w:rsidRDefault="003B560D" w:rsidP="00463710">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w:t>
      </w:r>
      <w:r w:rsidR="00463710">
        <w:rPr>
          <w:rFonts w:ascii="Times New Roman" w:hAnsi="Times New Roman" w:cs="Times New Roman"/>
          <w:sz w:val="26"/>
          <w:szCs w:val="26"/>
        </w:rPr>
        <w:t xml:space="preserve">а и возможности направить ему </w:t>
      </w:r>
      <w:r w:rsidRPr="003800FA">
        <w:rPr>
          <w:rFonts w:ascii="Times New Roman" w:hAnsi="Times New Roman" w:cs="Times New Roman"/>
          <w:sz w:val="26"/>
          <w:szCs w:val="26"/>
        </w:rPr>
        <w:t xml:space="preserve">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w:t>
      </w:r>
      <w:r w:rsidR="00D0370B" w:rsidRPr="003800FA">
        <w:rPr>
          <w:rFonts w:ascii="Times New Roman" w:hAnsi="Times New Roman" w:cs="Times New Roman"/>
          <w:sz w:val="26"/>
          <w:szCs w:val="26"/>
        </w:rPr>
        <w:t>зделом 4 настоящего Положения.</w:t>
      </w:r>
    </w:p>
    <w:p w:rsidR="003B560D"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D0370B" w:rsidRPr="003800FA" w:rsidRDefault="003B560D" w:rsidP="00463710">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w:t>
      </w:r>
      <w:r w:rsidR="00463710">
        <w:rPr>
          <w:rFonts w:ascii="Times New Roman" w:hAnsi="Times New Roman" w:cs="Times New Roman"/>
          <w:sz w:val="26"/>
          <w:szCs w:val="26"/>
        </w:rPr>
        <w:t xml:space="preserve">енный орган в соответствии со </w:t>
      </w:r>
      <w:r w:rsidRPr="003800FA">
        <w:rPr>
          <w:rFonts w:ascii="Times New Roman" w:hAnsi="Times New Roman" w:cs="Times New Roman"/>
          <w:sz w:val="26"/>
          <w:szCs w:val="26"/>
        </w:rPr>
        <w:t>своей компетенцией или при наличии соответствующих полномочий принять меры по привлечению виновных лиц к установ</w:t>
      </w:r>
      <w:r w:rsidR="00D0370B" w:rsidRPr="003800FA">
        <w:rPr>
          <w:rFonts w:ascii="Times New Roman" w:hAnsi="Times New Roman" w:cs="Times New Roman"/>
          <w:sz w:val="26"/>
          <w:szCs w:val="26"/>
        </w:rPr>
        <w:t>ленной законом ответственности;</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0370B" w:rsidRPr="003800FA">
        <w:rPr>
          <w:rFonts w:ascii="Times New Roman" w:hAnsi="Times New Roman" w:cs="Times New Roman"/>
          <w:sz w:val="26"/>
          <w:szCs w:val="26"/>
        </w:rPr>
        <w:t xml:space="preserve"> Новосибирской области</w:t>
      </w:r>
      <w:r w:rsidRPr="003800FA">
        <w:rPr>
          <w:rFonts w:ascii="Times New Roman" w:hAnsi="Times New Roman" w:cs="Times New Roman"/>
          <w:sz w:val="26"/>
          <w:szCs w:val="26"/>
        </w:rPr>
        <w:t xml:space="preserve">, органами местного самоуправления, правоохранительными органами, организациями и гражданами. </w:t>
      </w:r>
    </w:p>
    <w:p w:rsidR="003B560D"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w:t>
      </w:r>
      <w:r w:rsidRPr="003800FA">
        <w:rPr>
          <w:rFonts w:ascii="Times New Roman" w:hAnsi="Times New Roman" w:cs="Times New Roman"/>
          <w:sz w:val="26"/>
          <w:szCs w:val="26"/>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w:t>
      </w:r>
      <w:r w:rsidR="00D0370B" w:rsidRPr="003800FA">
        <w:rPr>
          <w:rFonts w:ascii="Times New Roman" w:hAnsi="Times New Roman" w:cs="Times New Roman"/>
          <w:sz w:val="26"/>
          <w:szCs w:val="26"/>
        </w:rPr>
        <w:t xml:space="preserve">тветствующей ответственности. </w:t>
      </w:r>
    </w:p>
    <w:p w:rsidR="00D0370B" w:rsidRPr="003800FA" w:rsidRDefault="00D0370B" w:rsidP="004E2102">
      <w:pPr>
        <w:spacing w:after="0" w:line="240" w:lineRule="auto"/>
        <w:jc w:val="both"/>
        <w:rPr>
          <w:rFonts w:ascii="Times New Roman" w:hAnsi="Times New Roman" w:cs="Times New Roman"/>
          <w:sz w:val="26"/>
          <w:szCs w:val="26"/>
        </w:rPr>
      </w:pPr>
    </w:p>
    <w:p w:rsidR="003B560D" w:rsidRPr="003800FA" w:rsidRDefault="003B560D" w:rsidP="00D0370B">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4. Обжалование решений администрации, действий (бездействия) должностных лиц, уполномоченных осуществлять муниципальный контр</w:t>
      </w:r>
      <w:r w:rsidR="00D0370B" w:rsidRPr="003800FA">
        <w:rPr>
          <w:rFonts w:ascii="Times New Roman" w:hAnsi="Times New Roman" w:cs="Times New Roman"/>
          <w:sz w:val="26"/>
          <w:szCs w:val="26"/>
        </w:rPr>
        <w:t>оль на автомобильном транспорте</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1) решений о проведении контрольных мероприятий;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2) актов контрольных мероприятий, предписаний об устранении выявленных нарушений;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D0370B" w:rsidRPr="003800FA">
        <w:rPr>
          <w:rFonts w:ascii="Times New Roman" w:hAnsi="Times New Roman" w:cs="Times New Roman"/>
          <w:sz w:val="26"/>
          <w:szCs w:val="26"/>
        </w:rPr>
        <w:t>ируемым лицом на личном приеме Г</w:t>
      </w:r>
      <w:r w:rsidRPr="003800FA">
        <w:rPr>
          <w:rFonts w:ascii="Times New Roman" w:hAnsi="Times New Roman" w:cs="Times New Roman"/>
          <w:sz w:val="26"/>
          <w:szCs w:val="26"/>
        </w:rPr>
        <w:t xml:space="preserve">лавы </w:t>
      </w:r>
      <w:r w:rsidR="00D0370B"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с п</w:t>
      </w:r>
      <w:r w:rsidR="00D0370B" w:rsidRPr="003800FA">
        <w:rPr>
          <w:rFonts w:ascii="Times New Roman" w:hAnsi="Times New Roman" w:cs="Times New Roman"/>
          <w:sz w:val="26"/>
          <w:szCs w:val="26"/>
        </w:rPr>
        <w:t>редварительным информированием Г</w:t>
      </w:r>
      <w:r w:rsidRPr="003800FA">
        <w:rPr>
          <w:rFonts w:ascii="Times New Roman" w:hAnsi="Times New Roman" w:cs="Times New Roman"/>
          <w:sz w:val="26"/>
          <w:szCs w:val="26"/>
        </w:rPr>
        <w:t>лавы</w:t>
      </w:r>
      <w:r w:rsidR="00D0370B" w:rsidRPr="003800FA">
        <w:rPr>
          <w:rFonts w:ascii="Times New Roman" w:hAnsi="Times New Roman" w:cs="Times New Roman"/>
          <w:sz w:val="26"/>
          <w:szCs w:val="26"/>
        </w:rPr>
        <w:t xml:space="preserve"> Доволенского района Новосибирской области</w:t>
      </w:r>
      <w:r w:rsidRPr="003800FA">
        <w:rPr>
          <w:rFonts w:ascii="Times New Roman" w:hAnsi="Times New Roman" w:cs="Times New Roman"/>
          <w:sz w:val="26"/>
          <w:szCs w:val="26"/>
        </w:rPr>
        <w:t xml:space="preserve"> о наличии в жалобе (документах) сведений, составляющих государственную или иную охраняемую законом тайну. </w:t>
      </w:r>
    </w:p>
    <w:p w:rsidR="00D0370B"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4.4. Жалоба на решение администрации, действия (бездействие) его д</w:t>
      </w:r>
      <w:r w:rsidR="00D0370B" w:rsidRPr="003800FA">
        <w:rPr>
          <w:rFonts w:ascii="Times New Roman" w:hAnsi="Times New Roman" w:cs="Times New Roman"/>
          <w:sz w:val="26"/>
          <w:szCs w:val="26"/>
        </w:rPr>
        <w:t>олжностных лиц рассматривается Г</w:t>
      </w:r>
      <w:r w:rsidRPr="003800FA">
        <w:rPr>
          <w:rFonts w:ascii="Times New Roman" w:hAnsi="Times New Roman" w:cs="Times New Roman"/>
          <w:sz w:val="26"/>
          <w:szCs w:val="26"/>
        </w:rPr>
        <w:t xml:space="preserve">лавой </w:t>
      </w:r>
      <w:r w:rsidR="00D0370B" w:rsidRPr="003800FA">
        <w:rPr>
          <w:rFonts w:ascii="Times New Roman" w:hAnsi="Times New Roman" w:cs="Times New Roman"/>
          <w:sz w:val="26"/>
          <w:szCs w:val="26"/>
        </w:rPr>
        <w:t>Доволенского района Новосибирской области</w:t>
      </w:r>
      <w:r w:rsidRPr="003800FA">
        <w:rPr>
          <w:rFonts w:ascii="Times New Roman" w:hAnsi="Times New Roman" w:cs="Times New Roman"/>
          <w:sz w:val="26"/>
          <w:szCs w:val="26"/>
        </w:rPr>
        <w:t xml:space="preserve">. </w:t>
      </w:r>
    </w:p>
    <w:p w:rsidR="00F3068D"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F3068D" w:rsidRPr="003800FA" w:rsidRDefault="003B560D" w:rsidP="00D0370B">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F3068D" w:rsidRPr="003800FA" w:rsidRDefault="003B560D" w:rsidP="00F3068D">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w:t>
      </w:r>
      <w:r w:rsidR="00F3068D" w:rsidRPr="003800FA">
        <w:rPr>
          <w:rFonts w:ascii="Times New Roman" w:hAnsi="Times New Roman" w:cs="Times New Roman"/>
          <w:sz w:val="26"/>
          <w:szCs w:val="26"/>
        </w:rPr>
        <w:t>ченным на рассмотрение жалобы).</w:t>
      </w:r>
    </w:p>
    <w:p w:rsidR="00F3068D" w:rsidRPr="003800FA" w:rsidRDefault="003B560D" w:rsidP="00F3068D">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3B560D" w:rsidRPr="003800FA" w:rsidRDefault="003B560D" w:rsidP="00F3068D">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w:t>
      </w:r>
      <w:r w:rsidR="00F3068D" w:rsidRPr="003800FA">
        <w:rPr>
          <w:rFonts w:ascii="Times New Roman" w:hAnsi="Times New Roman" w:cs="Times New Roman"/>
          <w:sz w:val="26"/>
          <w:szCs w:val="26"/>
        </w:rPr>
        <w:t>ения жалобы может быть продлен Г</w:t>
      </w:r>
      <w:r w:rsidRPr="003800FA">
        <w:rPr>
          <w:rFonts w:ascii="Times New Roman" w:hAnsi="Times New Roman" w:cs="Times New Roman"/>
          <w:sz w:val="26"/>
          <w:szCs w:val="26"/>
        </w:rPr>
        <w:t xml:space="preserve">лавой </w:t>
      </w:r>
      <w:r w:rsidR="00F3068D" w:rsidRPr="003800FA">
        <w:rPr>
          <w:rFonts w:ascii="Times New Roman" w:hAnsi="Times New Roman" w:cs="Times New Roman"/>
          <w:sz w:val="26"/>
          <w:szCs w:val="26"/>
        </w:rPr>
        <w:t xml:space="preserve">Доволенского района Новосибирской области </w:t>
      </w:r>
      <w:r w:rsidRPr="003800FA">
        <w:rPr>
          <w:rFonts w:ascii="Times New Roman" w:hAnsi="Times New Roman" w:cs="Times New Roman"/>
          <w:sz w:val="26"/>
          <w:szCs w:val="26"/>
        </w:rPr>
        <w:t>не более чем на 20 рабочих дней.</w:t>
      </w:r>
    </w:p>
    <w:p w:rsidR="00F3068D" w:rsidRPr="003800FA" w:rsidRDefault="00F3068D" w:rsidP="004E2102">
      <w:pPr>
        <w:spacing w:after="0" w:line="240" w:lineRule="auto"/>
        <w:jc w:val="both"/>
        <w:rPr>
          <w:rFonts w:ascii="Times New Roman" w:hAnsi="Times New Roman" w:cs="Times New Roman"/>
          <w:sz w:val="26"/>
          <w:szCs w:val="26"/>
        </w:rPr>
      </w:pPr>
    </w:p>
    <w:p w:rsidR="003B560D" w:rsidRPr="003800FA" w:rsidRDefault="003B560D" w:rsidP="00F3068D">
      <w:pPr>
        <w:spacing w:after="0" w:line="240" w:lineRule="auto"/>
        <w:jc w:val="center"/>
        <w:rPr>
          <w:rFonts w:ascii="Times New Roman" w:hAnsi="Times New Roman" w:cs="Times New Roman"/>
          <w:sz w:val="26"/>
          <w:szCs w:val="26"/>
        </w:rPr>
      </w:pPr>
      <w:r w:rsidRPr="003800FA">
        <w:rPr>
          <w:rFonts w:ascii="Times New Roman" w:hAnsi="Times New Roman" w:cs="Times New Roman"/>
          <w:sz w:val="26"/>
          <w:szCs w:val="26"/>
        </w:rPr>
        <w:t>5. Ключевые показатели муниципального контроля на автомобильном транспорте и их целевые значения</w:t>
      </w:r>
    </w:p>
    <w:p w:rsidR="00F3068D" w:rsidRPr="003800FA" w:rsidRDefault="003B560D" w:rsidP="00F3068D">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2DE4" w:rsidRPr="003800FA" w:rsidRDefault="003B560D" w:rsidP="00F3068D">
      <w:pPr>
        <w:spacing w:after="0" w:line="240" w:lineRule="auto"/>
        <w:ind w:firstLine="708"/>
        <w:jc w:val="both"/>
        <w:rPr>
          <w:rFonts w:ascii="Times New Roman" w:hAnsi="Times New Roman" w:cs="Times New Roman"/>
          <w:sz w:val="26"/>
          <w:szCs w:val="26"/>
        </w:rPr>
      </w:pPr>
      <w:r w:rsidRPr="003800FA">
        <w:rPr>
          <w:rFonts w:ascii="Times New Roman" w:hAnsi="Times New Roman" w:cs="Times New Roman"/>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3068D" w:rsidRPr="003800FA">
        <w:rPr>
          <w:rFonts w:ascii="Times New Roman" w:hAnsi="Times New Roman" w:cs="Times New Roman"/>
          <w:sz w:val="26"/>
          <w:szCs w:val="26"/>
        </w:rPr>
        <w:t>Советом депутатов Доволенского района Новосибирской области.</w:t>
      </w:r>
    </w:p>
    <w:sectPr w:rsidR="00912DE4" w:rsidRPr="003800FA" w:rsidSect="004B1295">
      <w:headerReference w:type="default" r:id="rId7"/>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84" w:rsidRDefault="008F2984">
      <w:pPr>
        <w:spacing w:after="0" w:line="240" w:lineRule="auto"/>
      </w:pPr>
      <w:r>
        <w:separator/>
      </w:r>
    </w:p>
  </w:endnote>
  <w:endnote w:type="continuationSeparator" w:id="0">
    <w:p w:rsidR="008F2984" w:rsidRDefault="008F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84" w:rsidRDefault="008F2984">
      <w:pPr>
        <w:spacing w:after="0" w:line="240" w:lineRule="auto"/>
      </w:pPr>
      <w:r>
        <w:separator/>
      </w:r>
    </w:p>
  </w:footnote>
  <w:footnote w:type="continuationSeparator" w:id="0">
    <w:p w:rsidR="008F2984" w:rsidRDefault="008F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A5" w:rsidRDefault="004E21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3802380</wp:posOffset>
              </wp:positionH>
              <wp:positionV relativeFrom="page">
                <wp:posOffset>452120</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A5" w:rsidRDefault="008F2984">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9.4pt;margin-top:35.6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" filled="f" stroked="f">
              <v:textbox inset="0,0,0,0">
                <w:txbxContent>
                  <w:p w:rsidR="00933DA5" w:rsidRDefault="00DB76AA">
                    <w:pPr>
                      <w:spacing w:before="10"/>
                      <w:ind w:left="60"/>
                      <w:rPr>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E"/>
    <w:rsid w:val="000A268B"/>
    <w:rsid w:val="002F7350"/>
    <w:rsid w:val="003800FA"/>
    <w:rsid w:val="003B560D"/>
    <w:rsid w:val="00463710"/>
    <w:rsid w:val="004B1295"/>
    <w:rsid w:val="004E2102"/>
    <w:rsid w:val="005033AF"/>
    <w:rsid w:val="006A74AE"/>
    <w:rsid w:val="008B1FE1"/>
    <w:rsid w:val="008F2984"/>
    <w:rsid w:val="00912DE4"/>
    <w:rsid w:val="00D0370B"/>
    <w:rsid w:val="00DB76AA"/>
    <w:rsid w:val="00F3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30387A-AA1C-4373-BD7D-2F598CA2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2102"/>
    <w:pPr>
      <w:widowControl w:val="0"/>
      <w:autoSpaceDE w:val="0"/>
      <w:autoSpaceDN w:val="0"/>
      <w:spacing w:after="0" w:line="240" w:lineRule="auto"/>
      <w:ind w:left="117"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E2102"/>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3800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0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1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СД</cp:lastModifiedBy>
  <cp:revision>5</cp:revision>
  <cp:lastPrinted>2021-09-28T08:29:00Z</cp:lastPrinted>
  <dcterms:created xsi:type="dcterms:W3CDTF">2021-09-28T08:10:00Z</dcterms:created>
  <dcterms:modified xsi:type="dcterms:W3CDTF">2021-10-15T02:34:00Z</dcterms:modified>
</cp:coreProperties>
</file>