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F20" w:rsidRDefault="00E14F20" w:rsidP="00BA3C63">
      <w:pPr>
        <w:jc w:val="center"/>
        <w:rPr>
          <w:sz w:val="28"/>
          <w:szCs w:val="28"/>
        </w:rPr>
      </w:pPr>
    </w:p>
    <w:p w:rsidR="00E14F20" w:rsidRDefault="00E14F20" w:rsidP="00E14F20">
      <w:pPr>
        <w:jc w:val="center"/>
        <w:rPr>
          <w:b/>
          <w:bCs/>
          <w:szCs w:val="28"/>
        </w:rPr>
      </w:pPr>
      <w:r>
        <w:t xml:space="preserve"> </w:t>
      </w:r>
      <w:r>
        <w:rPr>
          <w:rFonts w:eastAsia="Arial"/>
          <w:szCs w:val="28"/>
        </w:rPr>
        <w:t xml:space="preserve">  </w:t>
      </w:r>
      <w:r>
        <w:rPr>
          <w:rFonts w:ascii="Arial" w:eastAsia="Arial" w:hAnsi="Arial" w:cs="Arial"/>
          <w:b/>
          <w:bCs/>
          <w:szCs w:val="28"/>
        </w:rPr>
        <w:t xml:space="preserve"> </w:t>
      </w:r>
      <w:r>
        <w:rPr>
          <w:rFonts w:ascii="Arial" w:eastAsia="Arial" w:hAnsi="Arial" w:cs="Arial"/>
          <w:noProof/>
          <w:szCs w:val="28"/>
        </w:rPr>
        <w:drawing>
          <wp:inline distT="0" distB="0" distL="0" distR="0">
            <wp:extent cx="551815" cy="69024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815" cy="690245"/>
                    </a:xfrm>
                    <a:prstGeom prst="rect">
                      <a:avLst/>
                    </a:prstGeom>
                    <a:solidFill>
                      <a:srgbClr val="FFFFFF"/>
                    </a:solidFill>
                    <a:ln>
                      <a:noFill/>
                    </a:ln>
                  </pic:spPr>
                </pic:pic>
              </a:graphicData>
            </a:graphic>
          </wp:inline>
        </w:drawing>
      </w:r>
    </w:p>
    <w:p w:rsidR="00E14F20" w:rsidRDefault="00E14F20" w:rsidP="00E14F20">
      <w:pPr>
        <w:jc w:val="center"/>
        <w:rPr>
          <w:b/>
          <w:bCs/>
          <w:sz w:val="28"/>
          <w:szCs w:val="28"/>
        </w:rPr>
      </w:pPr>
    </w:p>
    <w:p w:rsidR="00E14F20" w:rsidRDefault="00E14F20" w:rsidP="00E14F20">
      <w:pPr>
        <w:jc w:val="center"/>
        <w:rPr>
          <w:b/>
          <w:sz w:val="28"/>
          <w:szCs w:val="28"/>
        </w:rPr>
      </w:pPr>
      <w:r>
        <w:rPr>
          <w:b/>
          <w:sz w:val="28"/>
          <w:szCs w:val="28"/>
        </w:rPr>
        <w:t>АДМИНИСТРАЦИЯ ДОВОЛЕНСКОГО  РАЙОНА</w:t>
      </w:r>
    </w:p>
    <w:p w:rsidR="00E14F20" w:rsidRDefault="00E14F20" w:rsidP="00E14F20">
      <w:pPr>
        <w:jc w:val="center"/>
        <w:rPr>
          <w:b/>
          <w:sz w:val="28"/>
          <w:szCs w:val="28"/>
        </w:rPr>
      </w:pPr>
      <w:r>
        <w:rPr>
          <w:b/>
          <w:sz w:val="28"/>
          <w:szCs w:val="28"/>
        </w:rPr>
        <w:t>НОВОСИБИРСКОЙ  ОБЛАСТИ</w:t>
      </w:r>
    </w:p>
    <w:p w:rsidR="00E14F20" w:rsidRDefault="00E14F20" w:rsidP="00E14F20">
      <w:pPr>
        <w:rPr>
          <w:b/>
          <w:sz w:val="28"/>
          <w:szCs w:val="28"/>
        </w:rPr>
      </w:pPr>
    </w:p>
    <w:p w:rsidR="00E14F20" w:rsidRDefault="00E14F20" w:rsidP="00E14F20">
      <w:pPr>
        <w:jc w:val="center"/>
        <w:rPr>
          <w:b/>
          <w:sz w:val="36"/>
          <w:szCs w:val="36"/>
        </w:rPr>
      </w:pPr>
      <w:r>
        <w:rPr>
          <w:b/>
          <w:sz w:val="36"/>
          <w:szCs w:val="36"/>
        </w:rPr>
        <w:t>ПОСТАНОВЛЕНИЕ</w:t>
      </w:r>
    </w:p>
    <w:p w:rsidR="00E14F20" w:rsidRDefault="00E14F20" w:rsidP="00E14F20">
      <w:pPr>
        <w:rPr>
          <w:sz w:val="20"/>
          <w:szCs w:val="28"/>
        </w:rPr>
      </w:pPr>
    </w:p>
    <w:p w:rsidR="00E14F20" w:rsidRDefault="00E14F20" w:rsidP="00E14F20">
      <w:pPr>
        <w:jc w:val="both"/>
        <w:rPr>
          <w:szCs w:val="28"/>
        </w:rPr>
      </w:pPr>
    </w:p>
    <w:p w:rsidR="00E14F20" w:rsidRDefault="00E14F20" w:rsidP="00E14F20">
      <w:pPr>
        <w:jc w:val="center"/>
        <w:rPr>
          <w:sz w:val="28"/>
          <w:szCs w:val="28"/>
        </w:rPr>
      </w:pPr>
      <w:r>
        <w:rPr>
          <w:sz w:val="28"/>
          <w:szCs w:val="28"/>
        </w:rPr>
        <w:t xml:space="preserve">от  30.12.2016   №  766 </w:t>
      </w:r>
      <w:r>
        <w:rPr>
          <w:sz w:val="28"/>
          <w:szCs w:val="28"/>
        </w:rPr>
        <w:t>-па</w:t>
      </w:r>
    </w:p>
    <w:p w:rsidR="00E14F20" w:rsidRDefault="00E14F20" w:rsidP="00BA3C63">
      <w:pPr>
        <w:jc w:val="center"/>
        <w:rPr>
          <w:sz w:val="28"/>
          <w:szCs w:val="28"/>
        </w:rPr>
      </w:pPr>
    </w:p>
    <w:p w:rsidR="00BA3C63" w:rsidRPr="00BA3C63" w:rsidRDefault="00BA3C63" w:rsidP="00BA3C63">
      <w:pPr>
        <w:jc w:val="center"/>
        <w:rPr>
          <w:bCs/>
          <w:sz w:val="28"/>
          <w:szCs w:val="28"/>
        </w:rPr>
      </w:pPr>
      <w:r w:rsidRPr="00BA3C63">
        <w:rPr>
          <w:sz w:val="28"/>
          <w:szCs w:val="28"/>
        </w:rPr>
        <w:t xml:space="preserve">Об утверждении </w:t>
      </w:r>
      <w:r>
        <w:rPr>
          <w:sz w:val="28"/>
          <w:szCs w:val="28"/>
        </w:rPr>
        <w:t>Положения о</w:t>
      </w:r>
      <w:r w:rsidRPr="00BA3C63">
        <w:rPr>
          <w:bCs/>
          <w:sz w:val="28"/>
          <w:szCs w:val="28"/>
        </w:rPr>
        <w:t xml:space="preserve"> муниципально</w:t>
      </w:r>
      <w:r>
        <w:rPr>
          <w:bCs/>
          <w:sz w:val="28"/>
          <w:szCs w:val="28"/>
        </w:rPr>
        <w:t xml:space="preserve">м </w:t>
      </w:r>
      <w:r w:rsidRPr="00BA3C63">
        <w:rPr>
          <w:bCs/>
          <w:sz w:val="28"/>
          <w:szCs w:val="28"/>
        </w:rPr>
        <w:t xml:space="preserve"> земельно</w:t>
      </w:r>
      <w:r>
        <w:rPr>
          <w:bCs/>
          <w:sz w:val="28"/>
          <w:szCs w:val="28"/>
        </w:rPr>
        <w:t>м</w:t>
      </w:r>
      <w:r w:rsidRPr="00BA3C63">
        <w:rPr>
          <w:bCs/>
          <w:sz w:val="28"/>
          <w:szCs w:val="28"/>
        </w:rPr>
        <w:t xml:space="preserve"> контрол</w:t>
      </w:r>
      <w:r>
        <w:rPr>
          <w:bCs/>
          <w:sz w:val="28"/>
          <w:szCs w:val="28"/>
        </w:rPr>
        <w:t>е</w:t>
      </w:r>
      <w:r w:rsidRPr="00BA3C63">
        <w:rPr>
          <w:bCs/>
          <w:sz w:val="28"/>
          <w:szCs w:val="28"/>
        </w:rPr>
        <w:t xml:space="preserve"> в границах сельских поселений Доволенского района</w:t>
      </w:r>
    </w:p>
    <w:p w:rsidR="00BA3C63" w:rsidRPr="00BA3C63" w:rsidRDefault="00BA3C63" w:rsidP="00BA3C63">
      <w:pPr>
        <w:jc w:val="center"/>
        <w:rPr>
          <w:rFonts w:eastAsia="Calibri"/>
          <w:sz w:val="28"/>
          <w:szCs w:val="28"/>
          <w:lang w:eastAsia="en-US"/>
        </w:rPr>
      </w:pPr>
    </w:p>
    <w:p w:rsidR="00BA3C63" w:rsidRPr="00E14F20" w:rsidRDefault="00BA3C63" w:rsidP="00BA3C63">
      <w:pPr>
        <w:ind w:firstLine="708"/>
        <w:jc w:val="both"/>
        <w:rPr>
          <w:b/>
          <w:sz w:val="28"/>
          <w:szCs w:val="28"/>
        </w:rPr>
      </w:pPr>
      <w:proofErr w:type="gramStart"/>
      <w:r w:rsidRPr="00BA3C63">
        <w:rPr>
          <w:sz w:val="28"/>
          <w:szCs w:val="28"/>
        </w:rPr>
        <w:t xml:space="preserve">В соответствии с Земельным кодексом Российской Федерации, Кодексом Российской Федерации об административных правонарушениях,  Федеральным законом от 06.10.2003 №131-ФЗ «Об общих принципах организации местного самоуправления в Российской Федерации»,  </w:t>
      </w:r>
      <w:r w:rsidRPr="00BA3C63">
        <w:rPr>
          <w:color w:val="000000"/>
          <w:sz w:val="28"/>
          <w:szCs w:val="28"/>
          <w:shd w:val="clear" w:color="auto" w:fill="FFFFFF"/>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E14F20">
        <w:rPr>
          <w:sz w:val="28"/>
          <w:szCs w:val="28"/>
        </w:rPr>
        <w:t xml:space="preserve"> п</w:t>
      </w:r>
      <w:r w:rsidRPr="00BA3C63">
        <w:rPr>
          <w:sz w:val="28"/>
          <w:szCs w:val="28"/>
        </w:rPr>
        <w:t>остановлением Правительства Новосибирской области от 02.11.2015 № 392-п «Об установлении Порядка осуществления муниципального</w:t>
      </w:r>
      <w:proofErr w:type="gramEnd"/>
      <w:r w:rsidRPr="00BA3C63">
        <w:rPr>
          <w:sz w:val="28"/>
          <w:szCs w:val="28"/>
        </w:rPr>
        <w:t xml:space="preserve"> земельного контроля на территории Новосибирской области», Уставом Доволенского района</w:t>
      </w:r>
      <w:r w:rsidR="00E14F20">
        <w:rPr>
          <w:sz w:val="28"/>
          <w:szCs w:val="28"/>
        </w:rPr>
        <w:t xml:space="preserve"> Новосибирской области</w:t>
      </w:r>
      <w:proofErr w:type="gramStart"/>
      <w:r w:rsidR="00E14F20">
        <w:rPr>
          <w:sz w:val="28"/>
          <w:szCs w:val="28"/>
        </w:rPr>
        <w:t xml:space="preserve"> </w:t>
      </w:r>
      <w:r w:rsidRPr="00BA3C63">
        <w:rPr>
          <w:sz w:val="28"/>
          <w:szCs w:val="28"/>
        </w:rPr>
        <w:t>,</w:t>
      </w:r>
      <w:proofErr w:type="gramEnd"/>
      <w:r w:rsidRPr="00BA3C63">
        <w:rPr>
          <w:sz w:val="28"/>
          <w:szCs w:val="28"/>
        </w:rPr>
        <w:t xml:space="preserve"> администрация Доволенского района</w:t>
      </w:r>
      <w:r w:rsidR="00E14F20">
        <w:rPr>
          <w:sz w:val="28"/>
          <w:szCs w:val="28"/>
        </w:rPr>
        <w:t xml:space="preserve"> Новосибирской области  </w:t>
      </w:r>
      <w:r w:rsidR="00E14F20">
        <w:rPr>
          <w:b/>
          <w:sz w:val="28"/>
          <w:szCs w:val="28"/>
        </w:rPr>
        <w:t>постановляет :</w:t>
      </w:r>
    </w:p>
    <w:p w:rsidR="00AD66E5" w:rsidRPr="00AD66E5" w:rsidRDefault="00BA3C63" w:rsidP="00AD66E5">
      <w:pPr>
        <w:pStyle w:val="a6"/>
        <w:numPr>
          <w:ilvl w:val="0"/>
          <w:numId w:val="1"/>
        </w:numPr>
        <w:jc w:val="both"/>
        <w:rPr>
          <w:sz w:val="28"/>
          <w:szCs w:val="28"/>
        </w:rPr>
      </w:pPr>
      <w:r w:rsidRPr="00AD66E5">
        <w:rPr>
          <w:sz w:val="28"/>
          <w:szCs w:val="28"/>
        </w:rPr>
        <w:t>Утвердить  прилагаемое Положение о</w:t>
      </w:r>
      <w:r w:rsidRPr="00AD66E5">
        <w:rPr>
          <w:bCs/>
          <w:sz w:val="28"/>
          <w:szCs w:val="28"/>
        </w:rPr>
        <w:t xml:space="preserve"> </w:t>
      </w:r>
      <w:proofErr w:type="gramStart"/>
      <w:r w:rsidRPr="00AD66E5">
        <w:rPr>
          <w:bCs/>
          <w:sz w:val="28"/>
          <w:szCs w:val="28"/>
        </w:rPr>
        <w:t>муниципальном</w:t>
      </w:r>
      <w:proofErr w:type="gramEnd"/>
      <w:r w:rsidRPr="00AD66E5">
        <w:rPr>
          <w:bCs/>
          <w:sz w:val="28"/>
          <w:szCs w:val="28"/>
        </w:rPr>
        <w:t xml:space="preserve"> земельном</w:t>
      </w:r>
    </w:p>
    <w:p w:rsidR="00BA3C63" w:rsidRPr="00AD66E5" w:rsidRDefault="00BA3C63" w:rsidP="00E14F20">
      <w:pPr>
        <w:jc w:val="both"/>
        <w:rPr>
          <w:sz w:val="28"/>
          <w:szCs w:val="28"/>
        </w:rPr>
      </w:pPr>
      <w:r w:rsidRPr="00AD66E5">
        <w:rPr>
          <w:bCs/>
          <w:sz w:val="28"/>
          <w:szCs w:val="28"/>
        </w:rPr>
        <w:t>контроле в границах сельских поселений  Доволенского района</w:t>
      </w:r>
      <w:r w:rsidR="00E14F20">
        <w:rPr>
          <w:bCs/>
          <w:sz w:val="28"/>
          <w:szCs w:val="28"/>
        </w:rPr>
        <w:t xml:space="preserve"> Новосибирской области</w:t>
      </w:r>
      <w:r w:rsidR="00E14F20">
        <w:rPr>
          <w:sz w:val="28"/>
          <w:szCs w:val="28"/>
        </w:rPr>
        <w:t xml:space="preserve"> и </w:t>
      </w:r>
      <w:r w:rsidR="00FA7A6C">
        <w:rPr>
          <w:sz w:val="28"/>
          <w:szCs w:val="28"/>
        </w:rPr>
        <w:t>обеспечить размещение постановления на официальном сайте администрации Доволенского района Новосибирской области</w:t>
      </w:r>
      <w:proofErr w:type="gramStart"/>
      <w:r w:rsidR="00FA7A6C">
        <w:rPr>
          <w:sz w:val="28"/>
          <w:szCs w:val="28"/>
        </w:rPr>
        <w:t xml:space="preserve"> .</w:t>
      </w:r>
      <w:proofErr w:type="gramEnd"/>
      <w:r w:rsidR="00FA7A6C">
        <w:rPr>
          <w:sz w:val="28"/>
          <w:szCs w:val="28"/>
        </w:rPr>
        <w:t xml:space="preserve"> </w:t>
      </w:r>
    </w:p>
    <w:p w:rsidR="00BA3C63" w:rsidRPr="00BA3C63" w:rsidRDefault="00FA7A6C" w:rsidP="00FA7A6C">
      <w:pPr>
        <w:contextualSpacing/>
        <w:jc w:val="both"/>
        <w:rPr>
          <w:sz w:val="28"/>
          <w:szCs w:val="28"/>
        </w:rPr>
      </w:pPr>
      <w:r>
        <w:rPr>
          <w:sz w:val="28"/>
          <w:szCs w:val="28"/>
        </w:rPr>
        <w:t xml:space="preserve">         2.</w:t>
      </w:r>
      <w:r w:rsidR="00BA3C63" w:rsidRPr="00BA3C63">
        <w:rPr>
          <w:sz w:val="28"/>
          <w:szCs w:val="28"/>
        </w:rPr>
        <w:t xml:space="preserve"> Управлению экономического развития  опубликовать настоящее постановление в периодическом печатном </w:t>
      </w:r>
      <w:proofErr w:type="gramStart"/>
      <w:r w:rsidR="00BA3C63" w:rsidRPr="00BA3C63">
        <w:rPr>
          <w:sz w:val="28"/>
          <w:szCs w:val="28"/>
        </w:rPr>
        <w:t>издании</w:t>
      </w:r>
      <w:proofErr w:type="gramEnd"/>
      <w:r w:rsidR="00BA3C63" w:rsidRPr="00BA3C63">
        <w:rPr>
          <w:sz w:val="28"/>
          <w:szCs w:val="28"/>
        </w:rPr>
        <w:t xml:space="preserve"> «Вестник Доволенского района».</w:t>
      </w:r>
    </w:p>
    <w:p w:rsidR="00BA3C63" w:rsidRPr="00BA3C63" w:rsidRDefault="00FA7A6C" w:rsidP="00BA3C63">
      <w:pPr>
        <w:ind w:firstLine="709"/>
        <w:contextualSpacing/>
        <w:jc w:val="both"/>
        <w:rPr>
          <w:sz w:val="28"/>
          <w:szCs w:val="28"/>
        </w:rPr>
      </w:pPr>
      <w:r>
        <w:rPr>
          <w:sz w:val="28"/>
          <w:szCs w:val="28"/>
        </w:rPr>
        <w:t>3.</w:t>
      </w:r>
      <w:r w:rsidR="00BA3C63" w:rsidRPr="00BA3C63">
        <w:rPr>
          <w:sz w:val="28"/>
          <w:szCs w:val="28"/>
        </w:rPr>
        <w:t> </w:t>
      </w:r>
      <w:proofErr w:type="gramStart"/>
      <w:r w:rsidR="00BA3C63" w:rsidRPr="00BA3C63">
        <w:rPr>
          <w:sz w:val="28"/>
          <w:szCs w:val="28"/>
        </w:rPr>
        <w:t>Контроль за</w:t>
      </w:r>
      <w:proofErr w:type="gramEnd"/>
      <w:r w:rsidR="00BA3C63" w:rsidRPr="00BA3C63">
        <w:rPr>
          <w:sz w:val="28"/>
          <w:szCs w:val="28"/>
        </w:rPr>
        <w:t xml:space="preserve"> исполнением </w:t>
      </w:r>
      <w:r>
        <w:rPr>
          <w:sz w:val="28"/>
          <w:szCs w:val="28"/>
        </w:rPr>
        <w:t>постановления  возложить  на заместителя главы администрации Доволенского района Новосибирской области, начальника управления экономического развития администрации Доволенского района Новосибирской области Колченко А.Г.</w:t>
      </w:r>
    </w:p>
    <w:p w:rsidR="00BA3C63" w:rsidRDefault="00BA3C63" w:rsidP="00BA3C63">
      <w:pPr>
        <w:contextualSpacing/>
        <w:jc w:val="both"/>
        <w:rPr>
          <w:sz w:val="28"/>
          <w:szCs w:val="28"/>
        </w:rPr>
      </w:pPr>
    </w:p>
    <w:p w:rsidR="00BA3C63" w:rsidRPr="00BA3C63" w:rsidRDefault="00BA3C63" w:rsidP="00BA3C63">
      <w:pPr>
        <w:contextualSpacing/>
        <w:jc w:val="both"/>
        <w:rPr>
          <w:sz w:val="28"/>
          <w:szCs w:val="28"/>
        </w:rPr>
      </w:pPr>
    </w:p>
    <w:p w:rsidR="00FA7A6C" w:rsidRDefault="00BA3C63" w:rsidP="00BA3C63">
      <w:pPr>
        <w:contextualSpacing/>
        <w:jc w:val="both"/>
        <w:rPr>
          <w:sz w:val="28"/>
          <w:szCs w:val="28"/>
        </w:rPr>
      </w:pPr>
      <w:r w:rsidRPr="00BA3C63">
        <w:rPr>
          <w:sz w:val="28"/>
          <w:szCs w:val="28"/>
        </w:rPr>
        <w:t>Глава Доволенского района</w:t>
      </w:r>
      <w:r w:rsidRPr="00BA3C63">
        <w:rPr>
          <w:sz w:val="28"/>
          <w:szCs w:val="28"/>
        </w:rPr>
        <w:tab/>
        <w:t xml:space="preserve">  </w:t>
      </w:r>
      <w:r w:rsidRPr="00BA3C63">
        <w:rPr>
          <w:sz w:val="28"/>
          <w:szCs w:val="28"/>
        </w:rPr>
        <w:tab/>
      </w:r>
      <w:r w:rsidRPr="00BA3C63">
        <w:rPr>
          <w:sz w:val="28"/>
          <w:szCs w:val="28"/>
        </w:rPr>
        <w:tab/>
        <w:t xml:space="preserve">                             </w:t>
      </w:r>
    </w:p>
    <w:p w:rsidR="00BA3C63" w:rsidRPr="00BA3C63" w:rsidRDefault="00FA7A6C" w:rsidP="00BA3C63">
      <w:pPr>
        <w:contextualSpacing/>
        <w:jc w:val="both"/>
        <w:rPr>
          <w:sz w:val="28"/>
          <w:szCs w:val="28"/>
        </w:rPr>
      </w:pPr>
      <w:r>
        <w:rPr>
          <w:sz w:val="28"/>
          <w:szCs w:val="28"/>
        </w:rPr>
        <w:t xml:space="preserve">Новосибирской области                                                                </w:t>
      </w:r>
      <w:r w:rsidR="00BA3C63" w:rsidRPr="00BA3C63">
        <w:rPr>
          <w:sz w:val="28"/>
          <w:szCs w:val="28"/>
        </w:rPr>
        <w:t xml:space="preserve">  Г.Н. Калюжный</w:t>
      </w:r>
    </w:p>
    <w:p w:rsidR="00BA3C63" w:rsidRPr="00BA3C63" w:rsidRDefault="00BA3C63" w:rsidP="00BA3C63">
      <w:pPr>
        <w:jc w:val="both"/>
        <w:rPr>
          <w:sz w:val="22"/>
          <w:szCs w:val="22"/>
        </w:rPr>
      </w:pPr>
    </w:p>
    <w:p w:rsidR="00BA3C63" w:rsidRPr="00BA3C63" w:rsidRDefault="00BA3C63" w:rsidP="00BA3C63">
      <w:pPr>
        <w:jc w:val="both"/>
        <w:rPr>
          <w:sz w:val="22"/>
          <w:szCs w:val="22"/>
        </w:rPr>
      </w:pPr>
    </w:p>
    <w:p w:rsidR="00BA3C63" w:rsidRPr="00BA3C63" w:rsidRDefault="00BA3C63" w:rsidP="00BA3C63">
      <w:pPr>
        <w:jc w:val="both"/>
        <w:rPr>
          <w:sz w:val="22"/>
          <w:szCs w:val="22"/>
        </w:rPr>
      </w:pPr>
      <w:proofErr w:type="spellStart"/>
      <w:r w:rsidRPr="00BA3C63">
        <w:rPr>
          <w:sz w:val="22"/>
          <w:szCs w:val="22"/>
        </w:rPr>
        <w:t>Хромина</w:t>
      </w:r>
      <w:proofErr w:type="spellEnd"/>
      <w:r w:rsidRPr="00BA3C63">
        <w:rPr>
          <w:sz w:val="22"/>
          <w:szCs w:val="22"/>
        </w:rPr>
        <w:t xml:space="preserve"> Н.И.</w:t>
      </w:r>
    </w:p>
    <w:p w:rsidR="00BA3C63" w:rsidRPr="00BA3C63" w:rsidRDefault="00BA3C63" w:rsidP="00BA3C63">
      <w:pPr>
        <w:jc w:val="both"/>
        <w:rPr>
          <w:sz w:val="22"/>
          <w:szCs w:val="22"/>
        </w:rPr>
      </w:pPr>
      <w:r w:rsidRPr="00BA3C63">
        <w:rPr>
          <w:sz w:val="22"/>
          <w:szCs w:val="22"/>
        </w:rPr>
        <w:t>21-156</w:t>
      </w:r>
    </w:p>
    <w:p w:rsidR="00A8739D" w:rsidRPr="00A8739D" w:rsidRDefault="00BA3C63" w:rsidP="00BA3C63">
      <w:pPr>
        <w:ind w:left="5670"/>
        <w:jc w:val="center"/>
        <w:rPr>
          <w:rFonts w:eastAsia="Calibri"/>
          <w:lang w:eastAsia="en-US"/>
        </w:rPr>
      </w:pPr>
      <w:r w:rsidRPr="00BA3C63">
        <w:rPr>
          <w:sz w:val="22"/>
          <w:szCs w:val="22"/>
        </w:rPr>
        <w:br w:type="page"/>
      </w:r>
      <w:r w:rsidR="00A8739D" w:rsidRPr="00A8739D">
        <w:rPr>
          <w:rFonts w:eastAsia="Calibri"/>
          <w:lang w:eastAsia="en-US"/>
        </w:rPr>
        <w:lastRenderedPageBreak/>
        <w:t>УТВЕРЖДЕН</w:t>
      </w:r>
    </w:p>
    <w:p w:rsidR="00A8739D" w:rsidRPr="00A8739D" w:rsidRDefault="00A8739D" w:rsidP="00A8739D">
      <w:pPr>
        <w:ind w:left="5670" w:hanging="142"/>
        <w:jc w:val="center"/>
        <w:rPr>
          <w:rFonts w:eastAsia="Calibri"/>
          <w:lang w:eastAsia="en-US"/>
        </w:rPr>
      </w:pPr>
      <w:r w:rsidRPr="00A8739D">
        <w:rPr>
          <w:rFonts w:eastAsia="Calibri"/>
          <w:lang w:eastAsia="en-US"/>
        </w:rPr>
        <w:t>постановлением администрации</w:t>
      </w:r>
    </w:p>
    <w:p w:rsidR="00103B4F" w:rsidRDefault="00A8739D" w:rsidP="00A8739D">
      <w:pPr>
        <w:ind w:left="5670" w:hanging="142"/>
        <w:jc w:val="center"/>
        <w:rPr>
          <w:rFonts w:eastAsia="Calibri"/>
          <w:lang w:eastAsia="en-US"/>
        </w:rPr>
      </w:pPr>
      <w:r w:rsidRPr="00A8739D">
        <w:rPr>
          <w:rFonts w:eastAsia="Calibri"/>
          <w:lang w:eastAsia="en-US"/>
        </w:rPr>
        <w:t>Доволенского района</w:t>
      </w:r>
    </w:p>
    <w:p w:rsidR="00A8739D" w:rsidRPr="00A8739D" w:rsidRDefault="00103B4F" w:rsidP="00A8739D">
      <w:pPr>
        <w:ind w:left="5670" w:hanging="142"/>
        <w:jc w:val="center"/>
        <w:rPr>
          <w:rFonts w:eastAsia="Calibri"/>
          <w:lang w:eastAsia="en-US"/>
        </w:rPr>
      </w:pPr>
      <w:r>
        <w:rPr>
          <w:rFonts w:eastAsia="Calibri"/>
          <w:lang w:eastAsia="en-US"/>
        </w:rPr>
        <w:t>Новосибирской области</w:t>
      </w:r>
    </w:p>
    <w:p w:rsidR="00A8739D" w:rsidRPr="00A8739D" w:rsidRDefault="00FA7A6C" w:rsidP="00A8739D">
      <w:pPr>
        <w:ind w:left="5670" w:hanging="142"/>
        <w:jc w:val="center"/>
        <w:rPr>
          <w:rFonts w:eastAsia="Calibri"/>
          <w:lang w:eastAsia="en-US"/>
        </w:rPr>
      </w:pPr>
      <w:r>
        <w:rPr>
          <w:rFonts w:eastAsia="Calibri"/>
          <w:lang w:eastAsia="en-US"/>
        </w:rPr>
        <w:t>от  30.12.2016 №  766-па</w:t>
      </w:r>
    </w:p>
    <w:p w:rsidR="00DF6FFA" w:rsidRPr="00C22263" w:rsidRDefault="00DF6FFA" w:rsidP="00DF6FFA">
      <w:pPr>
        <w:ind w:left="5812" w:hanging="142"/>
        <w:jc w:val="both"/>
        <w:rPr>
          <w:rFonts w:eastAsia="Calibri"/>
          <w:sz w:val="20"/>
          <w:szCs w:val="20"/>
          <w:lang w:eastAsia="en-US"/>
        </w:rPr>
      </w:pPr>
    </w:p>
    <w:p w:rsidR="00DF6FFA" w:rsidRPr="00573287" w:rsidRDefault="00DF6FFA" w:rsidP="00DF6FFA">
      <w:pPr>
        <w:ind w:firstLine="567"/>
        <w:jc w:val="center"/>
        <w:rPr>
          <w:b/>
          <w:bCs/>
        </w:rPr>
      </w:pPr>
      <w:r w:rsidRPr="00573287">
        <w:rPr>
          <w:b/>
          <w:bCs/>
        </w:rPr>
        <w:t>ПОЛОЖЕНИЕ</w:t>
      </w:r>
    </w:p>
    <w:p w:rsidR="00DF6FFA" w:rsidRPr="00573287" w:rsidRDefault="00DF6FFA" w:rsidP="00DF6FFA">
      <w:pPr>
        <w:ind w:firstLine="567"/>
        <w:jc w:val="center"/>
        <w:rPr>
          <w:b/>
          <w:bCs/>
        </w:rPr>
      </w:pPr>
      <w:r w:rsidRPr="00573287">
        <w:rPr>
          <w:b/>
        </w:rPr>
        <w:t xml:space="preserve">о </w:t>
      </w:r>
      <w:r w:rsidRPr="00573287">
        <w:rPr>
          <w:b/>
          <w:bCs/>
        </w:rPr>
        <w:t xml:space="preserve">муниципальном земельном контроле в границах сельских поселений </w:t>
      </w:r>
      <w:r w:rsidR="00B1278D" w:rsidRPr="00573287">
        <w:rPr>
          <w:b/>
          <w:bCs/>
        </w:rPr>
        <w:t>Доволенского</w:t>
      </w:r>
      <w:r w:rsidRPr="00573287">
        <w:rPr>
          <w:b/>
          <w:bCs/>
        </w:rPr>
        <w:t xml:space="preserve"> района</w:t>
      </w:r>
      <w:r w:rsidR="00FA7A6C">
        <w:rPr>
          <w:b/>
          <w:bCs/>
        </w:rPr>
        <w:t xml:space="preserve"> Новосибирской области </w:t>
      </w:r>
      <w:r w:rsidRPr="00573287">
        <w:rPr>
          <w:b/>
          <w:bCs/>
        </w:rPr>
        <w:t xml:space="preserve"> </w:t>
      </w:r>
    </w:p>
    <w:p w:rsidR="00DF6FFA" w:rsidRPr="007D5A5A" w:rsidRDefault="00DF6FFA" w:rsidP="00DF6FFA">
      <w:pPr>
        <w:ind w:firstLine="567"/>
        <w:jc w:val="center"/>
        <w:rPr>
          <w:sz w:val="20"/>
          <w:szCs w:val="20"/>
        </w:rPr>
      </w:pPr>
    </w:p>
    <w:p w:rsidR="00DF6FFA" w:rsidRPr="001655DE" w:rsidRDefault="00DF6FFA" w:rsidP="00DF6FFA">
      <w:pPr>
        <w:ind w:firstLine="567"/>
        <w:jc w:val="center"/>
        <w:rPr>
          <w:b/>
          <w:bCs/>
        </w:rPr>
      </w:pPr>
      <w:r w:rsidRPr="001655DE">
        <w:rPr>
          <w:b/>
        </w:rPr>
        <w:t>1. Общие положения</w:t>
      </w:r>
    </w:p>
    <w:p w:rsidR="00DF6FFA" w:rsidRPr="00573287" w:rsidRDefault="00DF6FFA" w:rsidP="00DF6FFA">
      <w:pPr>
        <w:ind w:firstLine="709"/>
        <w:jc w:val="both"/>
      </w:pPr>
      <w:r w:rsidRPr="00573287">
        <w:t>1.1. </w:t>
      </w:r>
      <w:proofErr w:type="gramStart"/>
      <w:r w:rsidRPr="00573287">
        <w:t>Настоящее Положение разработано в соответствии с Конституцией РФ, Земельным кодексом Российской Федера</w:t>
      </w:r>
      <w:r w:rsidR="00B70694">
        <w:t>ции, Кодексом об административных право</w:t>
      </w:r>
      <w:r w:rsidRPr="00573287">
        <w:t xml:space="preserve"> нарушениях, Федеральным законом от 06.10.2003 № 131-ФЗ «Об общих принципах организации местного самоуправления в</w:t>
      </w:r>
      <w:r w:rsidR="00B70694">
        <w:t xml:space="preserve"> Российской Федерации», п</w:t>
      </w:r>
      <w:r w:rsidRPr="00573287">
        <w:t xml:space="preserve">остановлением Правительства Новосибирской области от 02.11.2015 № 392-п «Об установлении Порядка осуществления муниципального земельного контроля на территории Новосибирской области», Письмом </w:t>
      </w:r>
      <w:proofErr w:type="spellStart"/>
      <w:r w:rsidRPr="00573287">
        <w:t>Роснедвижимости</w:t>
      </w:r>
      <w:proofErr w:type="spellEnd"/>
      <w:r w:rsidRPr="00573287">
        <w:t xml:space="preserve"> от 20.07.2005 № ММ/064 «О взаимодействии органов государственного земельного</w:t>
      </w:r>
      <w:proofErr w:type="gramEnd"/>
      <w:r w:rsidRPr="00573287">
        <w:t xml:space="preserve"> </w:t>
      </w:r>
      <w:proofErr w:type="gramStart"/>
      <w:r w:rsidRPr="00573287">
        <w:t xml:space="preserve">контроля с органами муниципального земельного контроля», Уставом </w:t>
      </w:r>
      <w:r w:rsidR="00B1278D" w:rsidRPr="00573287">
        <w:t>Доволенского</w:t>
      </w:r>
      <w:r w:rsidRPr="00573287">
        <w:t xml:space="preserve"> района</w:t>
      </w:r>
      <w:r w:rsidR="00B70694">
        <w:t xml:space="preserve"> Новосибирской области </w:t>
      </w:r>
      <w:r w:rsidRPr="00573287">
        <w:t xml:space="preserve"> и определяет порядок осуществления муниципального земельного контроля в границах сельских поселений </w:t>
      </w:r>
      <w:r w:rsidR="00B1278D" w:rsidRPr="00573287">
        <w:t>Доволенского</w:t>
      </w:r>
      <w:r w:rsidRPr="00573287">
        <w:t xml:space="preserve"> района</w:t>
      </w:r>
      <w:r w:rsidR="00B70694">
        <w:t xml:space="preserve"> Новосибирской области </w:t>
      </w:r>
      <w:r w:rsidRPr="00573287">
        <w:t xml:space="preserve"> (далее - муниципальный контроль), а также права, обязанности, ответственность органов местного самоуправления и должностных лиц местного самоуправления, осуществляющих муниципальный контроль.</w:t>
      </w:r>
      <w:proofErr w:type="gramEnd"/>
    </w:p>
    <w:p w:rsidR="00DF6FFA" w:rsidRPr="00573287" w:rsidRDefault="00DF6FFA" w:rsidP="00DF6FFA">
      <w:pPr>
        <w:ind w:firstLine="709"/>
        <w:jc w:val="both"/>
      </w:pPr>
      <w:r w:rsidRPr="00573287">
        <w:t>1.2. </w:t>
      </w:r>
      <w:proofErr w:type="gramStart"/>
      <w:r w:rsidRPr="00573287">
        <w:t>Муниципальный контроль –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(далее – субъекты)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roofErr w:type="gramEnd"/>
    </w:p>
    <w:p w:rsidR="00DF6FFA" w:rsidRPr="00573287" w:rsidRDefault="00DF6FFA" w:rsidP="00DF6FFA">
      <w:pPr>
        <w:ind w:firstLine="709"/>
        <w:jc w:val="both"/>
      </w:pPr>
      <w:r w:rsidRPr="00573287">
        <w:t xml:space="preserve">1.3. Муниципальный контроль осуществляет администрация </w:t>
      </w:r>
      <w:r w:rsidR="00B1278D" w:rsidRPr="00573287">
        <w:t xml:space="preserve">Доволенского </w:t>
      </w:r>
      <w:r w:rsidRPr="00573287">
        <w:t>района</w:t>
      </w:r>
      <w:r w:rsidR="005C37FC">
        <w:t xml:space="preserve"> Новосибирской области</w:t>
      </w:r>
      <w:r w:rsidRPr="00573287">
        <w:t xml:space="preserve"> (далее – Администрация). Организацию и проведение проверок в </w:t>
      </w:r>
      <w:proofErr w:type="gramStart"/>
      <w:r w:rsidRPr="00573287">
        <w:t>отношении</w:t>
      </w:r>
      <w:proofErr w:type="gramEnd"/>
      <w:r w:rsidRPr="00573287">
        <w:t xml:space="preserve"> субъектов контроля осуществляют специалисты </w:t>
      </w:r>
      <w:r w:rsidR="00B1278D" w:rsidRPr="00573287">
        <w:t>управления экономического развития</w:t>
      </w:r>
      <w:r w:rsidRPr="00573287">
        <w:t xml:space="preserve"> администрации </w:t>
      </w:r>
      <w:r w:rsidR="00B1278D" w:rsidRPr="00573287">
        <w:t>Доволенского</w:t>
      </w:r>
      <w:r w:rsidRPr="00573287">
        <w:t xml:space="preserve"> района</w:t>
      </w:r>
      <w:r w:rsidR="00B70694">
        <w:t xml:space="preserve"> Новосибирской области </w:t>
      </w:r>
      <w:r w:rsidRPr="00573287">
        <w:t xml:space="preserve"> (далее – </w:t>
      </w:r>
      <w:r w:rsidR="00B1278D" w:rsidRPr="00573287">
        <w:t>Управление</w:t>
      </w:r>
      <w:r w:rsidRPr="00573287">
        <w:t>).</w:t>
      </w:r>
    </w:p>
    <w:p w:rsidR="00DF6FFA" w:rsidRPr="00573287" w:rsidRDefault="00DF6FFA" w:rsidP="00DF6FFA">
      <w:pPr>
        <w:ind w:firstLine="709"/>
        <w:jc w:val="both"/>
      </w:pPr>
      <w:r w:rsidRPr="00573287">
        <w:t>1.4. Предметом муниципального контроля является  соблюдение в отношении объектов земельных отношений органами местного самоуправления, юридическими лицами, индивидуальными предпринимателями, гражданами требований законодательства</w:t>
      </w:r>
      <w:r w:rsidR="005C37FC">
        <w:t xml:space="preserve"> Российской Федерации, законодательства Новосибирской области,</w:t>
      </w:r>
      <w:r w:rsidRPr="00573287">
        <w:t xml:space="preserve"> за нарушение которых законодательством Российской Федерации</w:t>
      </w:r>
      <w:r w:rsidR="005C37FC">
        <w:t>, законодательством Новосибирской области</w:t>
      </w:r>
      <w:r w:rsidRPr="00573287">
        <w:t xml:space="preserve"> предусмотрена </w:t>
      </w:r>
      <w:r w:rsidR="005C37FC">
        <w:t xml:space="preserve"> административная и иная </w:t>
      </w:r>
      <w:r w:rsidRPr="00573287">
        <w:t>ответственность.</w:t>
      </w:r>
    </w:p>
    <w:p w:rsidR="00DF6FFA" w:rsidRPr="00573287" w:rsidRDefault="00DF6FFA" w:rsidP="00DF6FFA">
      <w:pPr>
        <w:ind w:firstLine="709"/>
        <w:jc w:val="both"/>
      </w:pPr>
      <w:r w:rsidRPr="00573287">
        <w:t xml:space="preserve">1.5. Муниципальный  контроль осуществляется самостоятельно </w:t>
      </w:r>
      <w:r w:rsidR="00B1278D" w:rsidRPr="00573287">
        <w:t>Управлением</w:t>
      </w:r>
      <w:r w:rsidRPr="00573287">
        <w:t xml:space="preserve">, а также во взаимодействии с органами государственного земельного надзора.   </w:t>
      </w:r>
    </w:p>
    <w:p w:rsidR="00DF6FFA" w:rsidRPr="00573287" w:rsidRDefault="00DF6FFA" w:rsidP="00DF6FFA">
      <w:pPr>
        <w:ind w:firstLine="709"/>
        <w:jc w:val="both"/>
      </w:pPr>
      <w:r w:rsidRPr="00573287">
        <w:t>1.6. Порядок взаимодействия Администрации с органами государственного земельного надзора определяется соглашениями.</w:t>
      </w:r>
    </w:p>
    <w:p w:rsidR="00DF6FFA" w:rsidRPr="00573287" w:rsidRDefault="00DF6FFA" w:rsidP="00DF6FFA">
      <w:pPr>
        <w:ind w:firstLine="709"/>
        <w:jc w:val="both"/>
      </w:pPr>
    </w:p>
    <w:p w:rsidR="00DF6FFA" w:rsidRPr="001655DE" w:rsidRDefault="00DF6FFA" w:rsidP="00DF6FFA">
      <w:pPr>
        <w:ind w:firstLine="709"/>
        <w:jc w:val="center"/>
        <w:rPr>
          <w:b/>
        </w:rPr>
      </w:pPr>
      <w:r w:rsidRPr="001655DE">
        <w:rPr>
          <w:b/>
        </w:rPr>
        <w:t>2. Порядок</w:t>
      </w:r>
      <w:r w:rsidR="006809DF">
        <w:rPr>
          <w:b/>
        </w:rPr>
        <w:t xml:space="preserve"> организации и осуществления</w:t>
      </w:r>
      <w:r w:rsidRPr="001655DE">
        <w:rPr>
          <w:b/>
        </w:rPr>
        <w:t xml:space="preserve"> муниципального контроля</w:t>
      </w:r>
    </w:p>
    <w:p w:rsidR="005C37FC" w:rsidRDefault="00DF6FFA" w:rsidP="00DF6FFA">
      <w:pPr>
        <w:ind w:firstLine="709"/>
        <w:jc w:val="both"/>
      </w:pPr>
      <w:r w:rsidRPr="00573287">
        <w:t>2.1. Проведение муниципального контроля</w:t>
      </w:r>
      <w:r w:rsidR="005C37FC">
        <w:t xml:space="preserve"> в отношении органов государственной власти, органов местного самоуправления, юридических лиц, индивидуальных предпринимателей,</w:t>
      </w:r>
      <w:r w:rsidRPr="00573287">
        <w:t xml:space="preserve"> осуществляется в </w:t>
      </w:r>
      <w:r w:rsidR="005C37FC">
        <w:t>виде</w:t>
      </w:r>
      <w:r w:rsidRPr="00573287">
        <w:t xml:space="preserve"> плановых и внеплановых проверок</w:t>
      </w:r>
      <w:r w:rsidR="005C37FC">
        <w:t>, выездных или документарных проверок</w:t>
      </w:r>
      <w:r w:rsidRPr="00573287">
        <w:t xml:space="preserve"> в порядке, установленном Федеральным законом от 26.12.2008 № </w:t>
      </w:r>
      <w:r w:rsidRPr="00573287">
        <w:lastRenderedPageBreak/>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C37FC">
        <w:t>.</w:t>
      </w:r>
    </w:p>
    <w:p w:rsidR="005C37FC" w:rsidRDefault="00DF6FFA" w:rsidP="005C37FC">
      <w:pPr>
        <w:ind w:firstLine="709"/>
        <w:jc w:val="both"/>
      </w:pPr>
      <w:r w:rsidRPr="00573287">
        <w:t xml:space="preserve"> </w:t>
      </w:r>
      <w:r w:rsidR="005C37FC">
        <w:t>2.2.</w:t>
      </w:r>
      <w:r w:rsidR="005C37FC" w:rsidRPr="005C37FC">
        <w:t xml:space="preserve"> </w:t>
      </w:r>
      <w:proofErr w:type="gramStart"/>
      <w:r w:rsidR="005C37FC" w:rsidRPr="00573287">
        <w:t>Проведение муниципального контроля</w:t>
      </w:r>
      <w:r w:rsidR="005C37FC">
        <w:t xml:space="preserve"> в отношении граждан,</w:t>
      </w:r>
      <w:r w:rsidR="005C37FC" w:rsidRPr="00573287">
        <w:t xml:space="preserve"> осуществляется в </w:t>
      </w:r>
      <w:r w:rsidR="005C37FC">
        <w:t>виде</w:t>
      </w:r>
      <w:r w:rsidR="005C37FC" w:rsidRPr="00573287">
        <w:t xml:space="preserve"> плановых и внеплановых проверок</w:t>
      </w:r>
      <w:r w:rsidR="005C37FC">
        <w:t>, выездных или документарных проверок</w:t>
      </w:r>
      <w:r w:rsidR="005C37FC" w:rsidRPr="00573287">
        <w:t xml:space="preserve"> в порядке,</w:t>
      </w:r>
      <w:r w:rsidR="005C37FC">
        <w:t xml:space="preserve"> установленном</w:t>
      </w:r>
      <w:r w:rsidR="005C37FC" w:rsidRPr="005C37FC">
        <w:t xml:space="preserve"> </w:t>
      </w:r>
      <w:r w:rsidR="00A93A18">
        <w:t>п</w:t>
      </w:r>
      <w:r w:rsidR="005C37FC" w:rsidRPr="00573287">
        <w:t>остановлением Правительства Новосибирской области от 02.11.2015 № 392-п «Об установлении Порядка осуществления муниципального земельного контроля на территории Новосибирской области».</w:t>
      </w:r>
      <w:proofErr w:type="gramEnd"/>
    </w:p>
    <w:p w:rsidR="000D37CC" w:rsidRDefault="000D37CC" w:rsidP="005C37FC">
      <w:pPr>
        <w:ind w:firstLine="709"/>
        <w:jc w:val="both"/>
      </w:pPr>
      <w:r>
        <w:t>2.3. Срок проведения каждой из проверок, не может превышать двадцать рабочих дней.</w:t>
      </w:r>
    </w:p>
    <w:p w:rsidR="00D3183E" w:rsidRDefault="000D37CC" w:rsidP="00D3183E">
      <w:pPr>
        <w:ind w:firstLine="708"/>
        <w:jc w:val="both"/>
      </w:pPr>
      <w:r>
        <w:t xml:space="preserve">2.4.Проверка проводится на основании </w:t>
      </w:r>
      <w:r w:rsidR="00D3183E">
        <w:t xml:space="preserve">постановления </w:t>
      </w:r>
      <w:r w:rsidR="00107DE4">
        <w:t>администрации</w:t>
      </w:r>
      <w:r w:rsidR="00D3183E">
        <w:t xml:space="preserve"> Доволенского района</w:t>
      </w:r>
      <w:r w:rsidR="00A93A18">
        <w:t xml:space="preserve"> Новосибирской области</w:t>
      </w:r>
      <w:proofErr w:type="gramStart"/>
      <w:r w:rsidR="00A93A18">
        <w:t xml:space="preserve"> </w:t>
      </w:r>
      <w:r w:rsidR="00D3183E">
        <w:t>.</w:t>
      </w:r>
      <w:proofErr w:type="gramEnd"/>
      <w:r>
        <w:t xml:space="preserve"> </w:t>
      </w:r>
    </w:p>
    <w:p w:rsidR="000D37CC" w:rsidRDefault="000D37CC" w:rsidP="00D3183E">
      <w:pPr>
        <w:ind w:firstLine="708"/>
        <w:jc w:val="both"/>
      </w:pPr>
      <w:r>
        <w:t xml:space="preserve">2.5. Заверенные печатью копии </w:t>
      </w:r>
      <w:r w:rsidR="00D3183E">
        <w:t xml:space="preserve">постановления </w:t>
      </w:r>
      <w:r w:rsidR="00107DE4">
        <w:t>администрации</w:t>
      </w:r>
      <w:r w:rsidR="00D3183E">
        <w:t xml:space="preserve"> Доволенского района</w:t>
      </w:r>
      <w:r w:rsidR="00A93A18">
        <w:t xml:space="preserve"> Новосибирской области</w:t>
      </w:r>
      <w:proofErr w:type="gramStart"/>
      <w:r w:rsidR="00A93A18">
        <w:t xml:space="preserve"> </w:t>
      </w:r>
      <w:r w:rsidR="00D3183E">
        <w:t>,</w:t>
      </w:r>
      <w:proofErr w:type="gramEnd"/>
      <w:r w:rsidR="00D3183E">
        <w:t xml:space="preserve"> </w:t>
      </w:r>
      <w:r w:rsidR="008650D8">
        <w:t>вручаются под роспись специалистам Управления, проводящим проверку.</w:t>
      </w:r>
    </w:p>
    <w:p w:rsidR="006809DF" w:rsidRDefault="006809DF" w:rsidP="006809DF">
      <w:pPr>
        <w:ind w:firstLine="709"/>
        <w:jc w:val="both"/>
      </w:pPr>
      <w:r>
        <w:t>2.6.</w:t>
      </w:r>
      <w:r w:rsidRPr="006809DF">
        <w:t xml:space="preserve"> </w:t>
      </w:r>
      <w:r>
        <w:t>П</w:t>
      </w:r>
      <w:r w:rsidRPr="007973EC">
        <w:t>оряд</w:t>
      </w:r>
      <w:r>
        <w:t>ок</w:t>
      </w:r>
      <w:r w:rsidRPr="007973EC">
        <w:t xml:space="preserve"> осуществления муниципального земельного контроля </w:t>
      </w:r>
      <w:r>
        <w:t xml:space="preserve">на территории Доволенского района устанавливается Административным регламентом, утвержденным постановлением </w:t>
      </w:r>
      <w:r w:rsidR="00107DE4">
        <w:t>администрации</w:t>
      </w:r>
      <w:r>
        <w:t xml:space="preserve"> Доволенского района</w:t>
      </w:r>
      <w:r w:rsidR="00A93A18">
        <w:t xml:space="preserve"> Новосибирской области</w:t>
      </w:r>
      <w:proofErr w:type="gramStart"/>
      <w:r w:rsidR="00A93A18">
        <w:t xml:space="preserve"> </w:t>
      </w:r>
      <w:r>
        <w:t>.</w:t>
      </w:r>
      <w:proofErr w:type="gramEnd"/>
    </w:p>
    <w:p w:rsidR="008650D8" w:rsidRDefault="008650D8" w:rsidP="005C37FC">
      <w:pPr>
        <w:ind w:firstLine="709"/>
        <w:jc w:val="both"/>
      </w:pPr>
      <w:r>
        <w:t>2.</w:t>
      </w:r>
      <w:r w:rsidR="006809DF">
        <w:t>7</w:t>
      </w:r>
      <w:r>
        <w:t>.</w:t>
      </w:r>
      <w:r w:rsidRPr="008650D8">
        <w:t xml:space="preserve"> </w:t>
      </w:r>
      <w:r>
        <w:t>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должностные лица органа муниципального земельного контроля администрации района обязаны ознакомить подлежащих проверке лиц с административными регламентами проведения мероприятий по контролю.</w:t>
      </w:r>
    </w:p>
    <w:p w:rsidR="008650D8" w:rsidRPr="008650D8" w:rsidRDefault="008650D8" w:rsidP="00047F74">
      <w:pPr>
        <w:ind w:firstLine="708"/>
        <w:jc w:val="both"/>
        <w:rPr>
          <w:rFonts w:eastAsiaTheme="minorHAnsi"/>
          <w:lang w:eastAsia="en-US"/>
        </w:rPr>
      </w:pPr>
      <w:r w:rsidRPr="008650D8">
        <w:t>2.</w:t>
      </w:r>
      <w:r w:rsidR="006809DF">
        <w:t>8</w:t>
      </w:r>
      <w:r w:rsidRPr="008650D8">
        <w:t>.</w:t>
      </w:r>
      <w:r w:rsidRPr="008650D8">
        <w:rPr>
          <w:rFonts w:eastAsiaTheme="minorHAnsi"/>
          <w:lang w:eastAsia="en-US"/>
        </w:rPr>
        <w:t xml:space="preserve"> По результатам проведенной проверки составляется акт проверки соблюдения земельного законодательства (далее — акт) в двух экземплярах установленной формы. Один экземпляр акта вручается лицу, в отношении которого</w:t>
      </w:r>
      <w:r>
        <w:rPr>
          <w:rFonts w:eastAsiaTheme="minorHAnsi"/>
          <w:lang w:eastAsia="en-US"/>
        </w:rPr>
        <w:t xml:space="preserve"> </w:t>
      </w:r>
      <w:r w:rsidRPr="008650D8">
        <w:rPr>
          <w:rFonts w:eastAsiaTheme="minorHAnsi"/>
          <w:lang w:eastAsia="en-US"/>
        </w:rPr>
        <w:t>проводилась проверка, под расписку или направляется посредством почтовой</w:t>
      </w:r>
      <w:r>
        <w:rPr>
          <w:rFonts w:eastAsiaTheme="minorHAnsi"/>
          <w:lang w:eastAsia="en-US"/>
        </w:rPr>
        <w:t xml:space="preserve"> </w:t>
      </w:r>
      <w:r w:rsidRPr="008650D8">
        <w:rPr>
          <w:rFonts w:eastAsiaTheme="minorHAnsi"/>
          <w:lang w:eastAsia="en-US"/>
        </w:rPr>
        <w:t>связи с уведомлением о вручении, которое приобщается вместе с экземпляром акта к материалам проверки. Все акты проверок регистрируются в журнале учета проверок установленной формы.</w:t>
      </w:r>
    </w:p>
    <w:p w:rsidR="008650D8" w:rsidRDefault="008650D8" w:rsidP="00047F74">
      <w:pPr>
        <w:spacing w:line="276" w:lineRule="auto"/>
        <w:ind w:firstLine="708"/>
        <w:jc w:val="both"/>
        <w:rPr>
          <w:rFonts w:eastAsiaTheme="minorHAnsi"/>
          <w:lang w:eastAsia="en-US"/>
        </w:rPr>
      </w:pPr>
      <w:r>
        <w:rPr>
          <w:rFonts w:eastAsiaTheme="minorHAnsi"/>
          <w:lang w:eastAsia="en-US"/>
        </w:rPr>
        <w:t>2.</w:t>
      </w:r>
      <w:r w:rsidR="006809DF">
        <w:rPr>
          <w:rFonts w:eastAsiaTheme="minorHAnsi"/>
          <w:lang w:eastAsia="en-US"/>
        </w:rPr>
        <w:t>9</w:t>
      </w:r>
      <w:r w:rsidRPr="008650D8">
        <w:rPr>
          <w:rFonts w:eastAsiaTheme="minorHAnsi"/>
          <w:lang w:eastAsia="en-US"/>
        </w:rPr>
        <w:t>.В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47F74" w:rsidRPr="00573287" w:rsidRDefault="00047F74" w:rsidP="00047F74">
      <w:pPr>
        <w:autoSpaceDE w:val="0"/>
        <w:autoSpaceDN w:val="0"/>
        <w:adjustRightInd w:val="0"/>
        <w:ind w:firstLine="709"/>
        <w:jc w:val="both"/>
      </w:pPr>
      <w:r>
        <w:rPr>
          <w:rFonts w:eastAsiaTheme="minorHAnsi"/>
          <w:lang w:eastAsia="en-US"/>
        </w:rPr>
        <w:t>2.</w:t>
      </w:r>
      <w:r w:rsidR="006809DF">
        <w:rPr>
          <w:rFonts w:eastAsiaTheme="minorHAnsi"/>
          <w:lang w:eastAsia="en-US"/>
        </w:rPr>
        <w:t>10</w:t>
      </w:r>
      <w:r>
        <w:rPr>
          <w:rFonts w:eastAsiaTheme="minorHAnsi"/>
          <w:lang w:eastAsia="en-US"/>
        </w:rPr>
        <w:t>.</w:t>
      </w:r>
      <w:r w:rsidRPr="00573287">
        <w:t xml:space="preserve"> Субъект, в </w:t>
      </w:r>
      <w:proofErr w:type="gramStart"/>
      <w:r w:rsidRPr="00573287">
        <w:t>случае</w:t>
      </w:r>
      <w:proofErr w:type="gramEnd"/>
      <w:r w:rsidRPr="00573287">
        <w:t xml:space="preserve">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субъе</w:t>
      </w:r>
      <w:proofErr w:type="gramStart"/>
      <w:r w:rsidRPr="00573287">
        <w:t>кт впр</w:t>
      </w:r>
      <w:proofErr w:type="gramEnd"/>
      <w:r w:rsidRPr="00573287">
        <w:t>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650D8" w:rsidRDefault="008650D8" w:rsidP="00047F74">
      <w:pPr>
        <w:spacing w:line="276" w:lineRule="auto"/>
        <w:ind w:firstLine="708"/>
        <w:jc w:val="both"/>
        <w:rPr>
          <w:rFonts w:eastAsiaTheme="minorHAnsi"/>
          <w:lang w:eastAsia="en-US"/>
        </w:rPr>
      </w:pPr>
      <w:r>
        <w:rPr>
          <w:rFonts w:eastAsiaTheme="minorHAnsi"/>
          <w:lang w:eastAsia="en-US"/>
        </w:rPr>
        <w:t>2.</w:t>
      </w:r>
      <w:r w:rsidR="00047F74">
        <w:rPr>
          <w:rFonts w:eastAsiaTheme="minorHAnsi"/>
          <w:lang w:eastAsia="en-US"/>
        </w:rPr>
        <w:t>1</w:t>
      </w:r>
      <w:r w:rsidR="006809DF">
        <w:rPr>
          <w:rFonts w:eastAsiaTheme="minorHAnsi"/>
          <w:lang w:eastAsia="en-US"/>
        </w:rPr>
        <w:t>1</w:t>
      </w:r>
      <w:r w:rsidRPr="008650D8">
        <w:rPr>
          <w:rFonts w:eastAsiaTheme="minorHAnsi"/>
          <w:lang w:eastAsia="en-US"/>
        </w:rPr>
        <w:t>. При наличии признаков состава административного правонарушения земельного законодательства, материалы проверки направляются в уполномоченные органы для возбуждения административного производства и привлечения виновных лиц к административной ответственности.</w:t>
      </w:r>
    </w:p>
    <w:p w:rsidR="00DF6FFA" w:rsidRPr="00573287" w:rsidRDefault="00DF6FFA" w:rsidP="00DF6FFA">
      <w:pPr>
        <w:ind w:firstLine="709"/>
        <w:jc w:val="both"/>
      </w:pPr>
    </w:p>
    <w:p w:rsidR="00DF6FFA" w:rsidRPr="001655DE" w:rsidRDefault="00DF6FFA" w:rsidP="00DF6FFA">
      <w:pPr>
        <w:ind w:firstLine="709"/>
        <w:jc w:val="center"/>
        <w:rPr>
          <w:b/>
        </w:rPr>
      </w:pPr>
      <w:r w:rsidRPr="001655DE">
        <w:rPr>
          <w:b/>
        </w:rPr>
        <w:t>3. Организация и проведение плановых проверок</w:t>
      </w:r>
    </w:p>
    <w:p w:rsidR="000D37CC" w:rsidRPr="006809DF" w:rsidRDefault="000D37CC" w:rsidP="000D37CC">
      <w:pPr>
        <w:ind w:firstLine="709"/>
        <w:rPr>
          <w:i/>
        </w:rPr>
      </w:pPr>
      <w:r w:rsidRPr="006809DF">
        <w:rPr>
          <w:i/>
        </w:rPr>
        <w:t>3.1. В отношении юридических лиц и индивидуальных предпринимателей:</w:t>
      </w:r>
    </w:p>
    <w:p w:rsidR="002261DF" w:rsidRDefault="00DF6FFA" w:rsidP="002261DF">
      <w:pPr>
        <w:ind w:firstLine="709"/>
        <w:jc w:val="both"/>
      </w:pPr>
      <w:r w:rsidRPr="00573287">
        <w:t>3.1.</w:t>
      </w:r>
      <w:r w:rsidR="00D36850">
        <w:t>1</w:t>
      </w:r>
      <w:r w:rsidRPr="00573287">
        <w:t xml:space="preserve"> Предметом плановой проверки является соблюдение </w:t>
      </w:r>
      <w:r w:rsidR="00D36850">
        <w:t>юридическим лицам, индивидуальными предпринимателями</w:t>
      </w:r>
      <w:r w:rsidRPr="00573287">
        <w:t xml:space="preserve">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r w:rsidRPr="00573287">
        <w:lastRenderedPageBreak/>
        <w:t>уведомлении о начале осуществления отдельных видов</w:t>
      </w:r>
      <w:r w:rsidR="00D36850">
        <w:t xml:space="preserve"> предпринимательской деятельности</w:t>
      </w:r>
      <w:r w:rsidR="00FD0EA4">
        <w:t xml:space="preserve"> </w:t>
      </w:r>
      <w:r w:rsidR="00D36850">
        <w:t>обязательным</w:t>
      </w:r>
      <w:r w:rsidR="00FD0EA4">
        <w:t xml:space="preserve"> требованиям.</w:t>
      </w:r>
      <w:r w:rsidR="00D36850">
        <w:t xml:space="preserve"> </w:t>
      </w:r>
    </w:p>
    <w:p w:rsidR="00DF6FFA" w:rsidRPr="00573287" w:rsidRDefault="00DF6FFA" w:rsidP="002261DF">
      <w:pPr>
        <w:ind w:firstLine="709"/>
        <w:jc w:val="both"/>
      </w:pPr>
      <w:r w:rsidRPr="00573287">
        <w:t>3.</w:t>
      </w:r>
      <w:r w:rsidR="00FD0EA4">
        <w:t>1.</w:t>
      </w:r>
      <w:r w:rsidRPr="00573287">
        <w:t>2. Плановые проверки проводятся не чаще чем один раз в три года.</w:t>
      </w:r>
    </w:p>
    <w:p w:rsidR="00DF6FFA" w:rsidRPr="00573287" w:rsidRDefault="00DF6FFA" w:rsidP="00DF6FFA">
      <w:pPr>
        <w:ind w:firstLine="709"/>
        <w:jc w:val="both"/>
      </w:pPr>
      <w:r w:rsidRPr="00573287">
        <w:t>3.</w:t>
      </w:r>
      <w:r w:rsidR="00FD0EA4">
        <w:t>1.</w:t>
      </w:r>
      <w:r w:rsidRPr="00573287">
        <w:t xml:space="preserve">3. Плановые проверки проводятся на основании разрабатываемых </w:t>
      </w:r>
      <w:r w:rsidR="00FD0EA4">
        <w:t xml:space="preserve"> и утверждаемых </w:t>
      </w:r>
      <w:r w:rsidRPr="00573287">
        <w:t>Администрацией ежегодных планов в отношении юридических лиц, индивидуальных предпринимателе</w:t>
      </w:r>
      <w:r w:rsidR="00FD0EA4">
        <w:t>.</w:t>
      </w:r>
    </w:p>
    <w:p w:rsidR="00DF6FFA" w:rsidRPr="00573287" w:rsidRDefault="00DF6FFA" w:rsidP="00DF6FFA">
      <w:pPr>
        <w:ind w:firstLine="709"/>
        <w:jc w:val="both"/>
      </w:pPr>
      <w:r w:rsidRPr="00573287">
        <w:t>3.</w:t>
      </w:r>
      <w:r w:rsidR="00FD0EA4">
        <w:t>1.</w:t>
      </w:r>
      <w:r w:rsidRPr="00573287">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F6FFA" w:rsidRPr="00573287" w:rsidRDefault="00DF6FFA" w:rsidP="00DF6FFA">
      <w:pPr>
        <w:ind w:firstLine="709"/>
        <w:jc w:val="both"/>
      </w:pPr>
      <w:r w:rsidRPr="00573287">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F6FFA" w:rsidRPr="00573287" w:rsidRDefault="00DF6FFA" w:rsidP="00DF6FFA">
      <w:pPr>
        <w:ind w:firstLine="709"/>
        <w:jc w:val="both"/>
      </w:pPr>
      <w:r w:rsidRPr="00573287">
        <w:t>2) цель и основание проведения каждой плановой проверки;</w:t>
      </w:r>
    </w:p>
    <w:p w:rsidR="00DF6FFA" w:rsidRPr="00573287" w:rsidRDefault="00DF6FFA" w:rsidP="00DF6FFA">
      <w:pPr>
        <w:ind w:firstLine="709"/>
        <w:jc w:val="both"/>
      </w:pPr>
      <w:r w:rsidRPr="00573287">
        <w:t>3) дата начала и сроки проведения каждой плановой проверки;</w:t>
      </w:r>
    </w:p>
    <w:p w:rsidR="00DF6FFA" w:rsidRPr="00573287" w:rsidRDefault="00DF6FFA" w:rsidP="00DF6FFA">
      <w:pPr>
        <w:ind w:firstLine="709"/>
        <w:jc w:val="both"/>
      </w:pPr>
      <w:r w:rsidRPr="00573287">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DF6FFA" w:rsidRDefault="00DF6FFA" w:rsidP="00DF6FFA">
      <w:pPr>
        <w:ind w:firstLine="709"/>
        <w:jc w:val="both"/>
      </w:pPr>
      <w:r w:rsidRPr="00573287">
        <w:t>3.</w:t>
      </w:r>
      <w:r w:rsidR="00FD0EA4">
        <w:t>1.</w:t>
      </w:r>
      <w:r w:rsidR="006A44B0">
        <w:t>5</w:t>
      </w:r>
      <w:r w:rsidRPr="00573287">
        <w:t xml:space="preserve">. В срок до 1 сентября года, предшествующего году проведения плановых проверок, специалисты </w:t>
      </w:r>
      <w:r w:rsidR="00491A63" w:rsidRPr="00573287">
        <w:t>Управления</w:t>
      </w:r>
      <w:r w:rsidRPr="00573287">
        <w:t xml:space="preserve"> направляют проекты ежегодных планов проведения плановых проверок в органы прокуратуры.</w:t>
      </w:r>
    </w:p>
    <w:p w:rsidR="00D3183E" w:rsidRPr="00573287" w:rsidRDefault="00D3183E" w:rsidP="00DF6FFA">
      <w:pPr>
        <w:ind w:firstLine="709"/>
        <w:jc w:val="both"/>
      </w:pPr>
      <w:r>
        <w:t>3.1.</w:t>
      </w:r>
      <w:r w:rsidR="006A44B0">
        <w:t>6</w:t>
      </w:r>
      <w:r>
        <w:t>. После возвращения проекта ежегодного плана</w:t>
      </w:r>
      <w:r w:rsidR="006A44B0">
        <w:t xml:space="preserve"> из органов прокуратуры</w:t>
      </w:r>
      <w:r>
        <w:t>, в срок до 1 ноября</w:t>
      </w:r>
      <w:r w:rsidR="006A44B0">
        <w:t xml:space="preserve"> года, предшествующего го</w:t>
      </w:r>
      <w:r w:rsidR="00542A4E">
        <w:t>да проведения плановых проверок, постановлением администрации</w:t>
      </w:r>
      <w:r w:rsidR="006A44B0">
        <w:t xml:space="preserve"> Доволенского района</w:t>
      </w:r>
      <w:r w:rsidR="00A93A18">
        <w:t xml:space="preserve"> Новосибирской области </w:t>
      </w:r>
      <w:r w:rsidR="006A44B0">
        <w:t xml:space="preserve"> утверждается ежегодный план проверок.</w:t>
      </w:r>
    </w:p>
    <w:p w:rsidR="006A44B0" w:rsidRPr="00573287" w:rsidRDefault="006A44B0" w:rsidP="006A44B0">
      <w:pPr>
        <w:ind w:firstLine="709"/>
        <w:jc w:val="both"/>
      </w:pPr>
      <w:r w:rsidRPr="00573287">
        <w:t>3.</w:t>
      </w:r>
      <w:r>
        <w:t>1.7</w:t>
      </w:r>
      <w:r w:rsidRPr="00573287">
        <w:t xml:space="preserve">. Утвержденный </w:t>
      </w:r>
      <w:r w:rsidR="002261DF">
        <w:t>постановлением администрации</w:t>
      </w:r>
      <w:r>
        <w:t xml:space="preserve"> Доволенского района</w:t>
      </w:r>
      <w:r w:rsidR="00A93A18">
        <w:t xml:space="preserve"> Новосибирской области </w:t>
      </w:r>
      <w:r w:rsidRPr="00573287">
        <w:t xml:space="preserve"> ежегодный план проведения плановых проверок доводится до сведения заинтересованных лиц посредством его размещения на официальном сайте </w:t>
      </w:r>
      <w:r>
        <w:t>администрации</w:t>
      </w:r>
      <w:r w:rsidRPr="00573287">
        <w:t xml:space="preserve"> Доволенского района</w:t>
      </w:r>
      <w:r w:rsidR="00A93A18">
        <w:t xml:space="preserve"> Новосибирской области </w:t>
      </w:r>
      <w:r w:rsidRPr="00573287">
        <w:t xml:space="preserve"> </w:t>
      </w:r>
      <w:hyperlink r:id="rId8" w:history="1">
        <w:r w:rsidRPr="00573287">
          <w:rPr>
            <w:rStyle w:val="a3"/>
          </w:rPr>
          <w:t>www.dovolnoe.nso.ru</w:t>
        </w:r>
      </w:hyperlink>
      <w:r w:rsidRPr="00573287">
        <w:t xml:space="preserve"> опубликования в периодическом печатном издании  «Вестник Доволенского района»</w:t>
      </w:r>
      <w:r>
        <w:t>,</w:t>
      </w:r>
      <w:r w:rsidRPr="00573287">
        <w:t xml:space="preserve"> либо иным доступным способом.</w:t>
      </w:r>
    </w:p>
    <w:p w:rsidR="00DF6FFA" w:rsidRPr="00573287" w:rsidRDefault="00DF6FFA" w:rsidP="00DF6FFA">
      <w:pPr>
        <w:ind w:firstLine="709"/>
        <w:jc w:val="both"/>
      </w:pPr>
      <w:r w:rsidRPr="00573287">
        <w:t>3.</w:t>
      </w:r>
      <w:r w:rsidR="00FD0EA4">
        <w:t>1.</w:t>
      </w:r>
      <w:r w:rsidR="006A44B0">
        <w:t>8</w:t>
      </w:r>
      <w:r w:rsidRPr="00573287">
        <w:t>. Основанием для включения плановой проверки в ежегодный план проведения плановых проверок является истечение трех лет со дня:</w:t>
      </w:r>
    </w:p>
    <w:p w:rsidR="00DF6FFA" w:rsidRPr="00573287" w:rsidRDefault="00DF6FFA" w:rsidP="00DF6FFA">
      <w:pPr>
        <w:ind w:firstLine="709"/>
        <w:jc w:val="both"/>
      </w:pPr>
      <w:r w:rsidRPr="00573287">
        <w:t>1) государственной регистрации юридического лица, индивидуального предпринимателя;</w:t>
      </w:r>
    </w:p>
    <w:p w:rsidR="00DF6FFA" w:rsidRPr="00573287" w:rsidRDefault="00DF6FFA" w:rsidP="00DF6FFA">
      <w:pPr>
        <w:ind w:firstLine="709"/>
        <w:jc w:val="both"/>
      </w:pPr>
      <w:r w:rsidRPr="00573287">
        <w:t>2) окончания проведения последней плановой проверки юридического лица, индивидуального предпринимателя;</w:t>
      </w:r>
    </w:p>
    <w:p w:rsidR="00DF6FFA" w:rsidRDefault="00DF6FFA" w:rsidP="00784D65">
      <w:pPr>
        <w:ind w:firstLine="709"/>
        <w:jc w:val="both"/>
      </w:pPr>
      <w:proofErr w:type="gramStart"/>
      <w:r w:rsidRPr="00573287">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16634" w:rsidRPr="00624EFF" w:rsidRDefault="00316634" w:rsidP="00784D65">
      <w:pPr>
        <w:ind w:firstLine="708"/>
        <w:jc w:val="both"/>
        <w:rPr>
          <w:rFonts w:eastAsiaTheme="minorHAnsi"/>
          <w:lang w:eastAsia="en-US"/>
        </w:rPr>
      </w:pPr>
      <w:r w:rsidRPr="00624EFF">
        <w:rPr>
          <w:rFonts w:eastAsiaTheme="minorHAnsi"/>
          <w:lang w:eastAsia="en-US"/>
        </w:rPr>
        <w:t>3.1.</w:t>
      </w:r>
      <w:r w:rsidR="002261DF">
        <w:rPr>
          <w:rFonts w:eastAsiaTheme="minorHAnsi"/>
          <w:lang w:eastAsia="en-US"/>
        </w:rPr>
        <w:t>9</w:t>
      </w:r>
      <w:r w:rsidRPr="00624EFF">
        <w:rPr>
          <w:rFonts w:eastAsiaTheme="minorHAnsi"/>
          <w:lang w:eastAsia="en-US"/>
        </w:rPr>
        <w:t>. Плановая проверка проводится в форме документарной проверки и (или) выездной.</w:t>
      </w:r>
    </w:p>
    <w:p w:rsidR="00316634" w:rsidRPr="00624EFF" w:rsidRDefault="00316634" w:rsidP="00784D65">
      <w:pPr>
        <w:ind w:firstLine="708"/>
        <w:jc w:val="both"/>
        <w:rPr>
          <w:rFonts w:eastAsiaTheme="minorHAnsi"/>
          <w:lang w:eastAsia="en-US"/>
        </w:rPr>
      </w:pPr>
      <w:proofErr w:type="gramStart"/>
      <w:r w:rsidRPr="00624EFF">
        <w:rPr>
          <w:rFonts w:eastAsiaTheme="minorHAnsi"/>
          <w:lang w:eastAsia="en-US"/>
        </w:rPr>
        <w:t xml:space="preserve">3.1.10.О проведении плановой проверки юридическое лицо, индивидуальный предприниматель уведомляются  специалистами Управления не позднее, чем за три рабочих дня до начала ее проведения посредством направления копии </w:t>
      </w:r>
      <w:r w:rsidR="006A44B0">
        <w:rPr>
          <w:rFonts w:eastAsiaTheme="minorHAnsi"/>
          <w:lang w:eastAsia="en-US"/>
        </w:rPr>
        <w:t xml:space="preserve">постановления </w:t>
      </w:r>
      <w:r w:rsidR="00107DE4">
        <w:t>администрации</w:t>
      </w:r>
      <w:r w:rsidR="006A44B0">
        <w:rPr>
          <w:rFonts w:eastAsiaTheme="minorHAnsi"/>
          <w:lang w:eastAsia="en-US"/>
        </w:rPr>
        <w:t xml:space="preserve"> Доволенского района</w:t>
      </w:r>
      <w:r w:rsidR="00A93A18">
        <w:rPr>
          <w:rFonts w:eastAsiaTheme="minorHAnsi"/>
          <w:lang w:eastAsia="en-US"/>
        </w:rPr>
        <w:t xml:space="preserve"> Новосибирской области</w:t>
      </w:r>
      <w:r w:rsidR="00FC1166" w:rsidRPr="00624EFF">
        <w:rPr>
          <w:rFonts w:eastAsiaTheme="minorHAnsi"/>
          <w:lang w:eastAsia="en-US"/>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подписанной усиленной квалифицированной электронной </w:t>
      </w:r>
      <w:r w:rsidR="00FC1166" w:rsidRPr="00624EFF">
        <w:rPr>
          <w:rFonts w:eastAsiaTheme="minorHAnsi"/>
          <w:lang w:eastAsia="en-US"/>
        </w:rPr>
        <w:lastRenderedPageBreak/>
        <w:t>подписью и направленного по адресу юридического лица</w:t>
      </w:r>
      <w:proofErr w:type="gramEnd"/>
      <w:r w:rsidR="00FC1166" w:rsidRPr="00624EFF">
        <w:rPr>
          <w:rFonts w:eastAsiaTheme="minorHAnsi"/>
          <w:lang w:eastAsia="en-US"/>
        </w:rPr>
        <w:t>, индивидуального предпринимателя.</w:t>
      </w:r>
    </w:p>
    <w:p w:rsidR="00177E23" w:rsidRPr="00177E23" w:rsidRDefault="00316634" w:rsidP="00177E23">
      <w:pPr>
        <w:spacing w:line="276" w:lineRule="auto"/>
        <w:jc w:val="both"/>
      </w:pPr>
      <w:r w:rsidRPr="00624EFF">
        <w:rPr>
          <w:rFonts w:eastAsiaTheme="minorHAnsi"/>
          <w:lang w:eastAsia="en-US"/>
        </w:rPr>
        <w:t xml:space="preserve"> </w:t>
      </w:r>
      <w:r w:rsidR="00624EFF">
        <w:rPr>
          <w:rFonts w:eastAsiaTheme="minorHAnsi"/>
          <w:lang w:eastAsia="en-US"/>
        </w:rPr>
        <w:tab/>
      </w:r>
      <w:r w:rsidR="003A1A6D" w:rsidRPr="006809DF">
        <w:rPr>
          <w:i/>
        </w:rPr>
        <w:t>3.2.В отношении граждан:</w:t>
      </w:r>
    </w:p>
    <w:p w:rsidR="00FD0EA4" w:rsidRPr="00177E23" w:rsidRDefault="00FD0EA4" w:rsidP="00177E23">
      <w:pPr>
        <w:ind w:firstLine="709"/>
        <w:jc w:val="both"/>
        <w:rPr>
          <w:i/>
        </w:rPr>
      </w:pPr>
      <w:r w:rsidRPr="00624EFF">
        <w:t>3.2.</w:t>
      </w:r>
      <w:r w:rsidR="003A1A6D" w:rsidRPr="00624EFF">
        <w:t>1.</w:t>
      </w:r>
      <w:r w:rsidRPr="00624EFF">
        <w:t xml:space="preserve"> Плановые проверки в отношении граждан проводятся в форме документарной проверки и (или)  выездной проверки на основании ежеквартальных планов, разрабатываемых органом муниципального земельного контроля администрацией Доволенского района</w:t>
      </w:r>
      <w:r>
        <w:t xml:space="preserve"> Новосибирской области.</w:t>
      </w:r>
    </w:p>
    <w:p w:rsidR="00DF6FFA" w:rsidRPr="00573287" w:rsidRDefault="00DF6FFA" w:rsidP="00DF6FFA">
      <w:pPr>
        <w:ind w:firstLine="709"/>
        <w:jc w:val="both"/>
      </w:pPr>
      <w:r w:rsidRPr="00573287">
        <w:t>3.</w:t>
      </w:r>
      <w:r w:rsidR="00FD0EA4">
        <w:t>2.</w:t>
      </w:r>
      <w:r w:rsidR="003A1A6D">
        <w:t>2</w:t>
      </w:r>
      <w:r w:rsidRPr="00573287">
        <w:t>. </w:t>
      </w:r>
      <w:proofErr w:type="gramStart"/>
      <w:r w:rsidRPr="00573287">
        <w:t xml:space="preserve">Ежеквартальный план проведения плановых проверок в отношении граждан, утверждается постановлением </w:t>
      </w:r>
      <w:r w:rsidR="00107DE4">
        <w:t>администрации</w:t>
      </w:r>
      <w:r w:rsidR="006A44B0">
        <w:t xml:space="preserve"> Доволенского района</w:t>
      </w:r>
      <w:r w:rsidR="00A93A18">
        <w:t xml:space="preserve"> Новосибирской области </w:t>
      </w:r>
      <w:r w:rsidRPr="00573287">
        <w:t xml:space="preserve"> до 1 числа месяца, предшествующего кварталу проведения плановых проверок, и размещается на официальном сайте </w:t>
      </w:r>
      <w:r w:rsidR="003A1A6D">
        <w:t>администрации</w:t>
      </w:r>
      <w:r w:rsidRPr="00573287">
        <w:t xml:space="preserve"> </w:t>
      </w:r>
      <w:r w:rsidR="00491A63" w:rsidRPr="00573287">
        <w:t>Доволен</w:t>
      </w:r>
      <w:r w:rsidR="00A93A18">
        <w:t>с</w:t>
      </w:r>
      <w:r w:rsidR="00491A63" w:rsidRPr="00573287">
        <w:t>кого</w:t>
      </w:r>
      <w:r w:rsidRPr="00573287">
        <w:t xml:space="preserve"> района</w:t>
      </w:r>
      <w:r w:rsidR="00A93A18">
        <w:t xml:space="preserve"> Новосибирской области </w:t>
      </w:r>
      <w:r w:rsidRPr="00573287">
        <w:t xml:space="preserve"> </w:t>
      </w:r>
      <w:hyperlink r:id="rId9" w:history="1">
        <w:r w:rsidR="00491A63" w:rsidRPr="00573287">
          <w:rPr>
            <w:rStyle w:val="a3"/>
          </w:rPr>
          <w:t>www.dovolnoe.nso.ru</w:t>
        </w:r>
      </w:hyperlink>
      <w:r w:rsidRPr="00573287">
        <w:t xml:space="preserve"> и опубликования в периодическом печатном издании </w:t>
      </w:r>
      <w:r w:rsidR="00FC1166">
        <w:t>администрации</w:t>
      </w:r>
      <w:r w:rsidRPr="00573287">
        <w:t xml:space="preserve"> </w:t>
      </w:r>
      <w:r w:rsidR="00491A63" w:rsidRPr="00573287">
        <w:t>Доволенского</w:t>
      </w:r>
      <w:r w:rsidRPr="00573287">
        <w:t xml:space="preserve"> района «</w:t>
      </w:r>
      <w:r w:rsidR="00491A63" w:rsidRPr="00573287">
        <w:t>Вестник Доволенского района</w:t>
      </w:r>
      <w:r w:rsidRPr="00573287">
        <w:t>», за исключением сведений, распространение которых ограничено или запрещено в соответствии</w:t>
      </w:r>
      <w:proofErr w:type="gramEnd"/>
      <w:r w:rsidRPr="00573287">
        <w:t xml:space="preserve"> с законодательством Российской Федерации.</w:t>
      </w:r>
    </w:p>
    <w:p w:rsidR="00DF6FFA" w:rsidRPr="00573287" w:rsidRDefault="00DF6FFA" w:rsidP="00DF6FFA">
      <w:pPr>
        <w:ind w:firstLine="709"/>
        <w:jc w:val="both"/>
      </w:pPr>
      <w:r w:rsidRPr="00573287">
        <w:t>Основанием для включения плановой проверки в ежеквартальный план проведения плановых проверок в отношении граждан является истечение трех лет со дня:</w:t>
      </w:r>
    </w:p>
    <w:p w:rsidR="00DF6FFA" w:rsidRPr="00573287" w:rsidRDefault="00DF6FFA" w:rsidP="00DF6FFA">
      <w:pPr>
        <w:ind w:firstLine="709"/>
        <w:jc w:val="both"/>
      </w:pPr>
      <w:r w:rsidRPr="00573287">
        <w:t>- возникновения прав гражданина на объект земельных отношений;</w:t>
      </w:r>
    </w:p>
    <w:p w:rsidR="00DF6FFA" w:rsidRPr="00573287" w:rsidRDefault="00DF6FFA" w:rsidP="00DF6FFA">
      <w:pPr>
        <w:ind w:firstLine="709"/>
        <w:jc w:val="both"/>
      </w:pPr>
      <w:r w:rsidRPr="00573287">
        <w:t>- окончания проведения последней плановой проверки гражданина.</w:t>
      </w:r>
    </w:p>
    <w:p w:rsidR="00DF6FFA" w:rsidRPr="00573287" w:rsidRDefault="00DF6FFA" w:rsidP="00DF6FFA">
      <w:pPr>
        <w:ind w:firstLine="709"/>
        <w:jc w:val="both"/>
      </w:pPr>
      <w:r w:rsidRPr="00573287">
        <w:t>3.</w:t>
      </w:r>
      <w:r w:rsidR="00FC1166">
        <w:t>2.3</w:t>
      </w:r>
      <w:r w:rsidRPr="00573287">
        <w:t xml:space="preserve">. О проведении плановой проверки </w:t>
      </w:r>
      <w:r w:rsidR="00FC1166">
        <w:t>граждане</w:t>
      </w:r>
      <w:r w:rsidRPr="00573287">
        <w:t xml:space="preserve"> уведомля</w:t>
      </w:r>
      <w:r w:rsidR="00FC1166">
        <w:t>ю</w:t>
      </w:r>
      <w:r w:rsidRPr="00573287">
        <w:t xml:space="preserve">тся специалистом </w:t>
      </w:r>
      <w:r w:rsidR="00491A63" w:rsidRPr="00573287">
        <w:t>Управления</w:t>
      </w:r>
      <w:r w:rsidRPr="00573287">
        <w:t xml:space="preserve"> не позднее чем в течение трех рабочих дней до начала ее проведения посредством направления копии </w:t>
      </w:r>
      <w:r w:rsidR="006A44B0">
        <w:t xml:space="preserve">постановления </w:t>
      </w:r>
      <w:r w:rsidR="00107DE4">
        <w:t>администрации</w:t>
      </w:r>
      <w:r w:rsidR="006A44B0">
        <w:t xml:space="preserve"> Доволенского района</w:t>
      </w:r>
      <w:r w:rsidRPr="00573287">
        <w:t xml:space="preserve"> о проведени</w:t>
      </w:r>
      <w:r w:rsidR="00FC1166">
        <w:t>и</w:t>
      </w:r>
      <w:r w:rsidRPr="00573287">
        <w:t xml:space="preserve"> проверки заказным почтовым отправлением с уведомлением о вручении или иным доступным способом.</w:t>
      </w:r>
    </w:p>
    <w:p w:rsidR="00DF6FFA" w:rsidRPr="00573287" w:rsidRDefault="00DF6FFA" w:rsidP="00DF6FFA">
      <w:pPr>
        <w:ind w:firstLine="709"/>
        <w:jc w:val="both"/>
      </w:pPr>
    </w:p>
    <w:p w:rsidR="00DF6FFA" w:rsidRPr="001655DE" w:rsidRDefault="00DF6FFA" w:rsidP="00DF6FFA">
      <w:pPr>
        <w:ind w:firstLine="709"/>
        <w:jc w:val="center"/>
        <w:rPr>
          <w:b/>
        </w:rPr>
      </w:pPr>
      <w:r w:rsidRPr="001655DE">
        <w:rPr>
          <w:b/>
        </w:rPr>
        <w:t>4. Организация и проведение внепланов</w:t>
      </w:r>
      <w:r w:rsidR="006809DF">
        <w:rPr>
          <w:b/>
        </w:rPr>
        <w:t>ых</w:t>
      </w:r>
      <w:r w:rsidRPr="001655DE">
        <w:rPr>
          <w:b/>
        </w:rPr>
        <w:t xml:space="preserve"> провер</w:t>
      </w:r>
      <w:r w:rsidR="006809DF">
        <w:rPr>
          <w:b/>
        </w:rPr>
        <w:t>ок</w:t>
      </w:r>
    </w:p>
    <w:p w:rsidR="00FC1166" w:rsidRPr="006809DF" w:rsidRDefault="00FC1166" w:rsidP="00FC1166">
      <w:pPr>
        <w:ind w:firstLine="709"/>
        <w:rPr>
          <w:i/>
        </w:rPr>
      </w:pPr>
      <w:r w:rsidRPr="006809DF">
        <w:rPr>
          <w:i/>
        </w:rPr>
        <w:t>4.1. В отношении юридических лиц</w:t>
      </w:r>
      <w:r w:rsidR="0034074E" w:rsidRPr="006809DF">
        <w:rPr>
          <w:i/>
        </w:rPr>
        <w:t>, индивидуальных предпринимателей</w:t>
      </w:r>
      <w:r w:rsidRPr="006809DF">
        <w:rPr>
          <w:i/>
        </w:rPr>
        <w:t>:</w:t>
      </w:r>
    </w:p>
    <w:p w:rsidR="00DF6FFA" w:rsidRPr="00573287" w:rsidRDefault="00DF6FFA" w:rsidP="00DF6FFA">
      <w:pPr>
        <w:ind w:firstLine="709"/>
        <w:jc w:val="both"/>
      </w:pPr>
      <w:r w:rsidRPr="00573287">
        <w:t>4.1.</w:t>
      </w:r>
      <w:r w:rsidR="0034074E">
        <w:t>1.</w:t>
      </w:r>
      <w:r w:rsidRPr="00573287">
        <w:rPr>
          <w:lang w:val="en-US"/>
        </w:rPr>
        <w:t> </w:t>
      </w:r>
      <w:proofErr w:type="gramStart"/>
      <w:r w:rsidRPr="00573287">
        <w:t>Предметом внепланово</w:t>
      </w:r>
      <w:r w:rsidR="0034074E">
        <w:t>й проверки является соблюдение юридическими лицами, индивидуальными предпринимателями</w:t>
      </w:r>
      <w:r w:rsidRPr="00573287">
        <w:t xml:space="preserve">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w:t>
      </w:r>
      <w:r w:rsidR="0034074E">
        <w:t xml:space="preserve"> объектом культурного наслед</w:t>
      </w:r>
      <w:r w:rsidR="00107DE4">
        <w:t>ия (памятники истории и культуры)</w:t>
      </w:r>
      <w:r w:rsidR="0034074E">
        <w:t xml:space="preserve"> народов РФ, </w:t>
      </w:r>
      <w:r w:rsidRPr="00573287">
        <w:t>по обеспечению безопасности государства, по предупреждению возникновения</w:t>
      </w:r>
      <w:proofErr w:type="gramEnd"/>
      <w:r w:rsidRPr="00573287">
        <w:t xml:space="preserve"> чрезвычайных ситуаций природного и техногенного характера, по ликвидации последствий причинения такого вреда.</w:t>
      </w:r>
    </w:p>
    <w:p w:rsidR="006A44B0" w:rsidRDefault="00DF6FFA" w:rsidP="0034074E">
      <w:pPr>
        <w:ind w:firstLine="709"/>
        <w:jc w:val="both"/>
      </w:pPr>
      <w:r w:rsidRPr="0034074E">
        <w:t>4.</w:t>
      </w:r>
      <w:r w:rsidR="0034074E">
        <w:t>1.</w:t>
      </w:r>
      <w:r w:rsidRPr="0034074E">
        <w:t>2. </w:t>
      </w:r>
      <w:r w:rsidR="0034074E" w:rsidRPr="0034074E">
        <w:t xml:space="preserve">Основаниями для проведения внеплановых проверок </w:t>
      </w:r>
      <w:r w:rsidR="006A44B0">
        <w:t>являются:</w:t>
      </w:r>
    </w:p>
    <w:p w:rsidR="0034074E" w:rsidRPr="0034074E" w:rsidRDefault="006A44B0" w:rsidP="0034074E">
      <w:pPr>
        <w:ind w:firstLine="709"/>
        <w:jc w:val="both"/>
      </w:pPr>
      <w:r>
        <w:t>1) истечение срока исполнения юридическим лицом, индивидуальным предпринимателем</w:t>
      </w:r>
      <w:r w:rsidR="0034074E" w:rsidRPr="0034074E">
        <w:t xml:space="preserve"> ранее выданного предписания об устранении выявленного нарушения требований законодательства Российской Федерации, Новосибирской области, муниципальных правовых актов органов местного самоуправления Доволенского района;</w:t>
      </w:r>
    </w:p>
    <w:p w:rsidR="0034074E" w:rsidRPr="0034074E" w:rsidRDefault="0034074E" w:rsidP="0034074E">
      <w:pPr>
        <w:ind w:firstLine="709"/>
        <w:jc w:val="both"/>
      </w:pPr>
      <w:r w:rsidRPr="0034074E">
        <w:t>2)</w:t>
      </w:r>
      <w:r w:rsidRPr="0034074E">
        <w:rPr>
          <w:lang w:val="en-US"/>
        </w:rPr>
        <w:t> </w:t>
      </w:r>
      <w:r w:rsidR="004D0A2E">
        <w:t xml:space="preserve">мотивированное представление должностного лица органа государственного контроля (надзора), органа муниципального контроля </w:t>
      </w:r>
      <w:r w:rsidRPr="0034074E">
        <w:t xml:space="preserve"> обращений</w:t>
      </w:r>
      <w:r w:rsidR="004D0A2E">
        <w:t xml:space="preserve"> и заявлений граждан</w:t>
      </w:r>
      <w:r w:rsidRPr="0034074E">
        <w:t>,</w:t>
      </w:r>
      <w:r w:rsidR="004D0A2E">
        <w:t xml:space="preserve"> в том числе</w:t>
      </w:r>
      <w:r w:rsidRPr="0034074E">
        <w:t xml:space="preserve">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4074E" w:rsidRPr="0034074E" w:rsidRDefault="0034074E" w:rsidP="0034074E">
      <w:pPr>
        <w:ind w:firstLine="709"/>
        <w:jc w:val="both"/>
      </w:pPr>
      <w:r w:rsidRPr="0034074E">
        <w:t>а) нарушение в отношении объектов земельных отношений требований законодательства Российской Федерации, Новосибирской области, муниципальных правовых актов органов местного самоуправления Доволенского района;</w:t>
      </w:r>
    </w:p>
    <w:p w:rsidR="0034074E" w:rsidRPr="0034074E" w:rsidRDefault="0034074E" w:rsidP="0034074E">
      <w:pPr>
        <w:ind w:firstLine="709"/>
        <w:jc w:val="both"/>
      </w:pPr>
      <w:r w:rsidRPr="0034074E">
        <w:t>б)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4074E" w:rsidRDefault="0034074E" w:rsidP="0034074E">
      <w:pPr>
        <w:ind w:firstLine="709"/>
        <w:jc w:val="both"/>
      </w:pPr>
      <w:r w:rsidRPr="0034074E">
        <w:lastRenderedPageBreak/>
        <w:t>в)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4074E" w:rsidRPr="0034074E" w:rsidRDefault="0034074E" w:rsidP="0034074E">
      <w:pPr>
        <w:ind w:firstLine="709"/>
        <w:jc w:val="both"/>
      </w:pPr>
      <w:r>
        <w:t>4.1.3.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4.1.2. не могут служить основанием для проведения внеплановой проверки</w:t>
      </w:r>
    </w:p>
    <w:p w:rsidR="00DF6FFA" w:rsidRPr="00573287" w:rsidRDefault="00B8776B" w:rsidP="0034074E">
      <w:pPr>
        <w:autoSpaceDE w:val="0"/>
        <w:autoSpaceDN w:val="0"/>
        <w:adjustRightInd w:val="0"/>
        <w:ind w:firstLine="540"/>
        <w:jc w:val="both"/>
      </w:pPr>
      <w:r>
        <w:t xml:space="preserve">  </w:t>
      </w:r>
      <w:r w:rsidR="00DF6FFA" w:rsidRPr="0034074E">
        <w:t>4.</w:t>
      </w:r>
      <w:r w:rsidR="0034074E">
        <w:t>1.4</w:t>
      </w:r>
      <w:r w:rsidR="00DF6FFA" w:rsidRPr="0034074E">
        <w:t>. Внеплановая</w:t>
      </w:r>
      <w:r w:rsidR="00DF6FFA" w:rsidRPr="00573287">
        <w:t xml:space="preserve"> проверка проводится в форме документарной проверки и (или) выездной проверки.</w:t>
      </w:r>
    </w:p>
    <w:p w:rsidR="00DF6FFA" w:rsidRDefault="00DF6FFA" w:rsidP="00DF6FFA">
      <w:pPr>
        <w:ind w:firstLine="709"/>
        <w:jc w:val="both"/>
      </w:pPr>
      <w:r w:rsidRPr="00573287">
        <w:t>4.</w:t>
      </w:r>
      <w:r w:rsidR="00B8776B">
        <w:t>1.5</w:t>
      </w:r>
      <w:r w:rsidRPr="00573287">
        <w:t xml:space="preserve">. Внеплановые проверки проводятся на основании </w:t>
      </w:r>
      <w:r w:rsidR="001E2C60">
        <w:t xml:space="preserve">постановления </w:t>
      </w:r>
      <w:r w:rsidR="00F43B28">
        <w:t>администрации</w:t>
      </w:r>
      <w:r w:rsidR="001E2C60">
        <w:t xml:space="preserve"> Доволенского района</w:t>
      </w:r>
      <w:r w:rsidR="00735D1D">
        <w:t xml:space="preserve"> Новосибирской области </w:t>
      </w:r>
      <w:r w:rsidRPr="00573287">
        <w:t xml:space="preserve"> о проведении проверки.</w:t>
      </w:r>
    </w:p>
    <w:p w:rsidR="00B8776B" w:rsidRPr="00573287" w:rsidRDefault="00B8776B" w:rsidP="00DF6FFA">
      <w:pPr>
        <w:ind w:firstLine="709"/>
        <w:jc w:val="both"/>
      </w:pPr>
      <w:r>
        <w:t>4.1.6.Внеплановая выездная проверка юридических лиц, индивидуальных предпринимателей может быть проведена по основаниям, указанным</w:t>
      </w:r>
      <w:r w:rsidRPr="00B8776B">
        <w:t xml:space="preserve"> </w:t>
      </w:r>
      <w:r>
        <w:t>в подпункте 2 пункта 4.1.2. Управлением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DF6FFA" w:rsidRPr="00573287" w:rsidRDefault="00DF6FFA" w:rsidP="00DF6FFA">
      <w:pPr>
        <w:ind w:firstLine="709"/>
        <w:jc w:val="both"/>
      </w:pPr>
      <w:r w:rsidRPr="00573287">
        <w:t>4.</w:t>
      </w:r>
      <w:r w:rsidR="00B8776B">
        <w:t>1.7</w:t>
      </w:r>
      <w:r w:rsidRPr="00573287">
        <w:t>. </w:t>
      </w:r>
      <w:proofErr w:type="gramStart"/>
      <w:r w:rsidRPr="00573287">
        <w:t xml:space="preserve">В день подписания </w:t>
      </w:r>
      <w:r w:rsidR="001E2C60">
        <w:t xml:space="preserve">постановления </w:t>
      </w:r>
      <w:r w:rsidR="00F43B28">
        <w:t>администрации</w:t>
      </w:r>
      <w:r w:rsidR="001E2C60">
        <w:t xml:space="preserve"> Доволенского района</w:t>
      </w:r>
      <w:r w:rsidR="00735D1D">
        <w:t xml:space="preserve"> Новосибирской области</w:t>
      </w:r>
      <w:r w:rsidRPr="00573287">
        <w:t xml:space="preserve"> о проведении внеплановой выездной проверки </w:t>
      </w:r>
      <w:r w:rsidR="0034074E">
        <w:t>юридического лица, индивидуального предпринимателя</w:t>
      </w:r>
      <w:r w:rsidRPr="00573287">
        <w:t xml:space="preserve"> в целях согласования ее проведения специалисты </w:t>
      </w:r>
      <w:r w:rsidR="00491A63" w:rsidRPr="00573287">
        <w:t>Управления</w:t>
      </w:r>
      <w:r w:rsidRPr="00573287">
        <w:t xml:space="preserve">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w:t>
      </w:r>
      <w:r w:rsidR="0031176F">
        <w:t>юридического лица, индивидуального предпринимателя,</w:t>
      </w:r>
      <w:r w:rsidRPr="00573287">
        <w:t xml:space="preserve"> заявление о согласовании проведения</w:t>
      </w:r>
      <w:proofErr w:type="gramEnd"/>
      <w:r w:rsidRPr="00573287">
        <w:t xml:space="preserve"> внеплановой выездной проверки. К этому заявлению прилагаются копия </w:t>
      </w:r>
      <w:r w:rsidR="001E2C60">
        <w:t xml:space="preserve">постановления </w:t>
      </w:r>
      <w:r w:rsidR="00F43B28">
        <w:t>администрации</w:t>
      </w:r>
      <w:r w:rsidR="001E2C60">
        <w:t xml:space="preserve"> Доволенского района</w:t>
      </w:r>
      <w:r w:rsidRPr="00573287">
        <w:t xml:space="preserve"> о проведении внеплановой выездной проверки и документы, которые содержат сведения, послужившие основанием ее проведения.</w:t>
      </w:r>
    </w:p>
    <w:p w:rsidR="00DF6FFA" w:rsidRPr="00573287" w:rsidRDefault="00DF6FFA" w:rsidP="00DF6FFA">
      <w:pPr>
        <w:ind w:firstLine="709"/>
        <w:jc w:val="both"/>
      </w:pPr>
      <w:r w:rsidRPr="00573287">
        <w:t>4.</w:t>
      </w:r>
      <w:r w:rsidR="00B8776B">
        <w:t>1.8</w:t>
      </w:r>
      <w:r w:rsidRPr="00573287">
        <w:t>. Решение прокурора или его заместителя о согласовании проведения внеплановой выездной проверки</w:t>
      </w:r>
      <w:r w:rsidR="0031176F">
        <w:t xml:space="preserve"> юридического лица, индивидуального предпринимателя</w:t>
      </w:r>
      <w:r w:rsidRPr="00573287">
        <w:t xml:space="preserve"> или об отказе в согласовании ее проведения может быть обжаловано вышестоящему прокурору или в суд.</w:t>
      </w:r>
    </w:p>
    <w:p w:rsidR="00DF6FFA" w:rsidRDefault="00DF6FFA" w:rsidP="00DF6FFA">
      <w:pPr>
        <w:ind w:firstLine="709"/>
        <w:jc w:val="both"/>
      </w:pPr>
      <w:r w:rsidRPr="00573287">
        <w:t>4.</w:t>
      </w:r>
      <w:r w:rsidR="00B8776B">
        <w:t>1.9</w:t>
      </w:r>
      <w:r w:rsidRPr="00573287">
        <w:t xml:space="preserve">. О проведении внеплановой выездной проверки </w:t>
      </w:r>
      <w:r w:rsidR="00B8776B">
        <w:t>юридические лица, индивидуальные предприниматели</w:t>
      </w:r>
      <w:r w:rsidRPr="00573287">
        <w:t xml:space="preserve"> уведомля</w:t>
      </w:r>
      <w:r w:rsidR="00B8776B">
        <w:t>ю</w:t>
      </w:r>
      <w:r w:rsidRPr="00573287">
        <w:t xml:space="preserve">тся специалистом </w:t>
      </w:r>
      <w:r w:rsidR="00491A63" w:rsidRPr="00573287">
        <w:t>Управления</w:t>
      </w:r>
      <w:r w:rsidRPr="00573287">
        <w:t xml:space="preserve">  не менее чем за двадцать четыре часа до начала ее проведения любым доступным способом.</w:t>
      </w:r>
    </w:p>
    <w:p w:rsidR="00F200AE" w:rsidRDefault="00F200AE" w:rsidP="00DF6FFA">
      <w:pPr>
        <w:ind w:firstLine="709"/>
        <w:jc w:val="both"/>
      </w:pPr>
      <w:r>
        <w:t xml:space="preserve">4.1.10. </w:t>
      </w:r>
      <w:proofErr w:type="gramStart"/>
      <w: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w:t>
      </w:r>
      <w:r w:rsidR="00ED7A1D">
        <w:t>)</w:t>
      </w:r>
      <w:r>
        <w:t xml:space="preserve"> народов Российской Федерации, а также </w:t>
      </w:r>
      <w:r w:rsidR="00AD5BE4">
        <w:t>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p>
    <w:p w:rsidR="00AD5BE4" w:rsidRPr="006809DF" w:rsidRDefault="00177E23" w:rsidP="00177E23">
      <w:pPr>
        <w:jc w:val="both"/>
        <w:rPr>
          <w:i/>
        </w:rPr>
      </w:pPr>
      <w:r>
        <w:t xml:space="preserve">           </w:t>
      </w:r>
      <w:r w:rsidR="00AD5BE4" w:rsidRPr="006809DF">
        <w:rPr>
          <w:i/>
        </w:rPr>
        <w:t>4.2. В отношении граждан:</w:t>
      </w:r>
    </w:p>
    <w:p w:rsidR="001E2C60" w:rsidRDefault="00AD5BE4" w:rsidP="00DF6FFA">
      <w:pPr>
        <w:ind w:firstLine="709"/>
        <w:jc w:val="both"/>
      </w:pPr>
      <w:r>
        <w:t xml:space="preserve">4.2.1. </w:t>
      </w:r>
      <w:r w:rsidR="001E2C60">
        <w:t>Внеплановая проверка в отношении граждан проводится по тем же основаниям, что и для юридических лиц, индивидуальных предпринимателей в форме документарной и (или) выездной проверки.</w:t>
      </w:r>
    </w:p>
    <w:p w:rsidR="00AD5BE4" w:rsidRDefault="001E2C60" w:rsidP="00DF6FFA">
      <w:pPr>
        <w:ind w:firstLine="709"/>
        <w:jc w:val="both"/>
      </w:pPr>
      <w:r>
        <w:t>4.2.2.</w:t>
      </w:r>
      <w:r w:rsidR="00AD5BE4">
        <w:t>О проведении внеплановой проверки в отношении граждан, граждане уведомляются специалист</w:t>
      </w:r>
      <w:r w:rsidR="00735D1D">
        <w:t xml:space="preserve">ом Управления не менее чем за  двадцать четыре </w:t>
      </w:r>
      <w:r w:rsidR="00AD5BE4">
        <w:t xml:space="preserve"> часа до начала ее проведения любым доступным способом.</w:t>
      </w:r>
    </w:p>
    <w:p w:rsidR="006809DF" w:rsidRDefault="00AD5BE4" w:rsidP="002261DF">
      <w:pPr>
        <w:ind w:firstLine="709"/>
        <w:jc w:val="both"/>
      </w:pPr>
      <w:r>
        <w:t>4.2.</w:t>
      </w:r>
      <w:r w:rsidR="001E2C60">
        <w:t>3</w:t>
      </w:r>
      <w:r>
        <w:t>.</w:t>
      </w:r>
      <w:r w:rsidR="00ED7A1D">
        <w:t xml:space="preserve"> </w:t>
      </w:r>
      <w:proofErr w:type="gramStart"/>
      <w:r w:rsidR="00ED7A1D">
        <w:t xml:space="preserve">В случае, если в результате деятельности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а также возникли или могут возникнуть чрезвычайные ситуации природного и </w:t>
      </w:r>
      <w:r w:rsidR="00ED7A1D">
        <w:lastRenderedPageBreak/>
        <w:t>техногенного характера, предварительное уведомление гражданина о  начале проведения внеплановой выездной проверки не требуется.</w:t>
      </w:r>
      <w:proofErr w:type="gramEnd"/>
    </w:p>
    <w:p w:rsidR="006809DF" w:rsidRPr="00573287" w:rsidRDefault="006809DF" w:rsidP="00DF6FFA">
      <w:pPr>
        <w:ind w:firstLine="709"/>
        <w:jc w:val="both"/>
      </w:pPr>
    </w:p>
    <w:p w:rsidR="00DF6FFA" w:rsidRPr="001655DE" w:rsidRDefault="00DF6FFA" w:rsidP="00DF6FFA">
      <w:pPr>
        <w:ind w:firstLine="709"/>
        <w:jc w:val="center"/>
        <w:rPr>
          <w:b/>
        </w:rPr>
      </w:pPr>
      <w:r w:rsidRPr="001655DE">
        <w:rPr>
          <w:b/>
        </w:rPr>
        <w:t>5. Документарная проверка</w:t>
      </w:r>
    </w:p>
    <w:p w:rsidR="00DF6FFA" w:rsidRPr="00573287" w:rsidRDefault="00DF6FFA" w:rsidP="00DF6FFA">
      <w:pPr>
        <w:ind w:firstLine="709"/>
        <w:jc w:val="both"/>
      </w:pPr>
      <w:r w:rsidRPr="00573287">
        <w:t>5.1. Предметом документарной проверки являются сведения, содержащиеся в документах субъекта,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DF6FFA" w:rsidRPr="00573287" w:rsidRDefault="00DF6FFA" w:rsidP="00DF6FFA">
      <w:pPr>
        <w:ind w:firstLine="709"/>
        <w:jc w:val="both"/>
      </w:pPr>
      <w:r w:rsidRPr="00573287">
        <w:t>5.2.</w:t>
      </w:r>
      <w:r w:rsidRPr="00573287">
        <w:rPr>
          <w:lang w:val="en-US"/>
        </w:rPr>
        <w:t> </w:t>
      </w:r>
      <w:r w:rsidRPr="00573287">
        <w:t xml:space="preserve">Организация документарной проверки </w:t>
      </w:r>
      <w:r w:rsidR="00ED7A1D">
        <w:t xml:space="preserve">(как плановой, так и внеплановой) </w:t>
      </w:r>
      <w:r w:rsidRPr="00573287">
        <w:t xml:space="preserve">проводится по месту нахождения </w:t>
      </w:r>
      <w:r w:rsidR="00265262">
        <w:t>органа муниципального земельного контроля</w:t>
      </w:r>
      <w:r w:rsidRPr="00573287">
        <w:t>.</w:t>
      </w:r>
    </w:p>
    <w:p w:rsidR="00DF6FFA" w:rsidRPr="00573287" w:rsidRDefault="00DF6FFA" w:rsidP="00DF6FFA">
      <w:pPr>
        <w:ind w:firstLine="709"/>
        <w:jc w:val="both"/>
      </w:pPr>
      <w:r w:rsidRPr="00573287">
        <w:t xml:space="preserve">5.3. В процессе проведения документарной проверки специалистами </w:t>
      </w:r>
      <w:r w:rsidR="00491A63" w:rsidRPr="00573287">
        <w:t>Управления</w:t>
      </w:r>
      <w:r w:rsidRPr="00573287">
        <w:t xml:space="preserve"> в первую очередь рассматриваются документы субъекта,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w:t>
      </w:r>
      <w:r w:rsidR="00ED7A1D">
        <w:t xml:space="preserve">этих </w:t>
      </w:r>
      <w:r w:rsidRPr="00573287">
        <w:t>субъект</w:t>
      </w:r>
      <w:r w:rsidR="00ED7A1D">
        <w:t>ов проверки муниципального контроля.</w:t>
      </w:r>
    </w:p>
    <w:p w:rsidR="00DF6FFA" w:rsidRPr="00573287" w:rsidRDefault="00DF6FFA" w:rsidP="00DF6FFA">
      <w:pPr>
        <w:ind w:firstLine="709"/>
        <w:jc w:val="both"/>
      </w:pPr>
      <w:r w:rsidRPr="00573287">
        <w:t>5.4.</w:t>
      </w:r>
      <w:r w:rsidRPr="00573287">
        <w:rPr>
          <w:lang w:val="en-US"/>
        </w:rPr>
        <w:t> </w:t>
      </w:r>
      <w:proofErr w:type="gramStart"/>
      <w:r w:rsidRPr="00573287">
        <w:t xml:space="preserve">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субъектом обязательных требований или требований, установленных муниципальными правовыми актами, орган государственного контроля (надзора), специалисты </w:t>
      </w:r>
      <w:r w:rsidR="00491A63" w:rsidRPr="00573287">
        <w:t>Управления</w:t>
      </w:r>
      <w:r w:rsidRPr="00573287">
        <w:t xml:space="preserve">  направляют в адрес субъекта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573287">
        <w:t xml:space="preserve"> К запросу прилагается заверенная печатью копия </w:t>
      </w:r>
      <w:r w:rsidR="00F43B28">
        <w:t>постановления администрации Доволенского района</w:t>
      </w:r>
      <w:r w:rsidR="00735D1D">
        <w:t xml:space="preserve"> Новосибирской области</w:t>
      </w:r>
      <w:r w:rsidR="00F43B28">
        <w:t xml:space="preserve"> </w:t>
      </w:r>
      <w:r w:rsidR="00CA6284">
        <w:t>о проведении документарной проверки.</w:t>
      </w:r>
    </w:p>
    <w:p w:rsidR="00DF6FFA" w:rsidRPr="00573287" w:rsidRDefault="00DF6FFA" w:rsidP="00DF6FFA">
      <w:pPr>
        <w:ind w:firstLine="709"/>
        <w:jc w:val="both"/>
      </w:pPr>
      <w:r w:rsidRPr="00573287">
        <w:t xml:space="preserve">5.5. В течение десяти рабочих дней со дня получения мотивированного запроса </w:t>
      </w:r>
      <w:r w:rsidR="00CA6284">
        <w:t>субъект проверки</w:t>
      </w:r>
      <w:r w:rsidRPr="00573287">
        <w:t xml:space="preserve"> обязан направить в Администрацию указанные в запросе документы.</w:t>
      </w:r>
    </w:p>
    <w:p w:rsidR="00DF6FFA" w:rsidRPr="00573287" w:rsidRDefault="00DF6FFA" w:rsidP="00DF6FFA">
      <w:pPr>
        <w:ind w:firstLine="709"/>
        <w:jc w:val="both"/>
      </w:pPr>
      <w:r w:rsidRPr="00573287">
        <w:t xml:space="preserve">5.6. Указанные в запросе документы представляются в виде копий, заверенных печатью (при ее наличии) и соответственно подписью субъекта. </w:t>
      </w:r>
      <w:r w:rsidR="00CA6284">
        <w:t>Юридические лица, индивидуальные предприниматели</w:t>
      </w:r>
      <w:r w:rsidRPr="00573287">
        <w:t xml:space="preserve">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DF6FFA" w:rsidRPr="00573287" w:rsidRDefault="00624EFF" w:rsidP="00B13D12">
      <w:pPr>
        <w:ind w:left="-142" w:firstLine="709"/>
        <w:jc w:val="both"/>
      </w:pPr>
      <w:r>
        <w:t xml:space="preserve">  </w:t>
      </w:r>
      <w:r w:rsidR="00DF6FFA" w:rsidRPr="00573287">
        <w:t>5.7. Не допускается требовать нотариального удостоверения копий документов.</w:t>
      </w:r>
    </w:p>
    <w:p w:rsidR="00DF6FFA" w:rsidRPr="00573287" w:rsidRDefault="00DF6FFA" w:rsidP="00DF6FFA">
      <w:pPr>
        <w:ind w:firstLine="709"/>
        <w:jc w:val="both"/>
      </w:pPr>
      <w:r w:rsidRPr="00573287">
        <w:t xml:space="preserve">5.8. </w:t>
      </w:r>
      <w:proofErr w:type="gramStart"/>
      <w:r w:rsidRPr="00573287">
        <w:t>В случае, если в ходе документарной проверки выявлены ошибки и (или) противоречия в представленных субъектом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субъекту с требованием представить в течение десяти рабочих дней необходимые пояснения в письменной форме.</w:t>
      </w:r>
      <w:proofErr w:type="gramEnd"/>
    </w:p>
    <w:p w:rsidR="00DF6FFA" w:rsidRPr="00573287" w:rsidRDefault="00DF6FFA" w:rsidP="00DF6FFA">
      <w:pPr>
        <w:ind w:firstLine="709"/>
        <w:jc w:val="both"/>
      </w:pPr>
      <w:r w:rsidRPr="00573287">
        <w:t>5.9.</w:t>
      </w:r>
      <w:r w:rsidRPr="00573287">
        <w:rPr>
          <w:lang w:val="en-US"/>
        </w:rPr>
        <w:t> </w:t>
      </w:r>
      <w:r w:rsidRPr="00573287">
        <w:t>Субъект, представляющий в Администрацию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Администрацию документы, подтверждающие достоверность ранее представленных документов.</w:t>
      </w:r>
    </w:p>
    <w:p w:rsidR="00DF6FFA" w:rsidRPr="00573287" w:rsidRDefault="00DF6FFA" w:rsidP="00DF6FFA">
      <w:pPr>
        <w:ind w:firstLine="709"/>
        <w:jc w:val="both"/>
      </w:pPr>
      <w:r w:rsidRPr="00573287">
        <w:t xml:space="preserve">5.10. Специалист </w:t>
      </w:r>
      <w:proofErr w:type="gramStart"/>
      <w:r w:rsidR="00491A63" w:rsidRPr="00573287">
        <w:t>Управления</w:t>
      </w:r>
      <w:proofErr w:type="gramEnd"/>
      <w:r w:rsidRPr="00573287">
        <w:t xml:space="preserve"> который проводит документарную проверку, обязан рассмотреть представленные субъектом документы, подтверждающие достоверность ранее представленных документов. В </w:t>
      </w:r>
      <w:proofErr w:type="gramStart"/>
      <w:r w:rsidRPr="00573287">
        <w:t>случае</w:t>
      </w:r>
      <w:proofErr w:type="gramEnd"/>
      <w:r w:rsidRPr="00573287">
        <w:t xml:space="preserve">, если после рассмотрения представленных пояснений и документов либо при отсутствии пояснений специалист </w:t>
      </w:r>
      <w:r w:rsidR="00491A63" w:rsidRPr="00573287">
        <w:t>Управления</w:t>
      </w:r>
      <w:r w:rsidRPr="00573287">
        <w:t xml:space="preserve"> установит признаки нарушения обязательных требований или требований, установленных муниципальными правовыми актами, специалист </w:t>
      </w:r>
      <w:r w:rsidR="00491A63" w:rsidRPr="00573287">
        <w:t>Управления</w:t>
      </w:r>
      <w:r w:rsidRPr="00573287">
        <w:t xml:space="preserve"> вправе провести выездную проверку.</w:t>
      </w:r>
    </w:p>
    <w:p w:rsidR="00DF6FFA" w:rsidRDefault="00DF6FFA" w:rsidP="00DF6FFA">
      <w:pPr>
        <w:ind w:firstLine="709"/>
        <w:jc w:val="both"/>
      </w:pPr>
      <w:r w:rsidRPr="00573287">
        <w:t xml:space="preserve">5.11. При проведении документарной проверки специалист </w:t>
      </w:r>
      <w:r w:rsidR="00491A63" w:rsidRPr="00573287">
        <w:t>Управления</w:t>
      </w:r>
      <w:r w:rsidRPr="00573287">
        <w:t xml:space="preserve"> не вправе требовать у субъекта сведения и документы, не относящиеся к предмету документарной </w:t>
      </w:r>
      <w:r w:rsidRPr="00573287">
        <w:lastRenderedPageBreak/>
        <w:t>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DF6FFA" w:rsidRPr="00573287" w:rsidRDefault="00DF6FFA" w:rsidP="002261DF">
      <w:pPr>
        <w:jc w:val="both"/>
      </w:pPr>
    </w:p>
    <w:p w:rsidR="00DF6FFA" w:rsidRPr="001655DE" w:rsidRDefault="00DF6FFA" w:rsidP="00DF6FFA">
      <w:pPr>
        <w:ind w:firstLine="709"/>
        <w:jc w:val="center"/>
        <w:rPr>
          <w:b/>
        </w:rPr>
      </w:pPr>
      <w:r w:rsidRPr="001655DE">
        <w:rPr>
          <w:b/>
        </w:rPr>
        <w:t>6.</w:t>
      </w:r>
      <w:r w:rsidRPr="001655DE">
        <w:rPr>
          <w:b/>
          <w:lang w:val="en-US"/>
        </w:rPr>
        <w:t> </w:t>
      </w:r>
      <w:r w:rsidRPr="001655DE">
        <w:rPr>
          <w:b/>
        </w:rPr>
        <w:t>Выездная проверка</w:t>
      </w:r>
    </w:p>
    <w:p w:rsidR="00DF6FFA" w:rsidRPr="00573287" w:rsidRDefault="00DF6FFA" w:rsidP="00CA6284">
      <w:pPr>
        <w:autoSpaceDE w:val="0"/>
        <w:autoSpaceDN w:val="0"/>
        <w:adjustRightInd w:val="0"/>
        <w:ind w:firstLine="709"/>
        <w:jc w:val="both"/>
      </w:pPr>
      <w:r w:rsidRPr="00573287">
        <w:t>6.1. </w:t>
      </w:r>
      <w:r w:rsidR="00CA6284">
        <w:t>Выездная проверка в отношении органов государственной власти, органов местного самоуправления, юридических лиц, индивидуальных предпринимателей, граждан (как плановая, так и внеплановая) проводится по месту нахождения объекта земельных отношений. При этом выездная проверка проводится только в присутс</w:t>
      </w:r>
      <w:r w:rsidR="00414B63">
        <w:t>твии гражданина</w:t>
      </w:r>
      <w:r w:rsidR="00CA6284">
        <w:t xml:space="preserve"> или его уполномоченного представителя, присутствии руководителей или иных должностных лиц органа государственной власти, органа местного самоуправления, юридического лица, индивидуального предпринимателя,</w:t>
      </w:r>
      <w:r w:rsidR="000C5A4D">
        <w:t xml:space="preserve"> его уполномоченного представителя, в отношении которых проводится проверка.</w:t>
      </w:r>
    </w:p>
    <w:p w:rsidR="00DF6FFA" w:rsidRPr="00573287" w:rsidRDefault="00DF6FFA" w:rsidP="00DF6FFA">
      <w:pPr>
        <w:ind w:firstLine="709"/>
        <w:jc w:val="both"/>
      </w:pPr>
      <w:r w:rsidRPr="00573287">
        <w:t>6.</w:t>
      </w:r>
      <w:r w:rsidR="000C5A4D">
        <w:t>2</w:t>
      </w:r>
      <w:r w:rsidRPr="00573287">
        <w:t xml:space="preserve">. Выездная проверка проводится в </w:t>
      </w:r>
      <w:r w:rsidR="000C5A4D">
        <w:t xml:space="preserve">отношении юридических лиц и индивидуальных предпринимателей в </w:t>
      </w:r>
      <w:r w:rsidRPr="00573287">
        <w:t>случае, если при документарной проверке не представляется возможным:</w:t>
      </w:r>
    </w:p>
    <w:p w:rsidR="00DF6FFA" w:rsidRPr="00573287" w:rsidRDefault="00DF6FFA" w:rsidP="00DF6FFA">
      <w:pPr>
        <w:ind w:firstLine="709"/>
        <w:jc w:val="both"/>
      </w:pPr>
      <w:r w:rsidRPr="00573287">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субъекта;</w:t>
      </w:r>
    </w:p>
    <w:p w:rsidR="00DF6FFA" w:rsidRDefault="00DF6FFA" w:rsidP="00DF6FFA">
      <w:pPr>
        <w:ind w:firstLine="709"/>
        <w:jc w:val="both"/>
      </w:pPr>
      <w:r w:rsidRPr="00573287">
        <w:t>2) оценить соответствие деятельности субъекта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C5A4D" w:rsidRDefault="000C5A4D" w:rsidP="00DF6FFA">
      <w:pPr>
        <w:ind w:firstLine="709"/>
        <w:jc w:val="both"/>
      </w:pPr>
      <w:r>
        <w:t>6.3.В случае если Управление  при проведении документарной проверки установит признаки нарушения обязательных требований, должностные лица Управления вправе провести  в отношении гражданина выездную проверку.</w:t>
      </w:r>
    </w:p>
    <w:p w:rsidR="00DF6FFA" w:rsidRPr="00573287" w:rsidRDefault="00DF6FFA" w:rsidP="00DF6FFA">
      <w:pPr>
        <w:ind w:firstLine="709"/>
        <w:jc w:val="both"/>
      </w:pPr>
      <w:r w:rsidRPr="00573287">
        <w:t>6.4. </w:t>
      </w:r>
      <w:proofErr w:type="gramStart"/>
      <w:r w:rsidRPr="00573287">
        <w:t xml:space="preserve">Выездная проверка </w:t>
      </w:r>
      <w:r w:rsidR="000C5A4D">
        <w:t xml:space="preserve">в отношении органов государственной власти, органов местного самоуправления, юридических лиц, индивидуальных предпринимателей, граждан </w:t>
      </w:r>
      <w:r w:rsidRPr="00573287">
        <w:t xml:space="preserve">начинается с предъявления служебного удостоверения специалистом </w:t>
      </w:r>
      <w:r w:rsidR="005F41BF" w:rsidRPr="00573287">
        <w:t>Управления</w:t>
      </w:r>
      <w:r w:rsidRPr="00573287">
        <w:t xml:space="preserve">, обязательного ознакомления руководителя или иного должностного лица субъекта  с </w:t>
      </w:r>
      <w:r w:rsidR="000C5A4D">
        <w:t xml:space="preserve">решением администрации о проведении проверки и </w:t>
      </w:r>
      <w:r w:rsidRPr="00573287">
        <w:t xml:space="preserve">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w:t>
      </w:r>
      <w:proofErr w:type="gramEnd"/>
      <w:r w:rsidRPr="00573287">
        <w:t xml:space="preserve"> и с условиями ее проведения.</w:t>
      </w:r>
    </w:p>
    <w:p w:rsidR="00DF6FFA" w:rsidRPr="00573287" w:rsidRDefault="00DF6FFA" w:rsidP="00DF6FFA">
      <w:pPr>
        <w:ind w:firstLine="709"/>
        <w:jc w:val="both"/>
      </w:pPr>
      <w:r w:rsidRPr="00573287">
        <w:t xml:space="preserve">6.5. </w:t>
      </w:r>
      <w:proofErr w:type="gramStart"/>
      <w:r w:rsidRPr="00573287">
        <w:t>Субъект обязан</w:t>
      </w:r>
      <w:r w:rsidR="00735D1D">
        <w:t xml:space="preserve"> предоставить с</w:t>
      </w:r>
      <w:r w:rsidRPr="00573287">
        <w:t xml:space="preserve">пециалистам </w:t>
      </w:r>
      <w:r w:rsidR="005F41BF" w:rsidRPr="00573287">
        <w:t>Управления</w:t>
      </w:r>
      <w:r w:rsidRPr="00573287">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при осуществлении деятельности здания, строения, сооружения, помещения</w:t>
      </w:r>
      <w:proofErr w:type="gramEnd"/>
      <w:r w:rsidRPr="00573287">
        <w:t>, к используемым субъектами оборудованию, подобным объектам, транспортным средствам и перевозимым ими грузам.</w:t>
      </w:r>
    </w:p>
    <w:p w:rsidR="00DF6FFA" w:rsidRDefault="00DF6FFA" w:rsidP="00DF6FFA">
      <w:pPr>
        <w:ind w:firstLine="709"/>
        <w:jc w:val="both"/>
      </w:pPr>
      <w:r w:rsidRPr="00573287">
        <w:t xml:space="preserve">6.6. Специалисты </w:t>
      </w:r>
      <w:r w:rsidR="005F41BF" w:rsidRPr="00573287">
        <w:t>Управления</w:t>
      </w:r>
      <w:r w:rsidRPr="00573287">
        <w:t xml:space="preserve"> привлекают к проведению выездной проверки субъекта экспертов, экспертные организации, не состоящие в гражданско-правовых и трудовых отношениях с субъектом, в отношении которых проводится проверка, и не являющиеся аффилированными лицами проверяемых лиц.</w:t>
      </w:r>
    </w:p>
    <w:p w:rsidR="00DF6FFA" w:rsidRPr="00573287" w:rsidRDefault="00DF6FFA" w:rsidP="00177E23">
      <w:pPr>
        <w:autoSpaceDE w:val="0"/>
        <w:autoSpaceDN w:val="0"/>
        <w:adjustRightInd w:val="0"/>
        <w:outlineLvl w:val="0"/>
        <w:rPr>
          <w:u w:val="single"/>
        </w:rPr>
      </w:pPr>
    </w:p>
    <w:p w:rsidR="00DF6FFA" w:rsidRPr="001655DE" w:rsidRDefault="00DF6FFA" w:rsidP="001655DE">
      <w:pPr>
        <w:autoSpaceDE w:val="0"/>
        <w:autoSpaceDN w:val="0"/>
        <w:adjustRightInd w:val="0"/>
        <w:ind w:firstLine="709"/>
        <w:jc w:val="both"/>
        <w:outlineLvl w:val="0"/>
        <w:rPr>
          <w:b/>
        </w:rPr>
      </w:pPr>
      <w:r w:rsidRPr="001655DE">
        <w:rPr>
          <w:b/>
        </w:rPr>
        <w:t xml:space="preserve">7. </w:t>
      </w:r>
      <w:r w:rsidR="00771700" w:rsidRPr="001655DE">
        <w:rPr>
          <w:b/>
        </w:rPr>
        <w:t>Права и обязанности должностных лиц, осуществляющих земельный контроль</w:t>
      </w:r>
    </w:p>
    <w:p w:rsidR="00771700" w:rsidRPr="00771700" w:rsidRDefault="00DF6FFA" w:rsidP="00771700">
      <w:pPr>
        <w:autoSpaceDE w:val="0"/>
        <w:autoSpaceDN w:val="0"/>
        <w:adjustRightInd w:val="0"/>
        <w:ind w:firstLine="709"/>
        <w:jc w:val="both"/>
      </w:pPr>
      <w:r w:rsidRPr="00771700">
        <w:t xml:space="preserve">7.1. </w:t>
      </w:r>
      <w:r w:rsidR="00771700" w:rsidRPr="00771700">
        <w:t xml:space="preserve">При осуществлении муниципального контроля специалисты Управления  имеют право: </w:t>
      </w:r>
    </w:p>
    <w:p w:rsidR="00771700" w:rsidRPr="00771700" w:rsidRDefault="00771700" w:rsidP="00771700">
      <w:pPr>
        <w:autoSpaceDE w:val="0"/>
        <w:autoSpaceDN w:val="0"/>
        <w:adjustRightInd w:val="0"/>
        <w:ind w:firstLine="709"/>
        <w:jc w:val="both"/>
      </w:pPr>
      <w:r w:rsidRPr="00771700">
        <w:t>1) запрашивать у органов государственной власти, органов местного самоуправления, юридических лиц, индивидуальных предпринимателей, граждан информацию и материалы, необходимые для осуществления муниципального контроля;</w:t>
      </w:r>
    </w:p>
    <w:p w:rsidR="00771700" w:rsidRPr="00771700" w:rsidRDefault="00771700" w:rsidP="00771700">
      <w:pPr>
        <w:autoSpaceDE w:val="0"/>
        <w:autoSpaceDN w:val="0"/>
        <w:adjustRightInd w:val="0"/>
        <w:ind w:firstLine="709"/>
        <w:jc w:val="both"/>
      </w:pPr>
      <w:r w:rsidRPr="00771700">
        <w:t>2) знакомиться с документами на земельные участки и расположенные на них объекты недвижимого имущества;</w:t>
      </w:r>
    </w:p>
    <w:p w:rsidR="00771700" w:rsidRPr="00771700" w:rsidRDefault="00771700" w:rsidP="00771700">
      <w:pPr>
        <w:autoSpaceDE w:val="0"/>
        <w:autoSpaceDN w:val="0"/>
        <w:adjustRightInd w:val="0"/>
        <w:ind w:firstLine="709"/>
        <w:jc w:val="both"/>
      </w:pPr>
      <w:r w:rsidRPr="00771700">
        <w:lastRenderedPageBreak/>
        <w:t xml:space="preserve">3) осуществлять иные права, предусмотренные законодательством Российской Федерации. </w:t>
      </w:r>
    </w:p>
    <w:p w:rsidR="00771700" w:rsidRPr="00771700" w:rsidRDefault="00771700" w:rsidP="00771700">
      <w:pPr>
        <w:autoSpaceDE w:val="0"/>
        <w:autoSpaceDN w:val="0"/>
        <w:adjustRightInd w:val="0"/>
        <w:ind w:firstLine="709"/>
        <w:jc w:val="both"/>
      </w:pPr>
      <w:r>
        <w:t>7.2</w:t>
      </w:r>
      <w:r w:rsidRPr="00771700">
        <w:t>. При осуществлении муниципального контроля специалисты Управления обязаны:</w:t>
      </w:r>
    </w:p>
    <w:p w:rsidR="00771700" w:rsidRPr="00771700" w:rsidRDefault="00771700" w:rsidP="00771700">
      <w:pPr>
        <w:autoSpaceDE w:val="0"/>
        <w:autoSpaceDN w:val="0"/>
        <w:adjustRightInd w:val="0"/>
        <w:ind w:firstLine="709"/>
        <w:jc w:val="both"/>
      </w:pPr>
      <w:r w:rsidRPr="00771700">
        <w:t>1) своевременно и в полной мере исполнять предоставленные в соответствии с законодательством Российской Федерации, Новосибирской области, муниципальными правовыми актами органов местного самоуправления Доволенского  района полномочия по предупреждению, выявлению и пресечению нарушений требований федеральных законов, законов Новосибирской области и муниципальных правовых актов органов местного самоуправления Доволенского района;</w:t>
      </w:r>
    </w:p>
    <w:p w:rsidR="00771700" w:rsidRPr="00771700" w:rsidRDefault="00771700" w:rsidP="00771700">
      <w:pPr>
        <w:autoSpaceDE w:val="0"/>
        <w:autoSpaceDN w:val="0"/>
        <w:adjustRightInd w:val="0"/>
        <w:ind w:firstLine="709"/>
        <w:jc w:val="both"/>
      </w:pPr>
      <w:r w:rsidRPr="00771700">
        <w:t>2) соблюдать законодательство Российской Федерации, Новосибирской области, муниципальные правовые акты органов местного самоуправления Доволенского района, права и законные интересы проверяемых лиц;</w:t>
      </w:r>
    </w:p>
    <w:p w:rsidR="00771700" w:rsidRPr="00771700" w:rsidRDefault="00771700" w:rsidP="00771700">
      <w:pPr>
        <w:autoSpaceDE w:val="0"/>
        <w:autoSpaceDN w:val="0"/>
        <w:adjustRightInd w:val="0"/>
        <w:ind w:firstLine="709"/>
        <w:jc w:val="both"/>
      </w:pPr>
      <w:r w:rsidRPr="00771700">
        <w:t>3) проводить проверку на основании распоряжения о проведении проверки в соответствии с ее назначением;</w:t>
      </w:r>
    </w:p>
    <w:p w:rsidR="00771700" w:rsidRPr="00771700" w:rsidRDefault="00771700" w:rsidP="00771700">
      <w:pPr>
        <w:autoSpaceDE w:val="0"/>
        <w:autoSpaceDN w:val="0"/>
        <w:adjustRightInd w:val="0"/>
        <w:ind w:firstLine="709"/>
        <w:jc w:val="both"/>
      </w:pPr>
      <w:r w:rsidRPr="00771700">
        <w:t>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о проведении проверки и в случаях, предусмотренных законом, копии документа о согласовании проведения проверки;</w:t>
      </w:r>
    </w:p>
    <w:p w:rsidR="00771700" w:rsidRPr="00771700" w:rsidRDefault="00771700" w:rsidP="00771700">
      <w:pPr>
        <w:autoSpaceDE w:val="0"/>
        <w:autoSpaceDN w:val="0"/>
        <w:adjustRightInd w:val="0"/>
        <w:ind w:firstLine="709"/>
        <w:jc w:val="both"/>
      </w:pPr>
      <w:r w:rsidRPr="00771700">
        <w:t>5) проводить выездную проверку только в присутствии  гражданина или его уполномоченного представителя, присутствии руководителей или иных должностных лиц органа государственной власти, органа местного самоуправления, юридического лица, индивидуального предпринимателя, его уполномоченного представителя, в отношении которых проводится проверка;</w:t>
      </w:r>
    </w:p>
    <w:p w:rsidR="00771700" w:rsidRPr="00771700" w:rsidRDefault="00771700" w:rsidP="00771700">
      <w:pPr>
        <w:autoSpaceDE w:val="0"/>
        <w:autoSpaceDN w:val="0"/>
        <w:adjustRightInd w:val="0"/>
        <w:ind w:firstLine="709"/>
        <w:jc w:val="both"/>
      </w:pPr>
      <w:r w:rsidRPr="00771700">
        <w:t>6) не препятствовать гражданину, его уполномоченному представителю,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71700" w:rsidRPr="00771700" w:rsidRDefault="00771700" w:rsidP="00771700">
      <w:pPr>
        <w:autoSpaceDE w:val="0"/>
        <w:autoSpaceDN w:val="0"/>
        <w:adjustRightInd w:val="0"/>
        <w:ind w:firstLine="709"/>
        <w:jc w:val="both"/>
      </w:pPr>
      <w:r w:rsidRPr="00771700">
        <w:t>7) предоставлять гражданину, его уполномоченному представителю,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71700" w:rsidRPr="00771700" w:rsidRDefault="00771700" w:rsidP="00771700">
      <w:pPr>
        <w:autoSpaceDE w:val="0"/>
        <w:autoSpaceDN w:val="0"/>
        <w:adjustRightInd w:val="0"/>
        <w:ind w:firstLine="709"/>
        <w:jc w:val="both"/>
      </w:pPr>
      <w:r w:rsidRPr="00771700">
        <w:t>8) знакомить гражданина, его уполномоченного представителя, руководителя, иное должностное лицо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с результатами проверки;</w:t>
      </w:r>
    </w:p>
    <w:p w:rsidR="00771700" w:rsidRPr="00771700" w:rsidRDefault="00771700" w:rsidP="00771700">
      <w:pPr>
        <w:autoSpaceDE w:val="0"/>
        <w:autoSpaceDN w:val="0"/>
        <w:adjustRightInd w:val="0"/>
        <w:ind w:firstLine="709"/>
        <w:jc w:val="both"/>
      </w:pPr>
      <w:proofErr w:type="gramStart"/>
      <w:r w:rsidRPr="00771700">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w:t>
      </w:r>
      <w:proofErr w:type="gramEnd"/>
      <w:r w:rsidRPr="00771700">
        <w:t xml:space="preserve"> лиц, индивидуальных предпринимателей;</w:t>
      </w:r>
    </w:p>
    <w:p w:rsidR="00771700" w:rsidRPr="00771700" w:rsidRDefault="00771700" w:rsidP="00771700">
      <w:pPr>
        <w:autoSpaceDE w:val="0"/>
        <w:autoSpaceDN w:val="0"/>
        <w:adjustRightInd w:val="0"/>
        <w:ind w:firstLine="709"/>
        <w:jc w:val="both"/>
      </w:pPr>
      <w:r w:rsidRPr="00771700">
        <w:t>10)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771700" w:rsidRPr="00771700" w:rsidRDefault="00771700" w:rsidP="00771700">
      <w:pPr>
        <w:autoSpaceDE w:val="0"/>
        <w:autoSpaceDN w:val="0"/>
        <w:adjustRightInd w:val="0"/>
        <w:ind w:firstLine="709"/>
        <w:jc w:val="both"/>
      </w:pPr>
      <w:r w:rsidRPr="00771700">
        <w:t>11)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71700" w:rsidRPr="00771700" w:rsidRDefault="00771700" w:rsidP="00771700">
      <w:pPr>
        <w:autoSpaceDE w:val="0"/>
        <w:autoSpaceDN w:val="0"/>
        <w:adjustRightInd w:val="0"/>
        <w:ind w:firstLine="709"/>
        <w:jc w:val="both"/>
      </w:pPr>
      <w:r w:rsidRPr="00771700">
        <w:t xml:space="preserve">12) не требовать от гражданина, органа государственной власти, органа местного самоуправления, юридического лица, индивидуального предпринимателя документы и иные </w:t>
      </w:r>
      <w:r w:rsidRPr="00771700">
        <w:lastRenderedPageBreak/>
        <w:t>сведения, представление которых не предусмотрено законодательством Российской Федерации;</w:t>
      </w:r>
    </w:p>
    <w:p w:rsidR="00771700" w:rsidRPr="00771700" w:rsidRDefault="00771700" w:rsidP="00771700">
      <w:pPr>
        <w:autoSpaceDE w:val="0"/>
        <w:autoSpaceDN w:val="0"/>
        <w:adjustRightInd w:val="0"/>
        <w:ind w:firstLine="709"/>
        <w:jc w:val="both"/>
      </w:pPr>
      <w:r w:rsidRPr="00771700">
        <w:t>13) перед началом проведения выездной проверки по просьбе гражданина, его уполномоченного представителя,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771700" w:rsidRPr="00771700" w:rsidRDefault="00771700" w:rsidP="00771700">
      <w:pPr>
        <w:autoSpaceDE w:val="0"/>
        <w:autoSpaceDN w:val="0"/>
        <w:adjustRightInd w:val="0"/>
        <w:ind w:firstLine="709"/>
        <w:jc w:val="both"/>
      </w:pPr>
      <w:r w:rsidRPr="00771700">
        <w:t>14)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w:t>
      </w:r>
    </w:p>
    <w:p w:rsidR="001655DE" w:rsidRDefault="001655DE" w:rsidP="001655DE">
      <w:pPr>
        <w:autoSpaceDE w:val="0"/>
        <w:autoSpaceDN w:val="0"/>
        <w:adjustRightInd w:val="0"/>
        <w:ind w:firstLine="709"/>
        <w:jc w:val="both"/>
      </w:pPr>
    </w:p>
    <w:p w:rsidR="001655DE" w:rsidRPr="001655DE" w:rsidRDefault="001655DE" w:rsidP="001655DE">
      <w:pPr>
        <w:autoSpaceDE w:val="0"/>
        <w:autoSpaceDN w:val="0"/>
        <w:adjustRightInd w:val="0"/>
        <w:ind w:firstLine="709"/>
        <w:jc w:val="both"/>
        <w:rPr>
          <w:b/>
        </w:rPr>
      </w:pPr>
      <w:r w:rsidRPr="001655DE">
        <w:rPr>
          <w:b/>
        </w:rPr>
        <w:t>8. Ответственность должностных лиц органа муниципального земельного контроля</w:t>
      </w:r>
    </w:p>
    <w:p w:rsidR="001655DE" w:rsidRDefault="001655DE" w:rsidP="001655DE">
      <w:pPr>
        <w:autoSpaceDE w:val="0"/>
        <w:autoSpaceDN w:val="0"/>
        <w:adjustRightInd w:val="0"/>
        <w:ind w:firstLine="709"/>
        <w:jc w:val="both"/>
      </w:pPr>
      <w:r>
        <w:t>8.1. Должностные лица органа муниципального земельного контроля в случае ненадлежащего исполнения соответственно функций, должностных (служебных) обязанностей, совершения противоправных действий (бездействия) при проведении проверок граждан несут ответственность в соответствии с законодательством Российской Федерации.</w:t>
      </w:r>
    </w:p>
    <w:p w:rsidR="001655DE" w:rsidRDefault="001655DE" w:rsidP="00177E23">
      <w:pPr>
        <w:autoSpaceDE w:val="0"/>
        <w:autoSpaceDN w:val="0"/>
        <w:adjustRightInd w:val="0"/>
        <w:ind w:firstLine="709"/>
        <w:jc w:val="both"/>
      </w:pPr>
      <w:r>
        <w:t xml:space="preserve">8.2. </w:t>
      </w:r>
      <w:proofErr w:type="gramStart"/>
      <w:r>
        <w:t>Орган муниципального земельного контроля осуществляет контроль за исполнением должностными лицами должностных (служебных) обязанностей, ведет учет случаев ненадлежащего исполнения должностными лицами должностных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roofErr w:type="gramEnd"/>
    </w:p>
    <w:p w:rsidR="001655DE" w:rsidRDefault="001655DE" w:rsidP="001655DE">
      <w:pPr>
        <w:autoSpaceDE w:val="0"/>
        <w:autoSpaceDN w:val="0"/>
        <w:adjustRightInd w:val="0"/>
        <w:ind w:firstLine="709"/>
        <w:jc w:val="both"/>
      </w:pPr>
    </w:p>
    <w:p w:rsidR="001655DE" w:rsidRPr="001655DE" w:rsidRDefault="001655DE" w:rsidP="001655DE">
      <w:pPr>
        <w:autoSpaceDE w:val="0"/>
        <w:autoSpaceDN w:val="0"/>
        <w:adjustRightInd w:val="0"/>
        <w:ind w:firstLine="709"/>
        <w:jc w:val="both"/>
        <w:rPr>
          <w:b/>
        </w:rPr>
      </w:pPr>
      <w:r w:rsidRPr="001655DE">
        <w:rPr>
          <w:b/>
        </w:rPr>
        <w:t>9. Права граждан, органов государственной власти, органов местного самоуправления, юридических лиц, индивидуальных предпринимателей при проведении проверки</w:t>
      </w:r>
    </w:p>
    <w:p w:rsidR="001655DE" w:rsidRDefault="001655DE" w:rsidP="001655DE">
      <w:pPr>
        <w:autoSpaceDE w:val="0"/>
        <w:autoSpaceDN w:val="0"/>
        <w:adjustRightInd w:val="0"/>
        <w:ind w:firstLine="709"/>
        <w:jc w:val="both"/>
      </w:pPr>
      <w:r>
        <w:t>9.1. Гражданин, его уполномоченный представитель, руководитель, иное должностное лицо или уполномоченный представитель органа государственной власти, органа местного самоуправления, юридического лица, индивидуальный предприниматель, его уполномоченный представитель при проведении проверки имеют право:</w:t>
      </w:r>
    </w:p>
    <w:p w:rsidR="001655DE" w:rsidRDefault="001655DE" w:rsidP="001655DE">
      <w:pPr>
        <w:autoSpaceDE w:val="0"/>
        <w:autoSpaceDN w:val="0"/>
        <w:adjustRightInd w:val="0"/>
        <w:ind w:firstLine="709"/>
        <w:jc w:val="both"/>
      </w:pPr>
      <w:r>
        <w:t>1) непосредственно присутствовать при проведении проверки, давать объяснения по вопросам, относящимся к предмету проверки;</w:t>
      </w:r>
    </w:p>
    <w:p w:rsidR="001655DE" w:rsidRDefault="001655DE" w:rsidP="001655DE">
      <w:pPr>
        <w:autoSpaceDE w:val="0"/>
        <w:autoSpaceDN w:val="0"/>
        <w:adjustRightInd w:val="0"/>
        <w:ind w:firstLine="709"/>
        <w:jc w:val="both"/>
      </w:pPr>
      <w:r>
        <w:t>2) получать от органа муниципального земельного контроля, его должностных лиц информацию, которая относится к предмету проверки и предоставление которой предусмотрено настоящим Порядком;</w:t>
      </w:r>
    </w:p>
    <w:p w:rsidR="001655DE" w:rsidRDefault="001655DE" w:rsidP="001655DE">
      <w:pPr>
        <w:autoSpaceDE w:val="0"/>
        <w:autoSpaceDN w:val="0"/>
        <w:adjustRightInd w:val="0"/>
        <w:ind w:firstLine="709"/>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земельного контроля;</w:t>
      </w:r>
    </w:p>
    <w:p w:rsidR="001655DE" w:rsidRDefault="001655DE" w:rsidP="001655DE">
      <w:pPr>
        <w:autoSpaceDE w:val="0"/>
        <w:autoSpaceDN w:val="0"/>
        <w:adjustRightInd w:val="0"/>
        <w:ind w:firstLine="709"/>
        <w:jc w:val="both"/>
      </w:pPr>
      <w:r>
        <w:t>4) обжаловать действия (бездействие) должностных лиц органа муниципального земельного контроля, повлекшие за собой нарушение прав гражданина, органа государственной власти, органа местного самоуправления,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655DE" w:rsidRDefault="001655DE" w:rsidP="001655DE">
      <w:pPr>
        <w:autoSpaceDE w:val="0"/>
        <w:autoSpaceDN w:val="0"/>
        <w:adjustRightInd w:val="0"/>
        <w:ind w:firstLine="709"/>
        <w:jc w:val="both"/>
      </w:pPr>
      <w:r>
        <w:t>5) осуществлять иные права, предусмотренные законодательством Российской Федерации.</w:t>
      </w:r>
    </w:p>
    <w:p w:rsidR="001655DE" w:rsidRPr="001655DE" w:rsidRDefault="001655DE" w:rsidP="001655DE">
      <w:pPr>
        <w:autoSpaceDE w:val="0"/>
        <w:autoSpaceDN w:val="0"/>
        <w:adjustRightInd w:val="0"/>
        <w:ind w:firstLine="709"/>
        <w:jc w:val="both"/>
        <w:rPr>
          <w:b/>
        </w:rPr>
      </w:pPr>
      <w:bookmarkStart w:id="0" w:name="_GoBack"/>
      <w:bookmarkEnd w:id="0"/>
      <w:r w:rsidRPr="001655DE">
        <w:rPr>
          <w:b/>
        </w:rPr>
        <w:t>10. Отчетность при осуществлении муниципального земельного контроля</w:t>
      </w:r>
    </w:p>
    <w:p w:rsidR="00255562" w:rsidRPr="00771700" w:rsidRDefault="001655DE" w:rsidP="001655DE">
      <w:pPr>
        <w:autoSpaceDE w:val="0"/>
        <w:autoSpaceDN w:val="0"/>
        <w:adjustRightInd w:val="0"/>
        <w:ind w:firstLine="709"/>
        <w:jc w:val="both"/>
      </w:pPr>
      <w:r>
        <w:t>10.1. Орган муниципального земельного контроля ежегодно подготавливает доклады об осуществлении муниципального земельного контроля, об эффективности такого контроля в соответствии с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w:t>
      </w:r>
      <w:r w:rsidR="00735D1D">
        <w:t xml:space="preserve">троля (надзора), </w:t>
      </w:r>
      <w:proofErr w:type="gramStart"/>
      <w:r w:rsidR="00735D1D">
        <w:t>утвержденными</w:t>
      </w:r>
      <w:proofErr w:type="gramEnd"/>
      <w:r w:rsidR="00735D1D">
        <w:t xml:space="preserve"> П</w:t>
      </w:r>
      <w:r>
        <w:t>остановлением Правительства Российской Федерации от 05.04.2010 N 215.</w:t>
      </w:r>
    </w:p>
    <w:sectPr w:rsidR="00255562" w:rsidRPr="00771700" w:rsidSect="00A8739D">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9786A"/>
    <w:multiLevelType w:val="hybridMultilevel"/>
    <w:tmpl w:val="C1E60E5A"/>
    <w:lvl w:ilvl="0" w:tplc="2A30CFFE">
      <w:start w:val="1"/>
      <w:numFmt w:val="decimal"/>
      <w:lvlText w:val="%1."/>
      <w:lvlJc w:val="left"/>
      <w:pPr>
        <w:ind w:left="1704" w:hanging="99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B27"/>
    <w:rsid w:val="00047F74"/>
    <w:rsid w:val="000C5A4D"/>
    <w:rsid w:val="000D37CC"/>
    <w:rsid w:val="00103B4F"/>
    <w:rsid w:val="00107DE4"/>
    <w:rsid w:val="001655DE"/>
    <w:rsid w:val="00177E23"/>
    <w:rsid w:val="001E2C60"/>
    <w:rsid w:val="002261DF"/>
    <w:rsid w:val="00255562"/>
    <w:rsid w:val="00265262"/>
    <w:rsid w:val="0031176F"/>
    <w:rsid w:val="00316634"/>
    <w:rsid w:val="0034074E"/>
    <w:rsid w:val="003A1A6D"/>
    <w:rsid w:val="00414B63"/>
    <w:rsid w:val="00491A63"/>
    <w:rsid w:val="004D0A2E"/>
    <w:rsid w:val="00542A4E"/>
    <w:rsid w:val="00573287"/>
    <w:rsid w:val="005C37FC"/>
    <w:rsid w:val="005F41BF"/>
    <w:rsid w:val="00624EFF"/>
    <w:rsid w:val="006809DF"/>
    <w:rsid w:val="006A44B0"/>
    <w:rsid w:val="00735D1D"/>
    <w:rsid w:val="00771700"/>
    <w:rsid w:val="0078114D"/>
    <w:rsid w:val="00784D65"/>
    <w:rsid w:val="008135A3"/>
    <w:rsid w:val="008650D8"/>
    <w:rsid w:val="008C3A37"/>
    <w:rsid w:val="009F11ED"/>
    <w:rsid w:val="00A8739D"/>
    <w:rsid w:val="00A93A18"/>
    <w:rsid w:val="00AD5BE4"/>
    <w:rsid w:val="00AD66E5"/>
    <w:rsid w:val="00B03B27"/>
    <w:rsid w:val="00B1278D"/>
    <w:rsid w:val="00B13D12"/>
    <w:rsid w:val="00B70694"/>
    <w:rsid w:val="00B8776B"/>
    <w:rsid w:val="00BA3C63"/>
    <w:rsid w:val="00CA6284"/>
    <w:rsid w:val="00D3183E"/>
    <w:rsid w:val="00D36850"/>
    <w:rsid w:val="00DF6FFA"/>
    <w:rsid w:val="00E14F20"/>
    <w:rsid w:val="00ED7A1D"/>
    <w:rsid w:val="00F200AE"/>
    <w:rsid w:val="00F43B28"/>
    <w:rsid w:val="00FA7A6C"/>
    <w:rsid w:val="00FC1166"/>
    <w:rsid w:val="00FD0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F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F6FFA"/>
    <w:rPr>
      <w:color w:val="0000FF"/>
      <w:u w:val="single"/>
    </w:rPr>
  </w:style>
  <w:style w:type="paragraph" w:styleId="a4">
    <w:name w:val="Balloon Text"/>
    <w:basedOn w:val="a"/>
    <w:link w:val="a5"/>
    <w:uiPriority w:val="99"/>
    <w:semiHidden/>
    <w:unhideWhenUsed/>
    <w:rsid w:val="00DF6FFA"/>
    <w:rPr>
      <w:rFonts w:ascii="Tahoma" w:hAnsi="Tahoma" w:cs="Tahoma"/>
      <w:sz w:val="16"/>
      <w:szCs w:val="16"/>
    </w:rPr>
  </w:style>
  <w:style w:type="character" w:customStyle="1" w:styleId="a5">
    <w:name w:val="Текст выноски Знак"/>
    <w:basedOn w:val="a0"/>
    <w:link w:val="a4"/>
    <w:uiPriority w:val="99"/>
    <w:semiHidden/>
    <w:rsid w:val="00DF6FFA"/>
    <w:rPr>
      <w:rFonts w:ascii="Tahoma" w:eastAsia="Times New Roman" w:hAnsi="Tahoma" w:cs="Tahoma"/>
      <w:sz w:val="16"/>
      <w:szCs w:val="16"/>
      <w:lang w:eastAsia="ru-RU"/>
    </w:rPr>
  </w:style>
  <w:style w:type="paragraph" w:styleId="a6">
    <w:name w:val="List Paragraph"/>
    <w:basedOn w:val="a"/>
    <w:uiPriority w:val="34"/>
    <w:qFormat/>
    <w:rsid w:val="00AD66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F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F6FFA"/>
    <w:rPr>
      <w:color w:val="0000FF"/>
      <w:u w:val="single"/>
    </w:rPr>
  </w:style>
  <w:style w:type="paragraph" w:styleId="a4">
    <w:name w:val="Balloon Text"/>
    <w:basedOn w:val="a"/>
    <w:link w:val="a5"/>
    <w:uiPriority w:val="99"/>
    <w:semiHidden/>
    <w:unhideWhenUsed/>
    <w:rsid w:val="00DF6FFA"/>
    <w:rPr>
      <w:rFonts w:ascii="Tahoma" w:hAnsi="Tahoma" w:cs="Tahoma"/>
      <w:sz w:val="16"/>
      <w:szCs w:val="16"/>
    </w:rPr>
  </w:style>
  <w:style w:type="character" w:customStyle="1" w:styleId="a5">
    <w:name w:val="Текст выноски Знак"/>
    <w:basedOn w:val="a0"/>
    <w:link w:val="a4"/>
    <w:uiPriority w:val="99"/>
    <w:semiHidden/>
    <w:rsid w:val="00DF6FFA"/>
    <w:rPr>
      <w:rFonts w:ascii="Tahoma" w:eastAsia="Times New Roman" w:hAnsi="Tahoma" w:cs="Tahoma"/>
      <w:sz w:val="16"/>
      <w:szCs w:val="16"/>
      <w:lang w:eastAsia="ru-RU"/>
    </w:rPr>
  </w:style>
  <w:style w:type="paragraph" w:styleId="a6">
    <w:name w:val="List Paragraph"/>
    <w:basedOn w:val="a"/>
    <w:uiPriority w:val="34"/>
    <w:qFormat/>
    <w:rsid w:val="00AD66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78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volnoe.nso.r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ovolnoe.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46E1B-DFCC-461D-8F34-9D66972D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5108</Words>
  <Characters>29120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ЛенаШ</dc:creator>
  <cp:lastModifiedBy>user</cp:lastModifiedBy>
  <cp:revision>2</cp:revision>
  <cp:lastPrinted>2017-01-25T04:38:00Z</cp:lastPrinted>
  <dcterms:created xsi:type="dcterms:W3CDTF">2017-01-25T04:39:00Z</dcterms:created>
  <dcterms:modified xsi:type="dcterms:W3CDTF">2017-01-25T04:39:00Z</dcterms:modified>
</cp:coreProperties>
</file>