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D64F9" w14:textId="77777777" w:rsidR="008E1B77" w:rsidRDefault="008E1B77">
      <w:pPr>
        <w:pStyle w:val="ConsPlusTitlePage"/>
      </w:pPr>
      <w:r>
        <w:t xml:space="preserve">Документ предоставлен </w:t>
      </w:r>
      <w:hyperlink r:id="rId4" w:history="1">
        <w:r>
          <w:rPr>
            <w:color w:val="0000FF"/>
          </w:rPr>
          <w:t>КонсультантПлюс</w:t>
        </w:r>
      </w:hyperlink>
      <w:r>
        <w:br/>
      </w:r>
    </w:p>
    <w:p w14:paraId="5F576EEF" w14:textId="77777777" w:rsidR="008E1B77" w:rsidRDefault="008E1B77">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E1B77" w14:paraId="1215D985" w14:textId="77777777">
        <w:tc>
          <w:tcPr>
            <w:tcW w:w="4677" w:type="dxa"/>
            <w:tcBorders>
              <w:top w:val="nil"/>
              <w:left w:val="nil"/>
              <w:bottom w:val="nil"/>
              <w:right w:val="nil"/>
            </w:tcBorders>
          </w:tcPr>
          <w:p w14:paraId="3847B5CB" w14:textId="77777777" w:rsidR="008E1B77" w:rsidRDefault="008E1B77">
            <w:pPr>
              <w:pStyle w:val="ConsPlusNormal"/>
              <w:outlineLvl w:val="0"/>
            </w:pPr>
            <w:r>
              <w:t>10 ноября 2017 года</w:t>
            </w:r>
          </w:p>
        </w:tc>
        <w:tc>
          <w:tcPr>
            <w:tcW w:w="4677" w:type="dxa"/>
            <w:tcBorders>
              <w:top w:val="nil"/>
              <w:left w:val="nil"/>
              <w:bottom w:val="nil"/>
              <w:right w:val="nil"/>
            </w:tcBorders>
          </w:tcPr>
          <w:p w14:paraId="321606F6" w14:textId="77777777" w:rsidR="008E1B77" w:rsidRDefault="008E1B77">
            <w:pPr>
              <w:pStyle w:val="ConsPlusNormal"/>
              <w:jc w:val="right"/>
              <w:outlineLvl w:val="0"/>
            </w:pPr>
            <w:r>
              <w:t>N 216-ОЗ</w:t>
            </w:r>
          </w:p>
        </w:tc>
      </w:tr>
    </w:tbl>
    <w:p w14:paraId="6B468819" w14:textId="77777777" w:rsidR="008E1B77" w:rsidRDefault="008E1B77">
      <w:pPr>
        <w:pStyle w:val="ConsPlusNormal"/>
        <w:pBdr>
          <w:top w:val="single" w:sz="6" w:space="0" w:color="auto"/>
        </w:pBdr>
        <w:spacing w:before="100" w:after="100"/>
        <w:jc w:val="both"/>
        <w:rPr>
          <w:sz w:val="2"/>
          <w:szCs w:val="2"/>
        </w:rPr>
      </w:pPr>
    </w:p>
    <w:p w14:paraId="0BE01D8C" w14:textId="77777777" w:rsidR="008E1B77" w:rsidRDefault="008E1B77">
      <w:pPr>
        <w:pStyle w:val="ConsPlusNormal"/>
        <w:ind w:firstLine="540"/>
        <w:jc w:val="both"/>
      </w:pPr>
    </w:p>
    <w:p w14:paraId="2FDA3E14" w14:textId="77777777" w:rsidR="008E1B77" w:rsidRDefault="008E1B77">
      <w:pPr>
        <w:pStyle w:val="ConsPlusTitle"/>
        <w:jc w:val="center"/>
      </w:pPr>
      <w:r>
        <w:t>НОВОСИБИРСКАЯ ОБЛАСТЬ</w:t>
      </w:r>
    </w:p>
    <w:p w14:paraId="628C6446" w14:textId="77777777" w:rsidR="008E1B77" w:rsidRDefault="008E1B77">
      <w:pPr>
        <w:pStyle w:val="ConsPlusTitle"/>
        <w:jc w:val="center"/>
      </w:pPr>
    </w:p>
    <w:p w14:paraId="3EEFB78F" w14:textId="77777777" w:rsidR="008E1B77" w:rsidRDefault="008E1B77">
      <w:pPr>
        <w:pStyle w:val="ConsPlusTitle"/>
        <w:jc w:val="center"/>
      </w:pPr>
      <w:r>
        <w:t>ЗАКОН</w:t>
      </w:r>
    </w:p>
    <w:p w14:paraId="0D61B288" w14:textId="77777777" w:rsidR="008E1B77" w:rsidRDefault="008E1B77">
      <w:pPr>
        <w:pStyle w:val="ConsPlusTitle"/>
        <w:jc w:val="center"/>
      </w:pPr>
    </w:p>
    <w:p w14:paraId="780ACD1E" w14:textId="77777777" w:rsidR="008E1B77" w:rsidRDefault="008E1B77">
      <w:pPr>
        <w:pStyle w:val="ConsPlusTitle"/>
        <w:jc w:val="center"/>
      </w:pPr>
      <w:r>
        <w:t>ОБ ОТДЕЛЬНЫХ ВОПРОСАХ, СВЯЗАННЫХ С СОБЛЮДЕНИЕМ</w:t>
      </w:r>
    </w:p>
    <w:p w14:paraId="516BDD33" w14:textId="77777777" w:rsidR="008E1B77" w:rsidRDefault="008E1B77">
      <w:pPr>
        <w:pStyle w:val="ConsPlusTitle"/>
        <w:jc w:val="center"/>
      </w:pPr>
      <w:r>
        <w:t>ЗАКОНОДАТЕЛЬСТВА О ПРОТИВОДЕЙСТВИИ КОРРУПЦИИ ГРАЖДАНАМИ,</w:t>
      </w:r>
    </w:p>
    <w:p w14:paraId="3211DD8C" w14:textId="77777777" w:rsidR="008E1B77" w:rsidRDefault="008E1B77">
      <w:pPr>
        <w:pStyle w:val="ConsPlusTitle"/>
        <w:jc w:val="center"/>
      </w:pPr>
      <w:r>
        <w:t>ПРЕТЕНДУЮЩИМИ НА ЗАМЕЩЕНИЕ ДОЛЖНОСТИ ГЛАВЫ МЕСТНОЙ</w:t>
      </w:r>
    </w:p>
    <w:p w14:paraId="726D0C89" w14:textId="77777777" w:rsidR="008E1B77" w:rsidRDefault="008E1B77">
      <w:pPr>
        <w:pStyle w:val="ConsPlusTitle"/>
        <w:jc w:val="center"/>
      </w:pPr>
      <w:r>
        <w:t>АДМИНИСТРАЦИИ ПО КОНТРАКТУ, МУНИЦИПАЛЬНОЙ ДОЛЖНОСТИ, А ТАКЖЕ</w:t>
      </w:r>
    </w:p>
    <w:p w14:paraId="5C86EB50" w14:textId="77777777" w:rsidR="008E1B77" w:rsidRDefault="008E1B77">
      <w:pPr>
        <w:pStyle w:val="ConsPlusTitle"/>
        <w:jc w:val="center"/>
      </w:pPr>
      <w:r>
        <w:t>ЛИЦАМИ, ЗАМЕЩАЮЩИМИ ДОЛЖНОСТЬ ГЛАВЫ МЕСТНОЙ АДМИНИСТРАЦИИ</w:t>
      </w:r>
    </w:p>
    <w:p w14:paraId="3EFE4C88" w14:textId="77777777" w:rsidR="008E1B77" w:rsidRDefault="008E1B77">
      <w:pPr>
        <w:pStyle w:val="ConsPlusTitle"/>
        <w:jc w:val="center"/>
      </w:pPr>
      <w:r>
        <w:t>ПО КОНТРАКТУ, МУНИЦИПАЛЬНЫЕ ДОЛЖНОСТИ, И О ВНЕСЕНИИ</w:t>
      </w:r>
    </w:p>
    <w:p w14:paraId="3CCAC989" w14:textId="77777777" w:rsidR="008E1B77" w:rsidRDefault="008E1B77">
      <w:pPr>
        <w:pStyle w:val="ConsPlusTitle"/>
        <w:jc w:val="center"/>
      </w:pPr>
      <w:r>
        <w:t>ИЗМЕНЕНИЙ В ЗАКОН НОВОСИБИРСКОЙ ОБЛАСТИ "О МУНИЦИПАЛЬНОЙ</w:t>
      </w:r>
    </w:p>
    <w:p w14:paraId="4AA2553A" w14:textId="77777777" w:rsidR="008E1B77" w:rsidRDefault="008E1B77">
      <w:pPr>
        <w:pStyle w:val="ConsPlusTitle"/>
        <w:jc w:val="center"/>
      </w:pPr>
      <w:r>
        <w:t>СЛУЖБЕ В НОВОСИБИРСКОЙ ОБЛАСТИ"</w:t>
      </w:r>
    </w:p>
    <w:p w14:paraId="50AC5E59" w14:textId="77777777" w:rsidR="008E1B77" w:rsidRDefault="008E1B77">
      <w:pPr>
        <w:pStyle w:val="ConsPlusNormal"/>
        <w:ind w:firstLine="540"/>
        <w:jc w:val="both"/>
      </w:pPr>
    </w:p>
    <w:p w14:paraId="7FAC52B9" w14:textId="77777777" w:rsidR="008E1B77" w:rsidRDefault="008E1B77">
      <w:pPr>
        <w:pStyle w:val="ConsPlusNormal"/>
        <w:jc w:val="right"/>
      </w:pPr>
      <w:r>
        <w:t>Принят</w:t>
      </w:r>
    </w:p>
    <w:p w14:paraId="10EE6D9C" w14:textId="77777777" w:rsidR="008E1B77" w:rsidRDefault="008E1B77">
      <w:pPr>
        <w:pStyle w:val="ConsPlusNormal"/>
        <w:jc w:val="right"/>
      </w:pPr>
      <w:r>
        <w:t>постановлением</w:t>
      </w:r>
    </w:p>
    <w:p w14:paraId="25EFAA74" w14:textId="77777777" w:rsidR="008E1B77" w:rsidRDefault="008E1B77">
      <w:pPr>
        <w:pStyle w:val="ConsPlusNormal"/>
        <w:jc w:val="right"/>
      </w:pPr>
      <w:r>
        <w:t>Законодательного Собрания Новосибирской области</w:t>
      </w:r>
    </w:p>
    <w:p w14:paraId="766AE121" w14:textId="77777777" w:rsidR="008E1B77" w:rsidRDefault="008E1B77">
      <w:pPr>
        <w:pStyle w:val="ConsPlusNormal"/>
        <w:jc w:val="right"/>
      </w:pPr>
      <w:r>
        <w:t>от 02.11.2017 N 216-ЗС</w:t>
      </w:r>
    </w:p>
    <w:p w14:paraId="7D4BA9A4" w14:textId="77777777" w:rsidR="008E1B77" w:rsidRDefault="008E1B7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1B77" w14:paraId="18B72F5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B8061E" w14:textId="77777777" w:rsidR="008E1B77" w:rsidRDefault="008E1B77"/>
        </w:tc>
        <w:tc>
          <w:tcPr>
            <w:tcW w:w="113" w:type="dxa"/>
            <w:tcBorders>
              <w:top w:val="nil"/>
              <w:left w:val="nil"/>
              <w:bottom w:val="nil"/>
              <w:right w:val="nil"/>
            </w:tcBorders>
            <w:shd w:val="clear" w:color="auto" w:fill="F4F3F8"/>
            <w:tcMar>
              <w:top w:w="0" w:type="dxa"/>
              <w:left w:w="0" w:type="dxa"/>
              <w:bottom w:w="0" w:type="dxa"/>
              <w:right w:w="0" w:type="dxa"/>
            </w:tcMar>
          </w:tcPr>
          <w:p w14:paraId="60CF8B62" w14:textId="77777777" w:rsidR="008E1B77" w:rsidRDefault="008E1B77"/>
        </w:tc>
        <w:tc>
          <w:tcPr>
            <w:tcW w:w="0" w:type="auto"/>
            <w:tcBorders>
              <w:top w:val="nil"/>
              <w:left w:val="nil"/>
              <w:bottom w:val="nil"/>
              <w:right w:val="nil"/>
            </w:tcBorders>
            <w:shd w:val="clear" w:color="auto" w:fill="F4F3F8"/>
            <w:tcMar>
              <w:top w:w="113" w:type="dxa"/>
              <w:left w:w="0" w:type="dxa"/>
              <w:bottom w:w="113" w:type="dxa"/>
              <w:right w:w="0" w:type="dxa"/>
            </w:tcMar>
          </w:tcPr>
          <w:p w14:paraId="15230A51" w14:textId="77777777" w:rsidR="008E1B77" w:rsidRDefault="008E1B77">
            <w:pPr>
              <w:pStyle w:val="ConsPlusNormal"/>
              <w:jc w:val="center"/>
            </w:pPr>
            <w:r>
              <w:rPr>
                <w:color w:val="392C69"/>
              </w:rPr>
              <w:t>Список изменяющих документов</w:t>
            </w:r>
          </w:p>
          <w:p w14:paraId="7C4F857C" w14:textId="77777777" w:rsidR="008E1B77" w:rsidRDefault="008E1B77">
            <w:pPr>
              <w:pStyle w:val="ConsPlusNormal"/>
              <w:jc w:val="center"/>
            </w:pPr>
            <w:r>
              <w:rPr>
                <w:color w:val="392C69"/>
              </w:rPr>
              <w:t>(в ред. Законов Новосибирской области</w:t>
            </w:r>
          </w:p>
          <w:p w14:paraId="11C0F1DE" w14:textId="77777777" w:rsidR="008E1B77" w:rsidRDefault="008E1B77">
            <w:pPr>
              <w:pStyle w:val="ConsPlusNormal"/>
              <w:jc w:val="center"/>
            </w:pPr>
            <w:r>
              <w:rPr>
                <w:color w:val="392C69"/>
              </w:rPr>
              <w:t xml:space="preserve">от 25.12.2018 </w:t>
            </w:r>
            <w:hyperlink r:id="rId5" w:history="1">
              <w:r>
                <w:rPr>
                  <w:color w:val="0000FF"/>
                </w:rPr>
                <w:t>N 338-ОЗ</w:t>
              </w:r>
            </w:hyperlink>
            <w:r>
              <w:rPr>
                <w:color w:val="392C69"/>
              </w:rPr>
              <w:t xml:space="preserve">, от 28.11.2019 </w:t>
            </w:r>
            <w:hyperlink r:id="rId6" w:history="1">
              <w:r>
                <w:rPr>
                  <w:color w:val="0000FF"/>
                </w:rPr>
                <w:t>N 436-ОЗ</w:t>
              </w:r>
            </w:hyperlink>
            <w:r>
              <w:rPr>
                <w:color w:val="392C69"/>
              </w:rPr>
              <w:t xml:space="preserve">, от 14.07.2020 </w:t>
            </w:r>
            <w:hyperlink r:id="rId7" w:history="1">
              <w:r>
                <w:rPr>
                  <w:color w:val="0000FF"/>
                </w:rPr>
                <w:t>N 496-ОЗ</w:t>
              </w:r>
            </w:hyperlink>
            <w:r>
              <w:rPr>
                <w:color w:val="392C69"/>
              </w:rPr>
              <w:t>,</w:t>
            </w:r>
          </w:p>
          <w:p w14:paraId="320B8307" w14:textId="77777777" w:rsidR="008E1B77" w:rsidRDefault="008E1B77">
            <w:pPr>
              <w:pStyle w:val="ConsPlusNormal"/>
              <w:jc w:val="center"/>
            </w:pPr>
            <w:r>
              <w:rPr>
                <w:color w:val="392C69"/>
              </w:rPr>
              <w:t xml:space="preserve">от 01.12.2020 </w:t>
            </w:r>
            <w:hyperlink r:id="rId8" w:history="1">
              <w:r>
                <w:rPr>
                  <w:color w:val="0000FF"/>
                </w:rPr>
                <w:t>N 31-ОЗ</w:t>
              </w:r>
            </w:hyperlink>
            <w:r>
              <w:rPr>
                <w:color w:val="392C69"/>
              </w:rPr>
              <w:t>,</w:t>
            </w:r>
          </w:p>
          <w:p w14:paraId="7EAE71EA" w14:textId="77777777" w:rsidR="008E1B77" w:rsidRDefault="008E1B77">
            <w:pPr>
              <w:pStyle w:val="ConsPlusNormal"/>
              <w:jc w:val="center"/>
            </w:pPr>
            <w:r>
              <w:rPr>
                <w:color w:val="392C69"/>
              </w:rPr>
              <w:t xml:space="preserve">с изм., внесенными </w:t>
            </w:r>
            <w:hyperlink r:id="rId9" w:history="1">
              <w:r>
                <w:rPr>
                  <w:color w:val="0000FF"/>
                </w:rPr>
                <w:t>Законом</w:t>
              </w:r>
            </w:hyperlink>
            <w:r>
              <w:rPr>
                <w:color w:val="392C69"/>
              </w:rPr>
              <w:t xml:space="preserve"> Новосибирской области</w:t>
            </w:r>
          </w:p>
          <w:p w14:paraId="05551E10" w14:textId="77777777" w:rsidR="008E1B77" w:rsidRDefault="008E1B77">
            <w:pPr>
              <w:pStyle w:val="ConsPlusNormal"/>
              <w:jc w:val="center"/>
            </w:pPr>
            <w:r>
              <w:rPr>
                <w:color w:val="392C69"/>
              </w:rPr>
              <w:t>от 30.04.2020 N 483-ОЗ)</w:t>
            </w:r>
          </w:p>
        </w:tc>
        <w:tc>
          <w:tcPr>
            <w:tcW w:w="113" w:type="dxa"/>
            <w:tcBorders>
              <w:top w:val="nil"/>
              <w:left w:val="nil"/>
              <w:bottom w:val="nil"/>
              <w:right w:val="nil"/>
            </w:tcBorders>
            <w:shd w:val="clear" w:color="auto" w:fill="F4F3F8"/>
            <w:tcMar>
              <w:top w:w="0" w:type="dxa"/>
              <w:left w:w="0" w:type="dxa"/>
              <w:bottom w:w="0" w:type="dxa"/>
              <w:right w:w="0" w:type="dxa"/>
            </w:tcMar>
          </w:tcPr>
          <w:p w14:paraId="2D6F0FA0" w14:textId="77777777" w:rsidR="008E1B77" w:rsidRDefault="008E1B77"/>
        </w:tc>
      </w:tr>
    </w:tbl>
    <w:p w14:paraId="46A0CC24" w14:textId="77777777" w:rsidR="008E1B77" w:rsidRDefault="008E1B77">
      <w:pPr>
        <w:pStyle w:val="ConsPlusNormal"/>
        <w:ind w:firstLine="540"/>
        <w:jc w:val="both"/>
      </w:pPr>
    </w:p>
    <w:p w14:paraId="21C45440" w14:textId="77777777" w:rsidR="008E1B77" w:rsidRDefault="008E1B77">
      <w:pPr>
        <w:pStyle w:val="ConsPlusNormal"/>
        <w:ind w:firstLine="540"/>
        <w:jc w:val="both"/>
      </w:pPr>
      <w:r>
        <w:t xml:space="preserve">Преамбула исключена с 1 января 2021 года. - </w:t>
      </w:r>
      <w:hyperlink r:id="rId10" w:history="1">
        <w:r>
          <w:rPr>
            <w:color w:val="0000FF"/>
          </w:rPr>
          <w:t>Закон</w:t>
        </w:r>
      </w:hyperlink>
      <w:r>
        <w:t xml:space="preserve"> Новосибирской области от 14.07.2020 N 496-ОЗ.</w:t>
      </w:r>
    </w:p>
    <w:p w14:paraId="03E0E68F" w14:textId="77777777" w:rsidR="008E1B77" w:rsidRDefault="008E1B77">
      <w:pPr>
        <w:pStyle w:val="ConsPlusNormal"/>
        <w:ind w:firstLine="540"/>
        <w:jc w:val="both"/>
      </w:pPr>
    </w:p>
    <w:p w14:paraId="65F99E1D" w14:textId="77777777" w:rsidR="008E1B77" w:rsidRDefault="008E1B77">
      <w:pPr>
        <w:pStyle w:val="ConsPlusTitle"/>
        <w:ind w:firstLine="540"/>
        <w:jc w:val="both"/>
        <w:outlineLvl w:val="1"/>
      </w:pPr>
      <w:bookmarkStart w:id="0" w:name="P30"/>
      <w:bookmarkEnd w:id="0"/>
      <w:r>
        <w:t>Статья 1. Предмет регулирования настоящего Закона</w:t>
      </w:r>
    </w:p>
    <w:p w14:paraId="3433B825" w14:textId="77777777" w:rsidR="008E1B77" w:rsidRDefault="008E1B77">
      <w:pPr>
        <w:pStyle w:val="ConsPlusNormal"/>
        <w:ind w:firstLine="540"/>
        <w:jc w:val="both"/>
      </w:pPr>
      <w:r>
        <w:t xml:space="preserve">(в ред. </w:t>
      </w:r>
      <w:hyperlink r:id="rId11" w:history="1">
        <w:r>
          <w:rPr>
            <w:color w:val="0000FF"/>
          </w:rPr>
          <w:t>Закона</w:t>
        </w:r>
      </w:hyperlink>
      <w:r>
        <w:t xml:space="preserve"> Новосибирской области от 14.07.2020 N 496-ОЗ)</w:t>
      </w:r>
    </w:p>
    <w:p w14:paraId="3F2C35B7" w14:textId="77777777" w:rsidR="008E1B77" w:rsidRDefault="008E1B77">
      <w:pPr>
        <w:pStyle w:val="ConsPlusNormal"/>
        <w:ind w:firstLine="540"/>
        <w:jc w:val="both"/>
      </w:pPr>
    </w:p>
    <w:p w14:paraId="1E1571E4" w14:textId="77777777" w:rsidR="008E1B77" w:rsidRDefault="008E1B77">
      <w:pPr>
        <w:pStyle w:val="ConsPlusNormal"/>
        <w:ind w:firstLine="540"/>
        <w:jc w:val="both"/>
      </w:pPr>
      <w:r>
        <w:t xml:space="preserve">Настоящий Закон в соответствии с Федеральным </w:t>
      </w:r>
      <w:hyperlink r:id="rId12"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Федеральным </w:t>
      </w:r>
      <w:hyperlink r:id="rId13" w:history="1">
        <w:r>
          <w:rPr>
            <w:color w:val="0000FF"/>
          </w:rPr>
          <w:t>законом</w:t>
        </w:r>
      </w:hyperlink>
      <w:r>
        <w:t xml:space="preserve"> от 2 марта 2007 года N 25-ФЗ "О муниципальной службе в Российской Федерации", Федеральным </w:t>
      </w:r>
      <w:hyperlink r:id="rId14"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устанавливает:</w:t>
      </w:r>
    </w:p>
    <w:p w14:paraId="37BF0B73" w14:textId="77777777" w:rsidR="008E1B77" w:rsidRDefault="008E1B77">
      <w:pPr>
        <w:pStyle w:val="ConsPlusNormal"/>
        <w:spacing w:before="220"/>
        <w:ind w:firstLine="540"/>
        <w:jc w:val="both"/>
      </w:pPr>
      <w:bookmarkStart w:id="1" w:name="P34"/>
      <w:bookmarkEnd w:id="1"/>
      <w:r>
        <w:t>порядок представления гражданами, претендующими на замещение должности главы местной администрации по контракту, муниципальной должности, если иное не установлено федеральным законом (далее - гражданин, претендующий на замещение должности), лицами, замещающими должность главы местной администрации по контракту, муниципальную должность, если иное не установлено федеральным законом,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w:t>
      </w:r>
    </w:p>
    <w:p w14:paraId="37270987" w14:textId="77777777" w:rsidR="008E1B77" w:rsidRDefault="008E1B77">
      <w:pPr>
        <w:pStyle w:val="ConsPlusNormal"/>
        <w:spacing w:before="220"/>
        <w:ind w:firstLine="540"/>
        <w:jc w:val="both"/>
      </w:pPr>
      <w:r>
        <w:t xml:space="preserve">порядок осуществления проверок достоверности и полноты сведений, представленных </w:t>
      </w:r>
      <w:r>
        <w:lastRenderedPageBreak/>
        <w:t xml:space="preserve">лицами, указанными в </w:t>
      </w:r>
      <w:hyperlink w:anchor="P34" w:history="1">
        <w:r>
          <w:rPr>
            <w:color w:val="0000FF"/>
          </w:rPr>
          <w:t>абзаце втором</w:t>
        </w:r>
      </w:hyperlink>
      <w:r>
        <w:t xml:space="preserve"> настоящей статьи;</w:t>
      </w:r>
    </w:p>
    <w:p w14:paraId="6FA55635" w14:textId="77777777" w:rsidR="008E1B77" w:rsidRDefault="008E1B77">
      <w:pPr>
        <w:pStyle w:val="ConsPlusNormal"/>
        <w:spacing w:before="220"/>
        <w:ind w:firstLine="540"/>
        <w:jc w:val="both"/>
      </w:pPr>
      <w:r>
        <w:t xml:space="preserve">порядок сообщения лицами, замещающими муниципальные должности депутатов представительных органов сельских поселений Новосибирской области и осуществляющими свои полномочия на непостоянной основе, об отсутствии фактов совершения ими в отчетном периоде сделок, предусмотренных </w:t>
      </w:r>
      <w:hyperlink r:id="rId15"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14:paraId="34E92B1D" w14:textId="77777777" w:rsidR="008E1B77" w:rsidRDefault="008E1B77">
      <w:pPr>
        <w:pStyle w:val="ConsPlusNormal"/>
        <w:spacing w:before="220"/>
        <w:ind w:firstLine="540"/>
        <w:jc w:val="both"/>
      </w:pPr>
      <w: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предусмотренных </w:t>
      </w:r>
      <w:hyperlink r:id="rId16" w:history="1">
        <w:r>
          <w:rPr>
            <w:color w:val="0000FF"/>
          </w:rPr>
          <w:t>частью 7.3-1 статьи 40</w:t>
        </w:r>
      </w:hyperlink>
      <w:r>
        <w:t xml:space="preserve"> Федерального закона "Об общих принципах организации местного самоуправления в Российской Федерации";</w:t>
      </w:r>
    </w:p>
    <w:p w14:paraId="7027B4C0" w14:textId="77777777" w:rsidR="008E1B77" w:rsidRDefault="008E1B77">
      <w:pPr>
        <w:pStyle w:val="ConsPlusNormal"/>
        <w:spacing w:before="220"/>
        <w:ind w:firstLine="540"/>
        <w:jc w:val="both"/>
      </w:pPr>
      <w:r>
        <w:t xml:space="preserve">порядок предварительного уведомления Губернатора Новосибирской области лицами, замещающими муниципальные должности и осуществляющими свои полномочия на постоянной основе, об участии на безвозмездной основе в управлении некоммерческой организацией в случаях, предусмотренных </w:t>
      </w:r>
      <w:hyperlink r:id="rId17" w:history="1">
        <w:r>
          <w:rPr>
            <w:color w:val="0000FF"/>
          </w:rPr>
          <w:t>пунктом 2 части 3.5 статьи 12.1</w:t>
        </w:r>
      </w:hyperlink>
      <w:r>
        <w:t xml:space="preserve"> Федерального закона "О противодействии коррупции".</w:t>
      </w:r>
    </w:p>
    <w:p w14:paraId="3E4E12F3" w14:textId="77777777" w:rsidR="008E1B77" w:rsidRDefault="008E1B77">
      <w:pPr>
        <w:pStyle w:val="ConsPlusNormal"/>
        <w:spacing w:before="220"/>
        <w:ind w:firstLine="540"/>
        <w:jc w:val="both"/>
      </w:pPr>
      <w:r>
        <w:t xml:space="preserve">Проверка достоверности и полноты сведений о расходах, представленных лицами, замещающими должность главы местной администрации по контракту, муниципальную должность, осуществляется в соответствии с Федеральным </w:t>
      </w:r>
      <w:hyperlink r:id="rId18"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w:t>
      </w:r>
    </w:p>
    <w:p w14:paraId="5439CF04" w14:textId="77777777" w:rsidR="008E1B77" w:rsidRDefault="008E1B7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1B77" w14:paraId="656CF1A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C7A505" w14:textId="77777777" w:rsidR="008E1B77" w:rsidRDefault="008E1B77"/>
        </w:tc>
        <w:tc>
          <w:tcPr>
            <w:tcW w:w="113" w:type="dxa"/>
            <w:tcBorders>
              <w:top w:val="nil"/>
              <w:left w:val="nil"/>
              <w:bottom w:val="nil"/>
              <w:right w:val="nil"/>
            </w:tcBorders>
            <w:shd w:val="clear" w:color="auto" w:fill="F4F3F8"/>
            <w:tcMar>
              <w:top w:w="0" w:type="dxa"/>
              <w:left w:w="0" w:type="dxa"/>
              <w:bottom w:w="0" w:type="dxa"/>
              <w:right w:w="0" w:type="dxa"/>
            </w:tcMar>
          </w:tcPr>
          <w:p w14:paraId="2E127F1E" w14:textId="77777777" w:rsidR="008E1B77" w:rsidRDefault="008E1B77"/>
        </w:tc>
        <w:tc>
          <w:tcPr>
            <w:tcW w:w="0" w:type="auto"/>
            <w:tcBorders>
              <w:top w:val="nil"/>
              <w:left w:val="nil"/>
              <w:bottom w:val="nil"/>
              <w:right w:val="nil"/>
            </w:tcBorders>
            <w:shd w:val="clear" w:color="auto" w:fill="F4F3F8"/>
            <w:tcMar>
              <w:top w:w="113" w:type="dxa"/>
              <w:left w:w="0" w:type="dxa"/>
              <w:bottom w:w="113" w:type="dxa"/>
              <w:right w:w="0" w:type="dxa"/>
            </w:tcMar>
          </w:tcPr>
          <w:p w14:paraId="16A3749F" w14:textId="77777777" w:rsidR="008E1B77" w:rsidRDefault="008E1B77">
            <w:pPr>
              <w:pStyle w:val="ConsPlusNormal"/>
              <w:jc w:val="both"/>
            </w:pPr>
            <w:r>
              <w:rPr>
                <w:color w:val="392C69"/>
              </w:rPr>
              <w:t xml:space="preserve">В период с 01.01.2021 по 30.06.2021 граждане, претендующие на замещение должности главы местной администрации по контракту, муниципальной должности, вместе со сведениями, представляемыми в соответствии с настоящим Законом по форме </w:t>
            </w:r>
            <w:hyperlink r:id="rId19" w:history="1">
              <w:r>
                <w:rPr>
                  <w:color w:val="0000FF"/>
                </w:rPr>
                <w:t>справки</w:t>
              </w:r>
            </w:hyperlink>
            <w:r>
              <w:rPr>
                <w:color w:val="392C69"/>
              </w:rPr>
              <w:t xml:space="preserve">, утвержденной Указом Президента Российской Федерации от 23.06.2014 N 460, </w:t>
            </w:r>
            <w:hyperlink r:id="rId20" w:history="1">
              <w:r>
                <w:rPr>
                  <w:color w:val="0000FF"/>
                </w:rPr>
                <w:t>представляют</w:t>
              </w:r>
            </w:hyperlink>
            <w:r>
              <w:rPr>
                <w:color w:val="392C69"/>
              </w:rPr>
              <w:t xml:space="preserve"> </w:t>
            </w:r>
            <w:hyperlink r:id="rId21" w:history="1">
              <w:r>
                <w:rPr>
                  <w:color w:val="0000FF"/>
                </w:rPr>
                <w:t>уведомление</w:t>
              </w:r>
            </w:hyperlink>
            <w:r>
              <w:rPr>
                <w:color w:val="392C69"/>
              </w:rPr>
              <w:t xml:space="preserve">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согласно приложению 1 к Указу Президента Российской Федерации от 10.12.2020 N 778.</w:t>
            </w:r>
          </w:p>
        </w:tc>
        <w:tc>
          <w:tcPr>
            <w:tcW w:w="113" w:type="dxa"/>
            <w:tcBorders>
              <w:top w:val="nil"/>
              <w:left w:val="nil"/>
              <w:bottom w:val="nil"/>
              <w:right w:val="nil"/>
            </w:tcBorders>
            <w:shd w:val="clear" w:color="auto" w:fill="F4F3F8"/>
            <w:tcMar>
              <w:top w:w="0" w:type="dxa"/>
              <w:left w:w="0" w:type="dxa"/>
              <w:bottom w:w="0" w:type="dxa"/>
              <w:right w:w="0" w:type="dxa"/>
            </w:tcMar>
          </w:tcPr>
          <w:p w14:paraId="17BDBF9F" w14:textId="77777777" w:rsidR="008E1B77" w:rsidRDefault="008E1B77"/>
        </w:tc>
      </w:tr>
    </w:tbl>
    <w:p w14:paraId="1F7F8B08" w14:textId="77777777" w:rsidR="008E1B77" w:rsidRDefault="008E1B77">
      <w:pPr>
        <w:pStyle w:val="ConsPlusTitle"/>
        <w:spacing w:before="280"/>
        <w:ind w:firstLine="540"/>
        <w:jc w:val="both"/>
        <w:outlineLvl w:val="1"/>
      </w:pPr>
      <w:bookmarkStart w:id="2" w:name="P42"/>
      <w:bookmarkEnd w:id="2"/>
      <w:r>
        <w:t>Статья 2. Представление сведений о доходах, расходах, об имуществе и обязательствах имущественного характера</w:t>
      </w:r>
    </w:p>
    <w:p w14:paraId="7B0572F1" w14:textId="77777777" w:rsidR="008E1B77" w:rsidRDefault="008E1B77">
      <w:pPr>
        <w:pStyle w:val="ConsPlusNormal"/>
        <w:ind w:firstLine="540"/>
        <w:jc w:val="both"/>
      </w:pPr>
      <w:r>
        <w:t xml:space="preserve">(в ред. </w:t>
      </w:r>
      <w:hyperlink r:id="rId22" w:history="1">
        <w:r>
          <w:rPr>
            <w:color w:val="0000FF"/>
          </w:rPr>
          <w:t>Закона</w:t>
        </w:r>
      </w:hyperlink>
      <w:r>
        <w:t xml:space="preserve"> Новосибирской области от 14.07.2020 N 496-ОЗ)</w:t>
      </w:r>
    </w:p>
    <w:p w14:paraId="1B177ADE" w14:textId="77777777" w:rsidR="008E1B77" w:rsidRDefault="008E1B77">
      <w:pPr>
        <w:pStyle w:val="ConsPlusNormal"/>
        <w:ind w:firstLine="540"/>
        <w:jc w:val="both"/>
      </w:pPr>
    </w:p>
    <w:p w14:paraId="6ED15F1A" w14:textId="77777777" w:rsidR="008E1B77" w:rsidRDefault="008E1B77">
      <w:pPr>
        <w:pStyle w:val="ConsPlusNormal"/>
        <w:ind w:firstLine="540"/>
        <w:jc w:val="both"/>
      </w:pPr>
      <w:bookmarkStart w:id="3" w:name="P45"/>
      <w:bookmarkEnd w:id="3"/>
      <w:r>
        <w:t>1. Гражданин, претендующий на замещение должности, представляет при назначении (избрании) на должность:</w:t>
      </w:r>
    </w:p>
    <w:p w14:paraId="713A5B15" w14:textId="77777777" w:rsidR="008E1B77" w:rsidRDefault="008E1B77">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 дату);</w:t>
      </w:r>
    </w:p>
    <w:p w14:paraId="66C53188" w14:textId="77777777" w:rsidR="008E1B77" w:rsidRDefault="008E1B77">
      <w:pPr>
        <w:pStyle w:val="ConsPlusNormal"/>
        <w:spacing w:before="220"/>
        <w:ind w:firstLine="540"/>
        <w:jc w:val="both"/>
      </w:pPr>
      <w:r>
        <w:t xml:space="preserve">2) сведения о доходах супруги (супруга) и несовершеннолетних детей, полученных от всех </w:t>
      </w:r>
      <w:r>
        <w:lastRenderedPageBreak/>
        <w:t>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(на отчетную дату).</w:t>
      </w:r>
    </w:p>
    <w:p w14:paraId="360A26D1" w14:textId="77777777" w:rsidR="008E1B77" w:rsidRDefault="008E1B77">
      <w:pPr>
        <w:pStyle w:val="ConsPlusNormal"/>
        <w:spacing w:before="220"/>
        <w:ind w:firstLine="540"/>
        <w:jc w:val="both"/>
      </w:pPr>
      <w:bookmarkStart w:id="4" w:name="P48"/>
      <w:bookmarkEnd w:id="4"/>
      <w:r>
        <w:t xml:space="preserve">2. Лицо, замещающее должность главы местной администрации по контракту, лицо, замещающее муниципальную должность, представляет ежегодно не позднее 30 апреля года, следующего за отчетным, если иное не установлено федеральным законом (за исключением случаев, указанных в </w:t>
      </w:r>
      <w:hyperlink w:anchor="P52" w:history="1">
        <w:r>
          <w:rPr>
            <w:color w:val="0000FF"/>
          </w:rPr>
          <w:t>части 3</w:t>
        </w:r>
      </w:hyperlink>
      <w:r>
        <w:t xml:space="preserve"> и </w:t>
      </w:r>
      <w:hyperlink w:anchor="P56" w:history="1">
        <w:r>
          <w:rPr>
            <w:color w:val="0000FF"/>
          </w:rPr>
          <w:t>абзаце втором части 4</w:t>
        </w:r>
      </w:hyperlink>
      <w:r>
        <w:t xml:space="preserve"> настоящей статьи):</w:t>
      </w:r>
    </w:p>
    <w:p w14:paraId="3E7FF5CB" w14:textId="77777777" w:rsidR="008E1B77" w:rsidRDefault="008E1B77">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содержание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4E054CBB" w14:textId="77777777" w:rsidR="008E1B77" w:rsidRDefault="008E1B77">
      <w:pPr>
        <w:pStyle w:val="ConsPlusNormal"/>
        <w:spacing w:before="220"/>
        <w:ind w:firstLine="540"/>
        <w:jc w:val="both"/>
      </w:pPr>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3C5D6F8F" w14:textId="77777777" w:rsidR="008E1B77" w:rsidRDefault="008E1B77">
      <w:pPr>
        <w:pStyle w:val="ConsPlusNormal"/>
        <w:spacing w:before="220"/>
        <w:ind w:firstLine="540"/>
        <w:jc w:val="both"/>
      </w:pPr>
      <w:r>
        <w:t xml:space="preserve">Сведения о своих расходах, а также о расходах своих супруги (супруга) и несовершеннолетних детей представляются лицом, замещающим должность главы местной администрации по контракту, лицом, замещающим муниципальную должность, в порядке и сроки, установленные Федеральным </w:t>
      </w:r>
      <w:hyperlink r:id="rId23"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w:t>
      </w:r>
    </w:p>
    <w:p w14:paraId="678DA1AE" w14:textId="77777777" w:rsidR="008E1B77" w:rsidRDefault="008E1B77">
      <w:pPr>
        <w:pStyle w:val="ConsPlusNormal"/>
        <w:spacing w:before="220"/>
        <w:ind w:firstLine="540"/>
        <w:jc w:val="both"/>
      </w:pPr>
      <w:bookmarkStart w:id="5" w:name="P52"/>
      <w:bookmarkEnd w:id="5"/>
      <w:r>
        <w:t>3. Лицо, замещающее муниципальную должность депутата представительного органа сельского поселения Новосибирской области и осуществляющее свои полномочия на непостоянной основе, представляет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w:t>
      </w:r>
    </w:p>
    <w:p w14:paraId="3F807D28" w14:textId="77777777" w:rsidR="008E1B77" w:rsidRDefault="008E1B77">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избрания депутатом, передачи ему вакантного депутатского мандата или прекращения осуществления им полномочий на постоянной основе, а также сведения об имуществе, принадлежащем ему на праве собственности, и о своих обязательствах имущественного характера по состоянию на день избрания депутатом, передачи ему вакантного депутатского мандата или прекращения осуществления им полномочий на постоянной основе (на отчетную дату);</w:t>
      </w:r>
    </w:p>
    <w:p w14:paraId="3F4E456B" w14:textId="77777777" w:rsidR="008E1B77" w:rsidRDefault="008E1B77">
      <w:pPr>
        <w:pStyle w:val="ConsPlusNormal"/>
        <w:spacing w:before="22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избрания депутатом, передачи ему вакантного депутатского мандата или прекращения осуществления им полномочий на постоянной основе, а также сведения об имуществе, принадлежащем им на праве собственности, и об их обязательствах имущественного характера по состоянию на день избрания депутатом, передачи ему вакантного депутатского мандата или прекращения осуществления им полномочий на постоянной основе (на отчетную дату).</w:t>
      </w:r>
    </w:p>
    <w:p w14:paraId="38C9E433" w14:textId="77777777" w:rsidR="008E1B77" w:rsidRDefault="008E1B77">
      <w:pPr>
        <w:pStyle w:val="ConsPlusNormal"/>
        <w:spacing w:before="220"/>
        <w:ind w:firstLine="540"/>
        <w:jc w:val="both"/>
      </w:pPr>
      <w:bookmarkStart w:id="6" w:name="P55"/>
      <w:bookmarkEnd w:id="6"/>
      <w:r>
        <w:t xml:space="preserve">4. Лицо, замещающее муниципальную должность депутата представительного органа сельского поселения Новосибирской области и осуществляющее свои полномочия на непостоянной основе, представляет не позднее 30 апреля года, следующего за отчетным, сведения, </w:t>
      </w:r>
      <w:r>
        <w:lastRenderedPageBreak/>
        <w:t xml:space="preserve">указанные в </w:t>
      </w:r>
      <w:hyperlink w:anchor="P48" w:history="1">
        <w:r>
          <w:rPr>
            <w:color w:val="0000FF"/>
          </w:rPr>
          <w:t>части 2</w:t>
        </w:r>
      </w:hyperlink>
      <w:r>
        <w:t xml:space="preserve"> настоящей статьи, в случае, если в течение отчетного периода (с 1 января по 31 декабря) им, его супругой (супругом), несовершеннолетним ребенком совершались сделки, предусмотренные </w:t>
      </w:r>
      <w:hyperlink r:id="rId24"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w:t>
      </w:r>
    </w:p>
    <w:p w14:paraId="3444598F" w14:textId="77777777" w:rsidR="008E1B77" w:rsidRDefault="008E1B77">
      <w:pPr>
        <w:pStyle w:val="ConsPlusNormal"/>
        <w:spacing w:before="220"/>
        <w:ind w:firstLine="540"/>
        <w:jc w:val="both"/>
      </w:pPr>
      <w:bookmarkStart w:id="7" w:name="P56"/>
      <w:bookmarkEnd w:id="7"/>
      <w:r>
        <w:t xml:space="preserve">В случае, если в течение отчетного периода такие сделки не совершались, указанное лицо не позднее 30 апреля года, следующего за отчетным, представляет на бумажном носителе </w:t>
      </w:r>
      <w:hyperlink w:anchor="P224" w:history="1">
        <w:r>
          <w:rPr>
            <w:color w:val="0000FF"/>
          </w:rPr>
          <w:t>уведомление</w:t>
        </w:r>
      </w:hyperlink>
      <w:r>
        <w:t>, подписанное им собственноручно, по форме согласно приложению 1 к настоящему Закону.</w:t>
      </w:r>
    </w:p>
    <w:p w14:paraId="3D2CA568" w14:textId="77777777" w:rsidR="008E1B77" w:rsidRDefault="008E1B77">
      <w:pPr>
        <w:pStyle w:val="ConsPlusNormal"/>
        <w:spacing w:before="220"/>
        <w:ind w:firstLine="540"/>
        <w:jc w:val="both"/>
      </w:pPr>
      <w:r>
        <w:t xml:space="preserve">5. Сведения, указанные в </w:t>
      </w:r>
      <w:hyperlink w:anchor="P45" w:history="1">
        <w:r>
          <w:rPr>
            <w:color w:val="0000FF"/>
          </w:rPr>
          <w:t>частях 1</w:t>
        </w:r>
      </w:hyperlink>
      <w:r>
        <w:t xml:space="preserve">, </w:t>
      </w:r>
      <w:hyperlink w:anchor="P48" w:history="1">
        <w:r>
          <w:rPr>
            <w:color w:val="0000FF"/>
          </w:rPr>
          <w:t>2</w:t>
        </w:r>
      </w:hyperlink>
      <w:r>
        <w:t xml:space="preserve"> и </w:t>
      </w:r>
      <w:hyperlink w:anchor="P52" w:history="1">
        <w:r>
          <w:rPr>
            <w:color w:val="0000FF"/>
          </w:rPr>
          <w:t>3</w:t>
        </w:r>
      </w:hyperlink>
      <w:r>
        <w:t xml:space="preserve"> настоящей статьи, представляются путем подачи справок о доходах, расходах, об имуществе и обязательствах имущественного характера, заполненных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(далее - справки о доходах).</w:t>
      </w:r>
    </w:p>
    <w:p w14:paraId="74D2542E" w14:textId="77777777" w:rsidR="008E1B77" w:rsidRDefault="008E1B77">
      <w:pPr>
        <w:pStyle w:val="ConsPlusNormal"/>
        <w:spacing w:before="220"/>
        <w:ind w:firstLine="540"/>
        <w:jc w:val="both"/>
      </w:pPr>
      <w:r>
        <w:t>6. Гражданин, претендующий на замещение должности, представляет справки о доходах на бумажном носителе, подписанные им собственноручно.</w:t>
      </w:r>
    </w:p>
    <w:p w14:paraId="43F45AE7" w14:textId="77777777" w:rsidR="008E1B77" w:rsidRDefault="008E1B77">
      <w:pPr>
        <w:pStyle w:val="ConsPlusNormal"/>
        <w:spacing w:before="220"/>
        <w:ind w:firstLine="540"/>
        <w:jc w:val="both"/>
      </w:pPr>
      <w:r>
        <w:t>Лицо, замещающее должность главы местной администрации по контракту, лицо, замещающее муниципальную должность, представляет справки о доходах на бумажном носителе, подписанные им собственноручно, и на электронном носителе.</w:t>
      </w:r>
    </w:p>
    <w:p w14:paraId="105022DE" w14:textId="77777777" w:rsidR="008E1B77" w:rsidRDefault="008E1B77">
      <w:pPr>
        <w:pStyle w:val="ConsPlusNormal"/>
        <w:spacing w:before="220"/>
        <w:ind w:firstLine="540"/>
        <w:jc w:val="both"/>
      </w:pPr>
      <w:r>
        <w:t>7. Гражданин, претендующий на замещение должности, представляет в соответствии с настоящей статьей справки о доходах в орган Новосибирской области по профилактике коррупционных и иных правонарушений, определенный Губернатором Новосибирской области (далее - орган по профилактике коррупционных и иных правонарушений), непосредственно либо через должностное лицо соответствующего органа местного самоуправления муниципального образования Новосибирской области (члена конкурсной комиссии, созданной для проведения конкурса по избранию главы муниципального образования Новосибирской области), уполномоченное на их представление.</w:t>
      </w:r>
    </w:p>
    <w:p w14:paraId="6D56550B" w14:textId="77777777" w:rsidR="008E1B77" w:rsidRDefault="008E1B77">
      <w:pPr>
        <w:pStyle w:val="ConsPlusNormal"/>
        <w:spacing w:before="220"/>
        <w:ind w:firstLine="540"/>
        <w:jc w:val="both"/>
      </w:pPr>
      <w:r>
        <w:t>Лицо, замещающее должность главы местной администрации по контракту, лицо, замещающее муниципальную должность, представляет в соответствии с настоящей статьей справки о доходах, уведомление в орган по профилактике коррупционных и иных правонарушений непосредственно либо через должностное лицо соответствующего органа местного самоуправления муниципального образования Новосибирской области, уполномоченное на их представление.</w:t>
      </w:r>
    </w:p>
    <w:p w14:paraId="24098241" w14:textId="77777777" w:rsidR="008E1B77" w:rsidRDefault="008E1B77">
      <w:pPr>
        <w:pStyle w:val="ConsPlusNormal"/>
        <w:spacing w:before="220"/>
        <w:ind w:firstLine="540"/>
        <w:jc w:val="both"/>
      </w:pPr>
      <w:r>
        <w:t>8. Справки о доходах, уведомления, представленные в соответствии с настоящей статьей, подлежат хранению в органе по профилактике коррупционных и иных правонарушений в течение пяти лет, начиная с года, следующего за годом их представления.</w:t>
      </w:r>
    </w:p>
    <w:p w14:paraId="1BD6C9D0" w14:textId="77777777" w:rsidR="008E1B77" w:rsidRDefault="008E1B77">
      <w:pPr>
        <w:pStyle w:val="ConsPlusNormal"/>
        <w:spacing w:before="220"/>
        <w:ind w:firstLine="540"/>
        <w:jc w:val="both"/>
      </w:pPr>
      <w:r>
        <w:t>9. В случае, если гражданин, претендующий на замещение должности, лицо, замещающее должность главы местной администрации по контракту, или лицо, замещающее муниципальную должность, обнаружили, что в представленных ими сведениях не отражены или не полностью отражены какие-либо сведения либо имеются ошибки, уточненные сведения могут быть представлены в орган по профилактике коррупционных и иных правонарушений:</w:t>
      </w:r>
    </w:p>
    <w:p w14:paraId="1A08EE02" w14:textId="77777777" w:rsidR="008E1B77" w:rsidRDefault="008E1B77">
      <w:pPr>
        <w:pStyle w:val="ConsPlusNormal"/>
        <w:spacing w:before="220"/>
        <w:ind w:firstLine="540"/>
        <w:jc w:val="both"/>
      </w:pPr>
      <w:r>
        <w:t xml:space="preserve">1) гражданином, претендующим на замещение должности, лицом, замещающим муниципальную должность депутата представительного органа сельского поселения Новосибирской области и осуществляющим свои полномочия на непостоянной основе, за </w:t>
      </w:r>
      <w:r>
        <w:lastRenderedPageBreak/>
        <w:t xml:space="preserve">исключением случая, предусмотренного </w:t>
      </w:r>
      <w:hyperlink w:anchor="P55" w:history="1">
        <w:r>
          <w:rPr>
            <w:color w:val="0000FF"/>
          </w:rPr>
          <w:t>абзацем первым части 4</w:t>
        </w:r>
      </w:hyperlink>
      <w:r>
        <w:t xml:space="preserve"> настоящей статьи, - в течение одного месяца со дня, следующего за днем представления сведений;</w:t>
      </w:r>
    </w:p>
    <w:p w14:paraId="639F741A" w14:textId="77777777" w:rsidR="008E1B77" w:rsidRDefault="008E1B77">
      <w:pPr>
        <w:pStyle w:val="ConsPlusNormal"/>
        <w:spacing w:before="220"/>
        <w:ind w:firstLine="540"/>
        <w:jc w:val="both"/>
      </w:pPr>
      <w:r>
        <w:t xml:space="preserve">2) лицом, замещающим должность главы местной администрации по контракту, или лицом, замещающим муниципальную должность, указанным в </w:t>
      </w:r>
      <w:hyperlink w:anchor="P48" w:history="1">
        <w:r>
          <w:rPr>
            <w:color w:val="0000FF"/>
          </w:rPr>
          <w:t>части 2</w:t>
        </w:r>
      </w:hyperlink>
      <w:r>
        <w:t xml:space="preserve"> настоящей статьи, а также лицом, замещающим муниципальную должность, в случае, предусмотренном </w:t>
      </w:r>
      <w:hyperlink w:anchor="P55" w:history="1">
        <w:r>
          <w:rPr>
            <w:color w:val="0000FF"/>
          </w:rPr>
          <w:t>абзацем первым части 4</w:t>
        </w:r>
      </w:hyperlink>
      <w:r>
        <w:t xml:space="preserve"> настоящей статьи, - в течение одного месяца со дня, следующего за днем окончания срока представления сведений.</w:t>
      </w:r>
    </w:p>
    <w:p w14:paraId="7735FE2E" w14:textId="77777777" w:rsidR="008E1B77" w:rsidRDefault="008E1B77">
      <w:pPr>
        <w:pStyle w:val="ConsPlusNormal"/>
        <w:spacing w:before="220"/>
        <w:ind w:firstLine="540"/>
        <w:jc w:val="both"/>
      </w:pPr>
      <w:r>
        <w:t xml:space="preserve">10. В случае невозможности представления сведений о доходах, расходах, об имуществе и обязательствах имущественного характера своих супруги (супруга) и несовершеннолетних детей лицо, замещающее должность главы местной администрации по контракту, лицо, замещающее муниципальную должность, не позднее окончания срока представления сведений, установленного </w:t>
      </w:r>
      <w:hyperlink w:anchor="P48" w:history="1">
        <w:r>
          <w:rPr>
            <w:color w:val="0000FF"/>
          </w:rPr>
          <w:t>частями 2</w:t>
        </w:r>
      </w:hyperlink>
      <w:r>
        <w:t xml:space="preserve">, </w:t>
      </w:r>
      <w:hyperlink w:anchor="P52" w:history="1">
        <w:r>
          <w:rPr>
            <w:color w:val="0000FF"/>
          </w:rPr>
          <w:t>3</w:t>
        </w:r>
      </w:hyperlink>
      <w:r>
        <w:t xml:space="preserve"> и </w:t>
      </w:r>
      <w:hyperlink w:anchor="P55" w:history="1">
        <w:r>
          <w:rPr>
            <w:color w:val="0000FF"/>
          </w:rPr>
          <w:t>4</w:t>
        </w:r>
      </w:hyperlink>
      <w:r>
        <w:t xml:space="preserve"> настоящей статьи, направляет на имя Губернатора Новосибирской области письменное заявление с указанием причин невозможности представления таких сведений. Рассмотрение письменного заявления осуществляется в порядке, установленном Губернатором Новосибирской области.</w:t>
      </w:r>
    </w:p>
    <w:p w14:paraId="6D652AC3" w14:textId="77777777" w:rsidR="008E1B77" w:rsidRDefault="008E1B77">
      <w:pPr>
        <w:pStyle w:val="ConsPlusNormal"/>
        <w:spacing w:before="220"/>
        <w:ind w:firstLine="540"/>
        <w:jc w:val="both"/>
      </w:pPr>
      <w:bookmarkStart w:id="8" w:name="P67"/>
      <w:bookmarkEnd w:id="8"/>
      <w:r>
        <w:t>11. В целях обеспечения в соответствии с законодательством Российской Федерации размещения сведений о доходах, расходах, об имуществе и обязательствах имущественного характера в информационно-телекоммуникационной сети "Интернет" на официальных сайтах органов местного самоуправления муниципальных образований Новосибирской области лицо, замещающее должность главы местной администрации по контракту, лицо, замещающее муниципальную должность, представляют в соответствии с настоящим Законом справки о доходах и их копии. Представленные копии справок о доходах с отметкой должностного лица органа по профилактике коррупционных и иных правонарушений о приеме справок о доходах в течение 10 рабочих дней со дня, следующего за днем приема справок о доходах, передаются в органы местного самоуправления муниципальных образований Новосибирской области, в которых указанные лица замещают соответствующие должности.</w:t>
      </w:r>
    </w:p>
    <w:p w14:paraId="5D266503" w14:textId="77777777" w:rsidR="008E1B77" w:rsidRDefault="008E1B77">
      <w:pPr>
        <w:pStyle w:val="ConsPlusNormal"/>
        <w:spacing w:before="220"/>
        <w:ind w:firstLine="540"/>
        <w:jc w:val="both"/>
      </w:pPr>
      <w:r>
        <w:t xml:space="preserve">12. Представление лицом, замещающим должность главы местной администрации по контракту, лицом, замещающим муниципальную должность, уточненных сведений о своих доходах, расходах, об имуществе и обязательствах имущественного характера и (или) уточненных сведений о доходах, расходах, об имуществе и обязательствах имущественного характера своих супруг (супругов) и несовершеннолетних детей осуществляется с учетом </w:t>
      </w:r>
      <w:hyperlink w:anchor="P67" w:history="1">
        <w:r>
          <w:rPr>
            <w:color w:val="0000FF"/>
          </w:rPr>
          <w:t>части 11</w:t>
        </w:r>
      </w:hyperlink>
      <w:r>
        <w:t xml:space="preserve"> настоящей статьи.</w:t>
      </w:r>
    </w:p>
    <w:p w14:paraId="24FE0CC4" w14:textId="77777777" w:rsidR="008E1B77" w:rsidRDefault="008E1B77">
      <w:pPr>
        <w:pStyle w:val="ConsPlusNormal"/>
        <w:ind w:firstLine="540"/>
        <w:jc w:val="both"/>
      </w:pPr>
    </w:p>
    <w:p w14:paraId="413C8B87" w14:textId="77777777" w:rsidR="008E1B77" w:rsidRDefault="008E1B77">
      <w:pPr>
        <w:pStyle w:val="ConsPlusTitle"/>
        <w:ind w:firstLine="540"/>
        <w:jc w:val="both"/>
        <w:outlineLvl w:val="1"/>
      </w:pPr>
      <w:r>
        <w:t>Статья 3. Порядок осуществления проверок достоверности и полноты сведений, представленных в соответствии со статьей 2 настоящего Закона</w:t>
      </w:r>
    </w:p>
    <w:p w14:paraId="4AC18918" w14:textId="77777777" w:rsidR="008E1B77" w:rsidRDefault="008E1B77">
      <w:pPr>
        <w:pStyle w:val="ConsPlusNormal"/>
        <w:jc w:val="both"/>
      </w:pPr>
      <w:r>
        <w:t xml:space="preserve">(в ред. </w:t>
      </w:r>
      <w:hyperlink r:id="rId25" w:history="1">
        <w:r>
          <w:rPr>
            <w:color w:val="0000FF"/>
          </w:rPr>
          <w:t>Закона</w:t>
        </w:r>
      </w:hyperlink>
      <w:r>
        <w:t xml:space="preserve"> Новосибирской области от 14.07.2020 N 496-ОЗ)</w:t>
      </w:r>
    </w:p>
    <w:p w14:paraId="7DB52965" w14:textId="77777777" w:rsidR="008E1B77" w:rsidRDefault="008E1B77">
      <w:pPr>
        <w:pStyle w:val="ConsPlusNormal"/>
        <w:ind w:firstLine="540"/>
        <w:jc w:val="both"/>
      </w:pPr>
    </w:p>
    <w:p w14:paraId="2A01F311" w14:textId="77777777" w:rsidR="008E1B77" w:rsidRDefault="008E1B77">
      <w:pPr>
        <w:pStyle w:val="ConsPlusNormal"/>
        <w:ind w:firstLine="540"/>
        <w:jc w:val="both"/>
      </w:pPr>
      <w:r>
        <w:t>1. Проверка достоверности и полноты сведений, представленных в соответствии с настоящим Законом гражданином, претендующим на замещение должности, осуществляется на отчетную дату.</w:t>
      </w:r>
    </w:p>
    <w:p w14:paraId="27D691E4" w14:textId="77777777" w:rsidR="008E1B77" w:rsidRDefault="008E1B77">
      <w:pPr>
        <w:pStyle w:val="ConsPlusNormal"/>
        <w:spacing w:before="220"/>
        <w:ind w:firstLine="540"/>
        <w:jc w:val="both"/>
      </w:pPr>
      <w:r>
        <w:t xml:space="preserve">Проверка достоверности и полноты сведений, представленных в соответствии с </w:t>
      </w:r>
      <w:hyperlink w:anchor="P48" w:history="1">
        <w:r>
          <w:rPr>
            <w:color w:val="0000FF"/>
          </w:rPr>
          <w:t>частью 2</w:t>
        </w:r>
      </w:hyperlink>
      <w:r>
        <w:t xml:space="preserve"> и </w:t>
      </w:r>
      <w:hyperlink w:anchor="P55" w:history="1">
        <w:r>
          <w:rPr>
            <w:color w:val="0000FF"/>
          </w:rPr>
          <w:t>абзацем первым части 4 статьи 2</w:t>
        </w:r>
      </w:hyperlink>
      <w:r>
        <w:t xml:space="preserve"> настоящего Закона лицом, замещающим должность главы местной администрации по контракту, лицом, замещающим муниципальную должность, осуществляется за отчетный период и за два года, предшествующие отчетному периоду.</w:t>
      </w:r>
    </w:p>
    <w:p w14:paraId="6DA7B2F0" w14:textId="77777777" w:rsidR="008E1B77" w:rsidRDefault="008E1B77">
      <w:pPr>
        <w:pStyle w:val="ConsPlusNormal"/>
        <w:jc w:val="both"/>
      </w:pPr>
      <w:r>
        <w:t xml:space="preserve">(в ред. Законов Новосибирской области от 28.11.2019 </w:t>
      </w:r>
      <w:hyperlink r:id="rId26" w:history="1">
        <w:r>
          <w:rPr>
            <w:color w:val="0000FF"/>
          </w:rPr>
          <w:t>N 436-ОЗ</w:t>
        </w:r>
      </w:hyperlink>
      <w:r>
        <w:t xml:space="preserve">, от 14.07.2020 </w:t>
      </w:r>
      <w:hyperlink r:id="rId27" w:history="1">
        <w:r>
          <w:rPr>
            <w:color w:val="0000FF"/>
          </w:rPr>
          <w:t>N 496-ОЗ</w:t>
        </w:r>
      </w:hyperlink>
      <w:r>
        <w:t>)</w:t>
      </w:r>
    </w:p>
    <w:p w14:paraId="55889C98" w14:textId="77777777" w:rsidR="008E1B77" w:rsidRDefault="008E1B77">
      <w:pPr>
        <w:pStyle w:val="ConsPlusNormal"/>
        <w:spacing w:before="220"/>
        <w:ind w:firstLine="540"/>
        <w:jc w:val="both"/>
      </w:pPr>
      <w:r>
        <w:t xml:space="preserve">Проверка достоверности и полноты сведений, представленных в соответствии с </w:t>
      </w:r>
      <w:hyperlink w:anchor="P52" w:history="1">
        <w:r>
          <w:rPr>
            <w:color w:val="0000FF"/>
          </w:rPr>
          <w:t>частью 3 статьи 2</w:t>
        </w:r>
      </w:hyperlink>
      <w:r>
        <w:t xml:space="preserve"> настоящего Закона лицом, замещающим муниципальную должность депутата представительного органа сельского поселения Новосибирской области и осуществляющим свои полномочия на непостоянной основе, осуществляется за календарный год, предшествующий году избрания депутатом, передачи ему вакантного депутатского мандата или прекращения </w:t>
      </w:r>
      <w:r>
        <w:lastRenderedPageBreak/>
        <w:t>осуществления им полномочий на постоянной основе, и на отчетную дату.</w:t>
      </w:r>
    </w:p>
    <w:p w14:paraId="74EC5359" w14:textId="77777777" w:rsidR="008E1B77" w:rsidRDefault="008E1B77">
      <w:pPr>
        <w:pStyle w:val="ConsPlusNormal"/>
        <w:jc w:val="both"/>
      </w:pPr>
      <w:r>
        <w:t xml:space="preserve">(абзац введен </w:t>
      </w:r>
      <w:hyperlink r:id="rId28" w:history="1">
        <w:r>
          <w:rPr>
            <w:color w:val="0000FF"/>
          </w:rPr>
          <w:t>Законом</w:t>
        </w:r>
      </w:hyperlink>
      <w:r>
        <w:t xml:space="preserve"> Новосибирской области от 28.11.2019 N 436-ОЗ; в ред. </w:t>
      </w:r>
      <w:hyperlink r:id="rId29" w:history="1">
        <w:r>
          <w:rPr>
            <w:color w:val="0000FF"/>
          </w:rPr>
          <w:t>Закона</w:t>
        </w:r>
      </w:hyperlink>
      <w:r>
        <w:t xml:space="preserve"> Новосибирской области от 14.07.2020 N 496-ОЗ)</w:t>
      </w:r>
    </w:p>
    <w:p w14:paraId="29467F42" w14:textId="77777777" w:rsidR="008E1B77" w:rsidRDefault="008E1B77">
      <w:pPr>
        <w:pStyle w:val="ConsPlusNormal"/>
        <w:spacing w:before="220"/>
        <w:ind w:firstLine="540"/>
        <w:jc w:val="both"/>
      </w:pPr>
      <w:r>
        <w:t>2. Решение об осуществлении проверки достоверности и полноты сведений, представленных в соответствии с настоящим Законом (далее - проверка), принимается Губернатором Новосибирской области отдельно в отношении каждого гражданина, претендующего на замещение должности, лица, замещающего должность главы местной администрации по контракту, лица, замещающего муниципальную должность (далее - лицо, в отношении которого осуществляется проверка), и оформляется в письменной форме.</w:t>
      </w:r>
    </w:p>
    <w:p w14:paraId="108CDF9F" w14:textId="77777777" w:rsidR="008E1B77" w:rsidRDefault="008E1B77">
      <w:pPr>
        <w:pStyle w:val="ConsPlusNormal"/>
        <w:spacing w:before="220"/>
        <w:ind w:firstLine="540"/>
        <w:jc w:val="both"/>
      </w:pPr>
      <w:r>
        <w:t>3. Проверка осуществляется органом по профилактике коррупционных и иных правонарушений в срок, не превышающий 60 дней со дня принятия решения о ее проведении. По решению Губернатора Новосибирской области срок проверки может быть продлен до 90 дней.</w:t>
      </w:r>
    </w:p>
    <w:p w14:paraId="076B85AC" w14:textId="77777777" w:rsidR="008E1B77" w:rsidRDefault="008E1B77">
      <w:pPr>
        <w:pStyle w:val="ConsPlusNormal"/>
        <w:ind w:firstLine="540"/>
        <w:jc w:val="both"/>
      </w:pPr>
    </w:p>
    <w:p w14:paraId="42F3BFB9" w14:textId="77777777" w:rsidR="008E1B77" w:rsidRDefault="008E1B77">
      <w:pPr>
        <w:pStyle w:val="ConsPlusTitle"/>
        <w:ind w:firstLine="540"/>
        <w:jc w:val="both"/>
        <w:outlineLvl w:val="1"/>
      </w:pPr>
      <w:r>
        <w:t>Статья 3.1. Контроль за расходами лиц, замещающих муниципальные должности, их супруг (супругов) и несовершеннолетних детей</w:t>
      </w:r>
    </w:p>
    <w:p w14:paraId="1C0EE471" w14:textId="77777777" w:rsidR="008E1B77" w:rsidRDefault="008E1B77">
      <w:pPr>
        <w:pStyle w:val="ConsPlusNormal"/>
        <w:ind w:firstLine="540"/>
        <w:jc w:val="both"/>
      </w:pPr>
      <w:r>
        <w:t xml:space="preserve">(введена </w:t>
      </w:r>
      <w:hyperlink r:id="rId30" w:history="1">
        <w:r>
          <w:rPr>
            <w:color w:val="0000FF"/>
          </w:rPr>
          <w:t>Законом</w:t>
        </w:r>
      </w:hyperlink>
      <w:r>
        <w:t xml:space="preserve"> Новосибирской области от 14.07.2020 N 496-ОЗ)</w:t>
      </w:r>
    </w:p>
    <w:p w14:paraId="025E7A6D" w14:textId="77777777" w:rsidR="008E1B77" w:rsidRDefault="008E1B77">
      <w:pPr>
        <w:pStyle w:val="ConsPlusNormal"/>
        <w:ind w:firstLine="540"/>
        <w:jc w:val="both"/>
      </w:pPr>
    </w:p>
    <w:p w14:paraId="7D8B63FD" w14:textId="77777777" w:rsidR="008E1B77" w:rsidRDefault="008E1B77">
      <w:pPr>
        <w:pStyle w:val="ConsPlusNormal"/>
        <w:ind w:firstLine="540"/>
        <w:jc w:val="both"/>
      </w:pPr>
      <w:r>
        <w:t>1. Порядок принятия решения об осуществлении контроля за расходами лиц, замещающих муниципальные должности, а также за расходами их супруг (супругов) и несовершеннолетних детей утверждается Губернатором Новосибирской области.</w:t>
      </w:r>
    </w:p>
    <w:p w14:paraId="6787CA2F" w14:textId="77777777" w:rsidR="008E1B77" w:rsidRDefault="008E1B77">
      <w:pPr>
        <w:pStyle w:val="ConsPlusNormal"/>
        <w:spacing w:before="220"/>
        <w:ind w:firstLine="540"/>
        <w:jc w:val="both"/>
      </w:pPr>
      <w:r>
        <w:t>2. Контроль за расходами лиц, замещающих муниципальные должности, а также за расходами их супруг (супругов) и несовершеннолетних детей осуществляется органом по профилактике коррупционных и иных правонарушений.</w:t>
      </w:r>
    </w:p>
    <w:p w14:paraId="5F6465C8" w14:textId="77777777" w:rsidR="008E1B77" w:rsidRDefault="008E1B77">
      <w:pPr>
        <w:pStyle w:val="ConsPlusNormal"/>
        <w:ind w:firstLine="540"/>
        <w:jc w:val="both"/>
      </w:pPr>
    </w:p>
    <w:p w14:paraId="29A19B66" w14:textId="77777777" w:rsidR="008E1B77" w:rsidRDefault="008E1B77">
      <w:pPr>
        <w:pStyle w:val="ConsPlusTitle"/>
        <w:ind w:firstLine="540"/>
        <w:jc w:val="both"/>
        <w:outlineLvl w:val="1"/>
      </w:pPr>
      <w:r>
        <w:t>Статья 4. Основания для осуществления проверки</w:t>
      </w:r>
    </w:p>
    <w:p w14:paraId="37D3678E" w14:textId="77777777" w:rsidR="008E1B77" w:rsidRDefault="008E1B77">
      <w:pPr>
        <w:pStyle w:val="ConsPlusNormal"/>
        <w:jc w:val="both"/>
      </w:pPr>
      <w:r>
        <w:t xml:space="preserve">(в ред. </w:t>
      </w:r>
      <w:hyperlink r:id="rId31" w:history="1">
        <w:r>
          <w:rPr>
            <w:color w:val="0000FF"/>
          </w:rPr>
          <w:t>Закона</w:t>
        </w:r>
      </w:hyperlink>
      <w:r>
        <w:t xml:space="preserve"> Новосибирской области от 14.07.2020 N 496-ОЗ)</w:t>
      </w:r>
    </w:p>
    <w:p w14:paraId="443881B6" w14:textId="77777777" w:rsidR="008E1B77" w:rsidRDefault="008E1B77">
      <w:pPr>
        <w:pStyle w:val="ConsPlusNormal"/>
        <w:ind w:firstLine="540"/>
        <w:jc w:val="both"/>
      </w:pPr>
    </w:p>
    <w:p w14:paraId="46D4F5C3" w14:textId="77777777" w:rsidR="008E1B77" w:rsidRDefault="008E1B77">
      <w:pPr>
        <w:pStyle w:val="ConsPlusNormal"/>
        <w:ind w:firstLine="540"/>
        <w:jc w:val="both"/>
      </w:pPr>
      <w:r>
        <w:t>Основанием для осуществления проверки является достаточная информация, представленная в письменном виде:</w:t>
      </w:r>
    </w:p>
    <w:p w14:paraId="72E52117" w14:textId="77777777" w:rsidR="008E1B77" w:rsidRDefault="008E1B77">
      <w:pPr>
        <w:pStyle w:val="ConsPlusNormal"/>
        <w:spacing w:before="220"/>
        <w:ind w:firstLine="540"/>
        <w:jc w:val="both"/>
      </w:pPr>
      <w:r>
        <w:t>1) правоохранительными органами, иными государственными органами, органами местного самоуправления, муниципальными органами и их должностными лицами;</w:t>
      </w:r>
    </w:p>
    <w:p w14:paraId="5B3354BB" w14:textId="77777777" w:rsidR="008E1B77" w:rsidRDefault="008E1B77">
      <w:pPr>
        <w:pStyle w:val="ConsPlusNormal"/>
        <w:spacing w:before="220"/>
        <w:ind w:firstLine="540"/>
        <w:jc w:val="both"/>
      </w:pPr>
      <w:r>
        <w:t>2) должностными лицами органа по профилактике коррупционных и иных правонарушений;</w:t>
      </w:r>
    </w:p>
    <w:p w14:paraId="5B4680FE" w14:textId="77777777" w:rsidR="008E1B77" w:rsidRDefault="008E1B77">
      <w:pPr>
        <w:pStyle w:val="ConsPlusNormal"/>
        <w:spacing w:before="220"/>
        <w:ind w:firstLine="540"/>
        <w:jc w:val="both"/>
      </w:pPr>
      <w:r>
        <w:t>3) постоянно действующими руководящими органами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w:t>
      </w:r>
    </w:p>
    <w:p w14:paraId="3ACF822A" w14:textId="77777777" w:rsidR="008E1B77" w:rsidRDefault="008E1B77">
      <w:pPr>
        <w:pStyle w:val="ConsPlusNormal"/>
        <w:spacing w:before="220"/>
        <w:ind w:firstLine="540"/>
        <w:jc w:val="both"/>
      </w:pPr>
      <w:r>
        <w:t>4) Общественной палатой Новосибирской области;</w:t>
      </w:r>
    </w:p>
    <w:p w14:paraId="45C162B2" w14:textId="77777777" w:rsidR="008E1B77" w:rsidRDefault="008E1B77">
      <w:pPr>
        <w:pStyle w:val="ConsPlusNormal"/>
        <w:spacing w:before="220"/>
        <w:ind w:firstLine="540"/>
        <w:jc w:val="both"/>
      </w:pPr>
      <w:r>
        <w:t>5) средствами массовой информации.</w:t>
      </w:r>
    </w:p>
    <w:p w14:paraId="26F40D8C" w14:textId="77777777" w:rsidR="008E1B77" w:rsidRDefault="008E1B77">
      <w:pPr>
        <w:pStyle w:val="ConsPlusNormal"/>
        <w:ind w:firstLine="540"/>
        <w:jc w:val="both"/>
      </w:pPr>
    </w:p>
    <w:p w14:paraId="7BB88740" w14:textId="77777777" w:rsidR="008E1B77" w:rsidRDefault="008E1B77">
      <w:pPr>
        <w:pStyle w:val="ConsPlusTitle"/>
        <w:ind w:firstLine="540"/>
        <w:jc w:val="both"/>
        <w:outlineLvl w:val="1"/>
      </w:pPr>
      <w:r>
        <w:t>Статья 5. Полномочия должностных лиц органа по профилактике коррупционных и иных правонарушений при осуществлении проверки</w:t>
      </w:r>
    </w:p>
    <w:p w14:paraId="7129A8D2" w14:textId="77777777" w:rsidR="008E1B77" w:rsidRDefault="008E1B77">
      <w:pPr>
        <w:pStyle w:val="ConsPlusNormal"/>
        <w:jc w:val="both"/>
      </w:pPr>
      <w:r>
        <w:t xml:space="preserve">(в ред. </w:t>
      </w:r>
      <w:hyperlink r:id="rId32" w:history="1">
        <w:r>
          <w:rPr>
            <w:color w:val="0000FF"/>
          </w:rPr>
          <w:t>Закона</w:t>
        </w:r>
      </w:hyperlink>
      <w:r>
        <w:t xml:space="preserve"> Новосибирской области от 14.07.2020 N 496-ОЗ)</w:t>
      </w:r>
    </w:p>
    <w:p w14:paraId="663E62D1" w14:textId="77777777" w:rsidR="008E1B77" w:rsidRDefault="008E1B77">
      <w:pPr>
        <w:pStyle w:val="ConsPlusNormal"/>
        <w:ind w:firstLine="540"/>
        <w:jc w:val="both"/>
      </w:pPr>
    </w:p>
    <w:p w14:paraId="0261E6BD" w14:textId="77777777" w:rsidR="008E1B77" w:rsidRDefault="008E1B77">
      <w:pPr>
        <w:pStyle w:val="ConsPlusNormal"/>
        <w:ind w:firstLine="540"/>
        <w:jc w:val="both"/>
      </w:pPr>
      <w:r>
        <w:t>1. При осуществлении проверки руководитель органа по профилактике коррупционных и иных правонарушений или уполномоченные им должностные лица вправе:</w:t>
      </w:r>
    </w:p>
    <w:p w14:paraId="00DD88FA" w14:textId="77777777" w:rsidR="008E1B77" w:rsidRDefault="008E1B77">
      <w:pPr>
        <w:pStyle w:val="ConsPlusNormal"/>
        <w:spacing w:before="220"/>
        <w:ind w:firstLine="540"/>
        <w:jc w:val="both"/>
      </w:pPr>
      <w:r>
        <w:t>1) проводить беседу с лицом, в отношении которого осуществляется проверка;</w:t>
      </w:r>
    </w:p>
    <w:p w14:paraId="4DDC87A8" w14:textId="77777777" w:rsidR="008E1B77" w:rsidRDefault="008E1B77">
      <w:pPr>
        <w:pStyle w:val="ConsPlusNormal"/>
        <w:spacing w:before="220"/>
        <w:ind w:firstLine="540"/>
        <w:jc w:val="both"/>
      </w:pPr>
      <w:r>
        <w:t xml:space="preserve">2) изучать представленные лицом, в отношении которого осуществляется проверка, сведения </w:t>
      </w:r>
      <w:r>
        <w:lastRenderedPageBreak/>
        <w:t>и дополнительные материалы;</w:t>
      </w:r>
    </w:p>
    <w:p w14:paraId="204D28A5" w14:textId="77777777" w:rsidR="008E1B77" w:rsidRDefault="008E1B77">
      <w:pPr>
        <w:pStyle w:val="ConsPlusNormal"/>
        <w:spacing w:before="220"/>
        <w:ind w:firstLine="540"/>
        <w:jc w:val="both"/>
      </w:pPr>
      <w:r>
        <w:t>3) получать от лица, в отношении которого осуществляется проверка, пояснения по представленным им сведениям и материалам;</w:t>
      </w:r>
    </w:p>
    <w:p w14:paraId="4B1D08E6" w14:textId="77777777" w:rsidR="008E1B77" w:rsidRDefault="008E1B77">
      <w:pPr>
        <w:pStyle w:val="ConsPlusNormal"/>
        <w:spacing w:before="220"/>
        <w:ind w:firstLine="540"/>
        <w:jc w:val="both"/>
      </w:pPr>
      <w:bookmarkStart w:id="9" w:name="P104"/>
      <w:bookmarkEnd w:id="9"/>
      <w:r>
        <w:t>4) осуществлять подготовку запросов для направления их в установленном порядке в органы прокуратуры Российской Федерации, иные государственные органы, органы местного самоуправления муниципальных образований, в организации и общественные объединения об имеющихся у них сведениях о доходах, об имуществе и обязательствах имущественного характера лица, в отношении которого осуществляется проверка, его супруги (супруга) и несовершеннолетних детей, о достоверности и полноте сведений, представленных таким лицом;</w:t>
      </w:r>
    </w:p>
    <w:p w14:paraId="33EB39EB" w14:textId="77777777" w:rsidR="008E1B77" w:rsidRDefault="008E1B77">
      <w:pPr>
        <w:pStyle w:val="ConsPlusNormal"/>
        <w:spacing w:before="220"/>
        <w:ind w:firstLine="540"/>
        <w:jc w:val="both"/>
      </w:pPr>
      <w:r>
        <w:t>5) наводить справки у физических лиц и получать от них информацию с их согласия;</w:t>
      </w:r>
    </w:p>
    <w:p w14:paraId="6219C875" w14:textId="77777777" w:rsidR="008E1B77" w:rsidRDefault="008E1B77">
      <w:pPr>
        <w:pStyle w:val="ConsPlusNormal"/>
        <w:spacing w:before="220"/>
        <w:ind w:firstLine="540"/>
        <w:jc w:val="both"/>
      </w:pPr>
      <w:r>
        <w:t>6) осуществлять анализ сведений, представленных в соответствии с законодательством Российской Федерации о противодействии коррупции лицом, в отношении которого осуществляется проверка.</w:t>
      </w:r>
    </w:p>
    <w:p w14:paraId="122C136A" w14:textId="77777777" w:rsidR="008E1B77" w:rsidRDefault="008E1B77">
      <w:pPr>
        <w:pStyle w:val="ConsPlusNormal"/>
        <w:spacing w:before="220"/>
        <w:ind w:firstLine="540"/>
        <w:jc w:val="both"/>
      </w:pPr>
      <w:r>
        <w:t xml:space="preserve">2. В запросе, предусмотренном в </w:t>
      </w:r>
      <w:hyperlink w:anchor="P104" w:history="1">
        <w:r>
          <w:rPr>
            <w:color w:val="0000FF"/>
          </w:rPr>
          <w:t>пункте 4 части 1</w:t>
        </w:r>
      </w:hyperlink>
      <w:r>
        <w:t xml:space="preserve"> настоящей статьи, указываются:</w:t>
      </w:r>
    </w:p>
    <w:p w14:paraId="3FF173FE" w14:textId="77777777" w:rsidR="008E1B77" w:rsidRDefault="008E1B77">
      <w:pPr>
        <w:pStyle w:val="ConsPlusNormal"/>
        <w:spacing w:before="220"/>
        <w:ind w:firstLine="540"/>
        <w:jc w:val="both"/>
      </w:pPr>
      <w:r>
        <w:t>1) фамилия, имя, отчество руководителя государственного органа, органа местного самоуправления муниципального образования, организации или общественного объединения, в которые направляется запрос;</w:t>
      </w:r>
    </w:p>
    <w:p w14:paraId="2CFBB0BD" w14:textId="77777777" w:rsidR="008E1B77" w:rsidRDefault="008E1B77">
      <w:pPr>
        <w:pStyle w:val="ConsPlusNormal"/>
        <w:spacing w:before="220"/>
        <w:ind w:firstLine="540"/>
        <w:jc w:val="both"/>
      </w:pPr>
      <w:r>
        <w:t>2) нормативный правовой акт, на основании которого направляется запрос;</w:t>
      </w:r>
    </w:p>
    <w:p w14:paraId="4EB817DA" w14:textId="77777777" w:rsidR="008E1B77" w:rsidRDefault="008E1B77">
      <w:pPr>
        <w:pStyle w:val="ConsPlusNormal"/>
        <w:spacing w:before="22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лица, в отношении которого осуществляется проверка, его супруги (супруга), несовершеннолетних детей, сведения о доходах, об имуществе и обязательствах имущественного характера которых проверяются;</w:t>
      </w:r>
    </w:p>
    <w:p w14:paraId="0777F432" w14:textId="77777777" w:rsidR="008E1B77" w:rsidRDefault="008E1B77">
      <w:pPr>
        <w:pStyle w:val="ConsPlusNormal"/>
        <w:jc w:val="both"/>
      </w:pPr>
      <w:r>
        <w:t xml:space="preserve">(в ред. </w:t>
      </w:r>
      <w:hyperlink r:id="rId33" w:history="1">
        <w:r>
          <w:rPr>
            <w:color w:val="0000FF"/>
          </w:rPr>
          <w:t>Закона</w:t>
        </w:r>
      </w:hyperlink>
      <w:r>
        <w:t xml:space="preserve"> Новосибирской области от 25.12.2018 N 338-ОЗ)</w:t>
      </w:r>
    </w:p>
    <w:p w14:paraId="1FDFC828" w14:textId="77777777" w:rsidR="008E1B77" w:rsidRDefault="008E1B77">
      <w:pPr>
        <w:pStyle w:val="ConsPlusNormal"/>
        <w:spacing w:before="220"/>
        <w:ind w:firstLine="540"/>
        <w:jc w:val="both"/>
      </w:pPr>
      <w:r>
        <w:t>4) содержание и объем запрашиваемых сведений;</w:t>
      </w:r>
    </w:p>
    <w:p w14:paraId="670E5D87" w14:textId="77777777" w:rsidR="008E1B77" w:rsidRDefault="008E1B77">
      <w:pPr>
        <w:pStyle w:val="ConsPlusNormal"/>
        <w:spacing w:before="220"/>
        <w:ind w:firstLine="540"/>
        <w:jc w:val="both"/>
      </w:pPr>
      <w:r>
        <w:t>5) срок представления запрашиваемых сведений;</w:t>
      </w:r>
    </w:p>
    <w:p w14:paraId="2D26EA52" w14:textId="77777777" w:rsidR="008E1B77" w:rsidRDefault="008E1B77">
      <w:pPr>
        <w:pStyle w:val="ConsPlusNormal"/>
        <w:spacing w:before="220"/>
        <w:ind w:firstLine="540"/>
        <w:jc w:val="both"/>
      </w:pPr>
      <w:r>
        <w:t>6) фамилия, инициалы и номер телефона должностного лица, подготовившего запрос;</w:t>
      </w:r>
    </w:p>
    <w:p w14:paraId="48F8234E" w14:textId="77777777" w:rsidR="008E1B77" w:rsidRDefault="008E1B77">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14:paraId="726F472B" w14:textId="77777777" w:rsidR="008E1B77" w:rsidRDefault="008E1B77">
      <w:pPr>
        <w:pStyle w:val="ConsPlusNormal"/>
        <w:spacing w:before="220"/>
        <w:ind w:firstLine="540"/>
        <w:jc w:val="both"/>
      </w:pPr>
      <w:r>
        <w:t>8) другие необходимые сведения.</w:t>
      </w:r>
    </w:p>
    <w:p w14:paraId="320A22AD" w14:textId="77777777" w:rsidR="008E1B77" w:rsidRDefault="008E1B77">
      <w:pPr>
        <w:pStyle w:val="ConsPlusNormal"/>
        <w:ind w:firstLine="540"/>
        <w:jc w:val="both"/>
      </w:pPr>
    </w:p>
    <w:p w14:paraId="49E1099C" w14:textId="77777777" w:rsidR="008E1B77" w:rsidRDefault="008E1B77">
      <w:pPr>
        <w:pStyle w:val="ConsPlusTitle"/>
        <w:ind w:firstLine="540"/>
        <w:jc w:val="both"/>
        <w:outlineLvl w:val="1"/>
      </w:pPr>
      <w:r>
        <w:t>Статья 6. Гарантии прав лица, в отношении которого осуществляется проверка</w:t>
      </w:r>
    </w:p>
    <w:p w14:paraId="593A7971" w14:textId="77777777" w:rsidR="008E1B77" w:rsidRDefault="008E1B77">
      <w:pPr>
        <w:pStyle w:val="ConsPlusNormal"/>
        <w:jc w:val="both"/>
      </w:pPr>
      <w:r>
        <w:t xml:space="preserve">(в ред. </w:t>
      </w:r>
      <w:hyperlink r:id="rId34" w:history="1">
        <w:r>
          <w:rPr>
            <w:color w:val="0000FF"/>
          </w:rPr>
          <w:t>Закона</w:t>
        </w:r>
      </w:hyperlink>
      <w:r>
        <w:t xml:space="preserve"> Новосибирской области от 14.07.2020 N 496-ОЗ)</w:t>
      </w:r>
    </w:p>
    <w:p w14:paraId="3351C0BD" w14:textId="77777777" w:rsidR="008E1B77" w:rsidRDefault="008E1B77">
      <w:pPr>
        <w:pStyle w:val="ConsPlusNormal"/>
        <w:ind w:firstLine="540"/>
        <w:jc w:val="both"/>
      </w:pPr>
    </w:p>
    <w:p w14:paraId="625BE095" w14:textId="77777777" w:rsidR="008E1B77" w:rsidRDefault="008E1B77">
      <w:pPr>
        <w:pStyle w:val="ConsPlusNormal"/>
        <w:ind w:firstLine="540"/>
        <w:jc w:val="both"/>
      </w:pPr>
      <w:r>
        <w:t>1. При осуществлении проверки руководитель органа по профилактике коррупционных и иных правонарушений или уполномоченные им должностные лица обеспечивают:</w:t>
      </w:r>
    </w:p>
    <w:p w14:paraId="79C3B0BB" w14:textId="77777777" w:rsidR="008E1B77" w:rsidRDefault="008E1B77">
      <w:pPr>
        <w:pStyle w:val="ConsPlusNormal"/>
        <w:spacing w:before="220"/>
        <w:ind w:firstLine="540"/>
        <w:jc w:val="both"/>
      </w:pPr>
      <w:r>
        <w:t>1) уведомление в письменной форме лица, в отношении которого осуществляется проверка, о начале в отношении него проверки - в течение пяти рабочих дней со дня принятия решения об осуществлении проверки;</w:t>
      </w:r>
    </w:p>
    <w:p w14:paraId="635FF8C2" w14:textId="77777777" w:rsidR="008E1B77" w:rsidRDefault="008E1B77">
      <w:pPr>
        <w:pStyle w:val="ConsPlusNormal"/>
        <w:jc w:val="both"/>
      </w:pPr>
      <w:r>
        <w:t xml:space="preserve">(в ред. </w:t>
      </w:r>
      <w:hyperlink r:id="rId35" w:history="1">
        <w:r>
          <w:rPr>
            <w:color w:val="0000FF"/>
          </w:rPr>
          <w:t>Закона</w:t>
        </w:r>
      </w:hyperlink>
      <w:r>
        <w:t xml:space="preserve"> Новосибирской области от 25.12.2018 N 338-ОЗ)</w:t>
      </w:r>
    </w:p>
    <w:p w14:paraId="73D70A02" w14:textId="77777777" w:rsidR="008E1B77" w:rsidRDefault="008E1B77">
      <w:pPr>
        <w:pStyle w:val="ConsPlusNormal"/>
        <w:spacing w:before="220"/>
        <w:ind w:firstLine="540"/>
        <w:jc w:val="both"/>
      </w:pPr>
      <w:r>
        <w:t xml:space="preserve">2) проведение в случае обращения лица, в отношении которого осуществляется проверка, </w:t>
      </w:r>
      <w:r>
        <w:lastRenderedPageBreak/>
        <w:t>беседы с информированием о цели проверки в течение семи рабочих дней со дня получения указанного обращения, а при наличии уважительной причины - в срок, согласованный с обратившимся лицом.</w:t>
      </w:r>
    </w:p>
    <w:p w14:paraId="1BA7DF45" w14:textId="77777777" w:rsidR="008E1B77" w:rsidRDefault="008E1B77">
      <w:pPr>
        <w:pStyle w:val="ConsPlusNormal"/>
        <w:spacing w:before="220"/>
        <w:ind w:firstLine="540"/>
        <w:jc w:val="both"/>
      </w:pPr>
      <w:r>
        <w:t>2. Лицо, в отношении которого осуществляется проверка, вправе:</w:t>
      </w:r>
    </w:p>
    <w:p w14:paraId="122D2D51" w14:textId="77777777" w:rsidR="008E1B77" w:rsidRDefault="008E1B77">
      <w:pPr>
        <w:pStyle w:val="ConsPlusNormal"/>
        <w:spacing w:before="220"/>
        <w:ind w:firstLine="540"/>
        <w:jc w:val="both"/>
      </w:pPr>
      <w:bookmarkStart w:id="10" w:name="P126"/>
      <w:bookmarkEnd w:id="10"/>
      <w:r>
        <w:t>1) давать пояснения в письменной форме в ходе проверки и по результатам проверки;</w:t>
      </w:r>
    </w:p>
    <w:p w14:paraId="6A302855" w14:textId="77777777" w:rsidR="008E1B77" w:rsidRDefault="008E1B77">
      <w:pPr>
        <w:pStyle w:val="ConsPlusNormal"/>
        <w:spacing w:before="220"/>
        <w:ind w:firstLine="540"/>
        <w:jc w:val="both"/>
      </w:pPr>
      <w:r>
        <w:t>2) представлять дополнительные материалы и давать по ним пояснения в письменной форме;</w:t>
      </w:r>
    </w:p>
    <w:p w14:paraId="54882FA7" w14:textId="77777777" w:rsidR="008E1B77" w:rsidRDefault="008E1B77">
      <w:pPr>
        <w:pStyle w:val="ConsPlusNormal"/>
        <w:spacing w:before="220"/>
        <w:ind w:firstLine="540"/>
        <w:jc w:val="both"/>
      </w:pPr>
      <w:r>
        <w:t>3) обращаться в орган по профилактике коррупционных и иных правонарушений с ходатайством о проведении с ним беседы по вопросам проверки.</w:t>
      </w:r>
    </w:p>
    <w:p w14:paraId="0798ED4B" w14:textId="77777777" w:rsidR="008E1B77" w:rsidRDefault="008E1B77">
      <w:pPr>
        <w:pStyle w:val="ConsPlusNormal"/>
        <w:spacing w:before="220"/>
        <w:ind w:firstLine="540"/>
        <w:jc w:val="both"/>
      </w:pPr>
      <w:r>
        <w:t xml:space="preserve">3. Пояснения, указанные в </w:t>
      </w:r>
      <w:hyperlink w:anchor="P126" w:history="1">
        <w:r>
          <w:rPr>
            <w:color w:val="0000FF"/>
          </w:rPr>
          <w:t>пункте 1 части 2</w:t>
        </w:r>
      </w:hyperlink>
      <w:r>
        <w:t xml:space="preserve"> настоящей статьи, приобщаются к материалам проверки.</w:t>
      </w:r>
    </w:p>
    <w:p w14:paraId="10D3FEA3" w14:textId="77777777" w:rsidR="008E1B77" w:rsidRDefault="008E1B77">
      <w:pPr>
        <w:pStyle w:val="ConsPlusNormal"/>
        <w:spacing w:before="220"/>
        <w:ind w:firstLine="540"/>
        <w:jc w:val="both"/>
      </w:pPr>
      <w:r>
        <w:t>4. Руководитель органа по профилактике коррупционных и иных правонарушений или уполномоченное им должностное лицо обеспечивает информирование в письменной форме лица, в отношении которого осуществлялась проверка, о результатах проверки в течение 10 рабочих дней со дня, следующего за днем ее окончания.</w:t>
      </w:r>
    </w:p>
    <w:p w14:paraId="2FDC6305" w14:textId="77777777" w:rsidR="008E1B77" w:rsidRDefault="008E1B77">
      <w:pPr>
        <w:pStyle w:val="ConsPlusNormal"/>
        <w:jc w:val="both"/>
      </w:pPr>
      <w:r>
        <w:t xml:space="preserve">(в ред. </w:t>
      </w:r>
      <w:hyperlink r:id="rId36" w:history="1">
        <w:r>
          <w:rPr>
            <w:color w:val="0000FF"/>
          </w:rPr>
          <w:t>Закона</w:t>
        </w:r>
      </w:hyperlink>
      <w:r>
        <w:t xml:space="preserve"> Новосибирской области от 25.12.2018 N 338-ОЗ)</w:t>
      </w:r>
    </w:p>
    <w:p w14:paraId="34CF8C50" w14:textId="77777777" w:rsidR="008E1B77" w:rsidRDefault="008E1B77">
      <w:pPr>
        <w:pStyle w:val="ConsPlusNormal"/>
        <w:ind w:firstLine="540"/>
        <w:jc w:val="both"/>
      </w:pPr>
    </w:p>
    <w:p w14:paraId="19469635" w14:textId="77777777" w:rsidR="008E1B77" w:rsidRDefault="008E1B77">
      <w:pPr>
        <w:pStyle w:val="ConsPlusTitle"/>
        <w:ind w:firstLine="540"/>
        <w:jc w:val="both"/>
        <w:outlineLvl w:val="1"/>
      </w:pPr>
      <w:r>
        <w:t>Статья 7. Оформление результатов проверки</w:t>
      </w:r>
    </w:p>
    <w:p w14:paraId="43FD2B1F" w14:textId="77777777" w:rsidR="008E1B77" w:rsidRDefault="008E1B77">
      <w:pPr>
        <w:pStyle w:val="ConsPlusNormal"/>
        <w:jc w:val="both"/>
      </w:pPr>
      <w:r>
        <w:t xml:space="preserve">(в ред. </w:t>
      </w:r>
      <w:hyperlink r:id="rId37" w:history="1">
        <w:r>
          <w:rPr>
            <w:color w:val="0000FF"/>
          </w:rPr>
          <w:t>Закона</w:t>
        </w:r>
      </w:hyperlink>
      <w:r>
        <w:t xml:space="preserve"> Новосибирской области от 14.07.2020 N 496-ОЗ)</w:t>
      </w:r>
    </w:p>
    <w:p w14:paraId="626C231F" w14:textId="77777777" w:rsidR="008E1B77" w:rsidRDefault="008E1B77">
      <w:pPr>
        <w:pStyle w:val="ConsPlusNormal"/>
        <w:ind w:firstLine="540"/>
        <w:jc w:val="both"/>
      </w:pPr>
    </w:p>
    <w:p w14:paraId="698C3473" w14:textId="77777777" w:rsidR="008E1B77" w:rsidRDefault="008E1B77">
      <w:pPr>
        <w:pStyle w:val="ConsPlusNormal"/>
        <w:ind w:firstLine="540"/>
        <w:jc w:val="both"/>
      </w:pPr>
      <w:r>
        <w:t>1. По результатам проверки руководитель органа по профилактике коррупционных и иных правонарушений в течение трех рабочих дней со дня, следующего за днем ее окончания, представляет Губернатору Новосибирской области письменный доклад о результатах проверки, содержащий один из следующих выводов:</w:t>
      </w:r>
    </w:p>
    <w:p w14:paraId="42C517F6" w14:textId="77777777" w:rsidR="008E1B77" w:rsidRDefault="008E1B77">
      <w:pPr>
        <w:pStyle w:val="ConsPlusNormal"/>
        <w:spacing w:before="220"/>
        <w:ind w:firstLine="540"/>
        <w:jc w:val="both"/>
      </w:pPr>
      <w:r>
        <w:t xml:space="preserve">1) о достоверности и полноте представленных в соответствии со </w:t>
      </w:r>
      <w:hyperlink w:anchor="P30" w:history="1">
        <w:r>
          <w:rPr>
            <w:color w:val="0000FF"/>
          </w:rPr>
          <w:t>статьями 1</w:t>
        </w:r>
      </w:hyperlink>
      <w:r>
        <w:t xml:space="preserve"> и </w:t>
      </w:r>
      <w:hyperlink w:anchor="P42" w:history="1">
        <w:r>
          <w:rPr>
            <w:color w:val="0000FF"/>
          </w:rPr>
          <w:t>2</w:t>
        </w:r>
      </w:hyperlink>
      <w:r>
        <w:t xml:space="preserve"> настоящего Закона сведений;</w:t>
      </w:r>
    </w:p>
    <w:p w14:paraId="1E351FB2" w14:textId="77777777" w:rsidR="008E1B77" w:rsidRDefault="008E1B77">
      <w:pPr>
        <w:pStyle w:val="ConsPlusNormal"/>
        <w:spacing w:before="220"/>
        <w:ind w:firstLine="540"/>
        <w:jc w:val="both"/>
      </w:pPr>
      <w:r>
        <w:t xml:space="preserve">2) о недостоверности или неполноте представленных в соответствии со </w:t>
      </w:r>
      <w:hyperlink w:anchor="P30" w:history="1">
        <w:r>
          <w:rPr>
            <w:color w:val="0000FF"/>
          </w:rPr>
          <w:t>статьями 1</w:t>
        </w:r>
      </w:hyperlink>
      <w:r>
        <w:t xml:space="preserve"> и </w:t>
      </w:r>
      <w:hyperlink w:anchor="P42" w:history="1">
        <w:r>
          <w:rPr>
            <w:color w:val="0000FF"/>
          </w:rPr>
          <w:t>2</w:t>
        </w:r>
      </w:hyperlink>
      <w:r>
        <w:t xml:space="preserve"> настоящего Закона сведений.</w:t>
      </w:r>
    </w:p>
    <w:p w14:paraId="770DB5A5" w14:textId="77777777" w:rsidR="008E1B77" w:rsidRDefault="008E1B77">
      <w:pPr>
        <w:pStyle w:val="ConsPlusNormal"/>
        <w:jc w:val="both"/>
      </w:pPr>
      <w:r>
        <w:t xml:space="preserve">(в ред. </w:t>
      </w:r>
      <w:hyperlink r:id="rId38" w:history="1">
        <w:r>
          <w:rPr>
            <w:color w:val="0000FF"/>
          </w:rPr>
          <w:t>Закона</w:t>
        </w:r>
      </w:hyperlink>
      <w:r>
        <w:t xml:space="preserve"> Новосибирской области от 28.11.2019 N 436-ОЗ)</w:t>
      </w:r>
    </w:p>
    <w:p w14:paraId="63FE6DCE" w14:textId="77777777" w:rsidR="008E1B77" w:rsidRDefault="008E1B77">
      <w:pPr>
        <w:pStyle w:val="ConsPlusNormal"/>
        <w:spacing w:before="220"/>
        <w:ind w:firstLine="540"/>
        <w:jc w:val="both"/>
      </w:pPr>
      <w:r>
        <w:t xml:space="preserve">2. В письменный доклад о результатах проверки включаются выводы о выявленных в результате проверки фактах несоблюдения ограничений, запретов, неисполнения обязанностей, которые установлены Федеральным </w:t>
      </w:r>
      <w:hyperlink r:id="rId39" w:history="1">
        <w:r>
          <w:rPr>
            <w:color w:val="0000FF"/>
          </w:rPr>
          <w:t>законом</w:t>
        </w:r>
      </w:hyperlink>
      <w:r>
        <w:t xml:space="preserve"> от 2 марта 2007 года N 25-ФЗ "О муниципальной службе в Российской Федерации", Федеральным </w:t>
      </w:r>
      <w:hyperlink r:id="rId40" w:history="1">
        <w:r>
          <w:rPr>
            <w:color w:val="0000FF"/>
          </w:rPr>
          <w:t>законом</w:t>
        </w:r>
      </w:hyperlink>
      <w:r>
        <w:t xml:space="preserve"> "О противодействии коррупции", Федеральным </w:t>
      </w:r>
      <w:hyperlink r:id="rId41"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Федеральным </w:t>
      </w:r>
      <w:hyperlink r:id="rId4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2C76336" w14:textId="77777777" w:rsidR="008E1B77" w:rsidRDefault="008E1B77">
      <w:pPr>
        <w:pStyle w:val="ConsPlusNormal"/>
        <w:ind w:firstLine="540"/>
        <w:jc w:val="both"/>
      </w:pPr>
    </w:p>
    <w:p w14:paraId="2635CD42" w14:textId="77777777" w:rsidR="008E1B77" w:rsidRDefault="008E1B77">
      <w:pPr>
        <w:pStyle w:val="ConsPlusTitle"/>
        <w:ind w:firstLine="540"/>
        <w:jc w:val="both"/>
        <w:outlineLvl w:val="1"/>
      </w:pPr>
      <w:r>
        <w:t>Статья 8. Полномочия органа по профилактике коррупционных и иных правонарушений по результатам проверки</w:t>
      </w:r>
    </w:p>
    <w:p w14:paraId="7910311E" w14:textId="77777777" w:rsidR="008E1B77" w:rsidRDefault="008E1B77">
      <w:pPr>
        <w:pStyle w:val="ConsPlusNormal"/>
        <w:jc w:val="both"/>
      </w:pPr>
      <w:r>
        <w:t xml:space="preserve">(в ред. </w:t>
      </w:r>
      <w:hyperlink r:id="rId43" w:history="1">
        <w:r>
          <w:rPr>
            <w:color w:val="0000FF"/>
          </w:rPr>
          <w:t>Закона</w:t>
        </w:r>
      </w:hyperlink>
      <w:r>
        <w:t xml:space="preserve"> Новосибирской области от 14.07.2020 N 496-ОЗ)</w:t>
      </w:r>
    </w:p>
    <w:p w14:paraId="7D394B6C" w14:textId="77777777" w:rsidR="008E1B77" w:rsidRDefault="008E1B77">
      <w:pPr>
        <w:pStyle w:val="ConsPlusNormal"/>
        <w:ind w:firstLine="540"/>
        <w:jc w:val="both"/>
      </w:pPr>
    </w:p>
    <w:p w14:paraId="1A0F746F" w14:textId="77777777" w:rsidR="008E1B77" w:rsidRDefault="008E1B77">
      <w:pPr>
        <w:pStyle w:val="ConsPlusNormal"/>
        <w:ind w:firstLine="540"/>
        <w:jc w:val="both"/>
      </w:pPr>
      <w:r>
        <w:t>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14:paraId="5DF28616" w14:textId="77777777" w:rsidR="008E1B77" w:rsidRDefault="008E1B77">
      <w:pPr>
        <w:pStyle w:val="ConsPlusNormal"/>
        <w:spacing w:before="220"/>
        <w:ind w:firstLine="540"/>
        <w:jc w:val="both"/>
      </w:pPr>
      <w:r>
        <w:t xml:space="preserve">2. Материалы проверки хранятся в органе по профилактике коррупционных и иных </w:t>
      </w:r>
      <w:r>
        <w:lastRenderedPageBreak/>
        <w:t>правонарушений в течение пяти лет начиная с года, следующего за годом окончания проверки.</w:t>
      </w:r>
    </w:p>
    <w:p w14:paraId="3C0EE9F0" w14:textId="77777777" w:rsidR="008E1B77" w:rsidRDefault="008E1B77">
      <w:pPr>
        <w:pStyle w:val="ConsPlusNormal"/>
        <w:jc w:val="both"/>
      </w:pPr>
      <w:r>
        <w:t xml:space="preserve">(в ред. </w:t>
      </w:r>
      <w:hyperlink r:id="rId44" w:history="1">
        <w:r>
          <w:rPr>
            <w:color w:val="0000FF"/>
          </w:rPr>
          <w:t>Закона</w:t>
        </w:r>
      </w:hyperlink>
      <w:r>
        <w:t xml:space="preserve"> Новосибирской области от 14.07.2020 N 496-ОЗ)</w:t>
      </w:r>
    </w:p>
    <w:p w14:paraId="23315DE7" w14:textId="77777777" w:rsidR="008E1B77" w:rsidRDefault="008E1B77">
      <w:pPr>
        <w:pStyle w:val="ConsPlusNormal"/>
        <w:spacing w:before="220"/>
        <w:ind w:firstLine="540"/>
        <w:jc w:val="both"/>
      </w:pPr>
      <w:r>
        <w:t>3. Информация о результатах проверки направляется органом по профилактике коррупционных и иных правонарушений в соответствующий орган местного самоуправления для приобщения к личному делу лица, замещающего должность главы местной администрации по контракту.</w:t>
      </w:r>
    </w:p>
    <w:p w14:paraId="37EC25DC" w14:textId="77777777" w:rsidR="008E1B77" w:rsidRDefault="008E1B77">
      <w:pPr>
        <w:pStyle w:val="ConsPlusNormal"/>
        <w:spacing w:before="220"/>
        <w:ind w:firstLine="540"/>
        <w:jc w:val="both"/>
      </w:pPr>
      <w:r>
        <w:t>4. Информация о результатах, полученных в ходе осуществления проверки, с письменного согласия Губернатора Новосибирской области с одновременным уведомлением об этом лица, в отношении которого осуществлялась проверка, направляется органом по профилактике коррупционных и иных правонарушений в правоохранительные органы, иные государственные органы, органы местного самоуправления муниципальных образований, муниципальные органы, их должностным лицам, постоянно действующим руководящим органам политических партий и зарегистрированным в соответствии с федеральным законодательством иным общероссийским общественным объединениям, не являющимся политическими партиями, в Общественную палату Новосибирской области и средства массовой информации, которые предоставили информацию, явившуюся основанием для осуществления проверки, с соблюдением законодательства Российской Федерации о государственной тайне и о защите персональных данных.</w:t>
      </w:r>
    </w:p>
    <w:p w14:paraId="79753293" w14:textId="77777777" w:rsidR="008E1B77" w:rsidRDefault="008E1B77">
      <w:pPr>
        <w:pStyle w:val="ConsPlusNormal"/>
        <w:ind w:firstLine="540"/>
        <w:jc w:val="both"/>
      </w:pPr>
    </w:p>
    <w:p w14:paraId="20222073" w14:textId="77777777" w:rsidR="008E1B77" w:rsidRDefault="008E1B77">
      <w:pPr>
        <w:pStyle w:val="ConsPlusTitle"/>
        <w:ind w:firstLine="540"/>
        <w:jc w:val="both"/>
        <w:outlineLvl w:val="1"/>
      </w:pPr>
      <w:r>
        <w:t>Статья 8.1. Информирование о результатах проверки, применение мер ответственности</w:t>
      </w:r>
    </w:p>
    <w:p w14:paraId="584396BF" w14:textId="77777777" w:rsidR="008E1B77" w:rsidRDefault="008E1B77">
      <w:pPr>
        <w:pStyle w:val="ConsPlusNormal"/>
        <w:jc w:val="both"/>
      </w:pPr>
      <w:r>
        <w:t xml:space="preserve">(в ред. </w:t>
      </w:r>
      <w:hyperlink r:id="rId45" w:history="1">
        <w:r>
          <w:rPr>
            <w:color w:val="0000FF"/>
          </w:rPr>
          <w:t>Закона</w:t>
        </w:r>
      </w:hyperlink>
      <w:r>
        <w:t xml:space="preserve"> Новосибирской области от 14.07.2020 N 496-ОЗ)</w:t>
      </w:r>
    </w:p>
    <w:p w14:paraId="33FAF55B" w14:textId="77777777" w:rsidR="008E1B77" w:rsidRDefault="008E1B77">
      <w:pPr>
        <w:pStyle w:val="ConsPlusNormal"/>
        <w:ind w:firstLine="540"/>
        <w:jc w:val="both"/>
      </w:pPr>
      <w:r>
        <w:t xml:space="preserve">(введена </w:t>
      </w:r>
      <w:hyperlink r:id="rId46" w:history="1">
        <w:r>
          <w:rPr>
            <w:color w:val="0000FF"/>
          </w:rPr>
          <w:t>Законом</w:t>
        </w:r>
      </w:hyperlink>
      <w:r>
        <w:t xml:space="preserve"> Новосибирской области от 28.11.2019 N 436-ОЗ)</w:t>
      </w:r>
    </w:p>
    <w:p w14:paraId="3DA360FA" w14:textId="77777777" w:rsidR="008E1B77" w:rsidRDefault="008E1B77">
      <w:pPr>
        <w:pStyle w:val="ConsPlusNormal"/>
        <w:ind w:firstLine="540"/>
        <w:jc w:val="both"/>
      </w:pPr>
    </w:p>
    <w:p w14:paraId="3FCC2426" w14:textId="77777777" w:rsidR="008E1B77" w:rsidRDefault="008E1B77">
      <w:pPr>
        <w:pStyle w:val="ConsPlusNormal"/>
        <w:ind w:firstLine="540"/>
        <w:jc w:val="both"/>
      </w:pPr>
      <w:bookmarkStart w:id="11" w:name="P155"/>
      <w:bookmarkEnd w:id="11"/>
      <w:r>
        <w:t xml:space="preserve">1. На основании письменного доклада о результатах проверки, а в случае осуществления в соответствии с Федеральным </w:t>
      </w:r>
      <w:hyperlink r:id="rId47"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проверки достоверности и полноты сведений о расходах - на основании письменного доклада о результатах осуществления контроля за расходами, содержащего выводы о недостоверности или неполноте представленных депутатом, членом выборного органа местного самоуправления, выборным должностным лицом местного самоуправления в соответствии со </w:t>
      </w:r>
      <w:hyperlink w:anchor="P42" w:history="1">
        <w:r>
          <w:rPr>
            <w:color w:val="0000FF"/>
          </w:rPr>
          <w:t>статьей 2</w:t>
        </w:r>
      </w:hyperlink>
      <w:r>
        <w:t xml:space="preserve"> настоящего Закона сведений, если искажение этих сведений является несущественным, органом по профилактике коррупционных и иных правонарушений осуществляется подготовка письменной информации о недостоверности или неполноте представленных депутатом, членом выборного органа местного самоуправления, выборным должностным лицом местного самоуправления в соответствии с настоящим Законом сведений, искажение которых является несущественным.</w:t>
      </w:r>
    </w:p>
    <w:p w14:paraId="15938AAB" w14:textId="77777777" w:rsidR="008E1B77" w:rsidRDefault="008E1B77">
      <w:pPr>
        <w:pStyle w:val="ConsPlusNormal"/>
        <w:jc w:val="both"/>
      </w:pPr>
      <w:r>
        <w:t xml:space="preserve">(в ред. </w:t>
      </w:r>
      <w:hyperlink r:id="rId48" w:history="1">
        <w:r>
          <w:rPr>
            <w:color w:val="0000FF"/>
          </w:rPr>
          <w:t>Закона</w:t>
        </w:r>
      </w:hyperlink>
      <w:r>
        <w:t xml:space="preserve"> Новосибирской области от 14.07.2020 N 496-ОЗ)</w:t>
      </w:r>
    </w:p>
    <w:p w14:paraId="583B72D3" w14:textId="77777777" w:rsidR="008E1B77" w:rsidRDefault="008E1B77">
      <w:pPr>
        <w:pStyle w:val="ConsPlusNormal"/>
        <w:spacing w:before="220"/>
        <w:ind w:firstLine="540"/>
        <w:jc w:val="both"/>
      </w:pPr>
      <w:r>
        <w:t xml:space="preserve">2. Информация, указанная в </w:t>
      </w:r>
      <w:hyperlink w:anchor="P155" w:history="1">
        <w:r>
          <w:rPr>
            <w:color w:val="0000FF"/>
          </w:rPr>
          <w:t>части 1</w:t>
        </w:r>
      </w:hyperlink>
      <w:r>
        <w:t xml:space="preserve"> настоящей статьи, в течение 30 дней со дня рассмотрения Губернатором Новосибирской области письменного доклада о результатах проверки либо письменного доклада о результатах осуществления контроля за расходами направляется Губернатором Новосибирской области в представительный орган местного самоуправления соответствующего муниципального образования Новосибирской области для рассмотрения и применения мер ответственности в течение шести месяцев со дня ее поступления в указанный представительный орган местного самоуправления, не считая периода временной нетрудоспособности, периода пребывания в отпуске депутата, члена выборного органа местного самоуправления, выборного должностного лица местного самоуправления, в отношении которого представлена информация.</w:t>
      </w:r>
    </w:p>
    <w:p w14:paraId="7BB0E509" w14:textId="77777777" w:rsidR="008E1B77" w:rsidRDefault="008E1B77">
      <w:pPr>
        <w:pStyle w:val="ConsPlusNormal"/>
        <w:spacing w:before="220"/>
        <w:ind w:firstLine="540"/>
        <w:jc w:val="both"/>
      </w:pPr>
      <w:r>
        <w:t xml:space="preserve">3. При рассмотрении вопроса о применении меры ответственности из числа мер ответственности, предусмотренных </w:t>
      </w:r>
      <w:hyperlink r:id="rId49" w:history="1">
        <w:r>
          <w:rPr>
            <w:color w:val="0000FF"/>
          </w:rPr>
          <w:t>частью 7.3-1 статьи 40</w:t>
        </w:r>
      </w:hyperlink>
      <w:r>
        <w:t xml:space="preserve"> Федерального закона "Об общих принципах организации местного самоуправления в Российской Федерации" (далее - меры ответственности), депутату, члену выборного органа местного самоуправления, выборному должностному лицу местного самоуправления должна быть обеспечена возможность дачи </w:t>
      </w:r>
      <w:r>
        <w:lastRenderedPageBreak/>
        <w:t xml:space="preserve">объяснений по факту (фактам) недостоверности или неполноты представленных им в соответствии со </w:t>
      </w:r>
      <w:hyperlink w:anchor="P42" w:history="1">
        <w:r>
          <w:rPr>
            <w:color w:val="0000FF"/>
          </w:rPr>
          <w:t>статьей 2</w:t>
        </w:r>
      </w:hyperlink>
      <w:r>
        <w:t xml:space="preserve"> настоящего Закона сведений, а также должны быть учтены характер искажения им сведений, соблюдение им ограничений, запретов, исполнение обязанностей, установленных Федеральным </w:t>
      </w:r>
      <w:hyperlink r:id="rId50" w:history="1">
        <w:r>
          <w:rPr>
            <w:color w:val="0000FF"/>
          </w:rPr>
          <w:t>законом</w:t>
        </w:r>
      </w:hyperlink>
      <w:r>
        <w:t xml:space="preserve"> "О противодействии коррупции", Федеральным </w:t>
      </w:r>
      <w:hyperlink r:id="rId51"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Федеральным </w:t>
      </w:r>
      <w:hyperlink r:id="rId5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C4F890C" w14:textId="77777777" w:rsidR="008E1B77" w:rsidRDefault="008E1B77">
      <w:pPr>
        <w:pStyle w:val="ConsPlusNormal"/>
        <w:jc w:val="both"/>
      </w:pPr>
      <w:r>
        <w:t xml:space="preserve">(в ред. </w:t>
      </w:r>
      <w:hyperlink r:id="rId53" w:history="1">
        <w:r>
          <w:rPr>
            <w:color w:val="0000FF"/>
          </w:rPr>
          <w:t>Закона</w:t>
        </w:r>
      </w:hyperlink>
      <w:r>
        <w:t xml:space="preserve"> Новосибирской области от 14.07.2020 N 496-ОЗ)</w:t>
      </w:r>
    </w:p>
    <w:p w14:paraId="22497817" w14:textId="77777777" w:rsidR="008E1B77" w:rsidRDefault="008E1B77">
      <w:pPr>
        <w:pStyle w:val="ConsPlusNormal"/>
        <w:spacing w:before="220"/>
        <w:ind w:firstLine="540"/>
        <w:jc w:val="both"/>
      </w:pPr>
      <w:r>
        <w:t>4. О принятом представительным органом местного самоуправления решении о применении меры ответственности Губернатор Новосибирской области уведомляется в течение пяти рабочих дней.</w:t>
      </w:r>
    </w:p>
    <w:p w14:paraId="7790BEF4" w14:textId="77777777" w:rsidR="008E1B77" w:rsidRDefault="008E1B77">
      <w:pPr>
        <w:pStyle w:val="ConsPlusNormal"/>
        <w:ind w:firstLine="540"/>
        <w:jc w:val="both"/>
      </w:pPr>
    </w:p>
    <w:p w14:paraId="06FA841D" w14:textId="77777777" w:rsidR="008E1B77" w:rsidRDefault="008E1B77">
      <w:pPr>
        <w:pStyle w:val="ConsPlusTitle"/>
        <w:ind w:firstLine="540"/>
        <w:jc w:val="both"/>
        <w:outlineLvl w:val="1"/>
      </w:pPr>
      <w:r>
        <w:t>Статья 8.2. Порядок предварительного уведомления Губернатора Новосибирской области об участии на безвозмездной основе в управлении некоммерческой организацией</w:t>
      </w:r>
    </w:p>
    <w:p w14:paraId="53AB0E8C" w14:textId="77777777" w:rsidR="008E1B77" w:rsidRDefault="008E1B77">
      <w:pPr>
        <w:pStyle w:val="ConsPlusNormal"/>
        <w:ind w:firstLine="540"/>
        <w:jc w:val="both"/>
      </w:pPr>
      <w:r>
        <w:t xml:space="preserve">(введена </w:t>
      </w:r>
      <w:hyperlink r:id="rId54" w:history="1">
        <w:r>
          <w:rPr>
            <w:color w:val="0000FF"/>
          </w:rPr>
          <w:t>Законом</w:t>
        </w:r>
      </w:hyperlink>
      <w:r>
        <w:t xml:space="preserve"> Новосибирской области от 14.07.2020 N 496-ОЗ)</w:t>
      </w:r>
    </w:p>
    <w:p w14:paraId="6459EBAC" w14:textId="77777777" w:rsidR="008E1B77" w:rsidRDefault="008E1B77">
      <w:pPr>
        <w:pStyle w:val="ConsPlusNormal"/>
        <w:ind w:firstLine="540"/>
        <w:jc w:val="both"/>
      </w:pPr>
    </w:p>
    <w:p w14:paraId="68B30504" w14:textId="77777777" w:rsidR="008E1B77" w:rsidRDefault="008E1B77">
      <w:pPr>
        <w:pStyle w:val="ConsPlusNormal"/>
        <w:ind w:firstLine="540"/>
        <w:jc w:val="both"/>
      </w:pPr>
      <w:r>
        <w:t xml:space="preserve">1. Лицо, замещающее муниципальную должность и осуществляющее свои полномочия на постоянной основе, намеревающееся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представляет не позднее чем за 10 рабочих дней до начала такого участия на имя Губернатора Новосибирской области </w:t>
      </w:r>
      <w:hyperlink w:anchor="P313" w:history="1">
        <w:r>
          <w:rPr>
            <w:color w:val="0000FF"/>
          </w:rPr>
          <w:t>уведомление</w:t>
        </w:r>
      </w:hyperlink>
      <w:r>
        <w:t xml:space="preserve"> об участии на безвозмездной основе в управлении некоммерческой организацией (далее также - уведомление) на бумажном носителе, подписанное им собственноручно, по форме согласно приложению 2 к настоящему Закону.</w:t>
      </w:r>
    </w:p>
    <w:p w14:paraId="36D45AFF" w14:textId="77777777" w:rsidR="008E1B77" w:rsidRDefault="008E1B77">
      <w:pPr>
        <w:pStyle w:val="ConsPlusNormal"/>
        <w:spacing w:before="220"/>
        <w:ind w:firstLine="540"/>
        <w:jc w:val="both"/>
      </w:pPr>
      <w:r>
        <w:t>К уведомлению прилагаются копия устава некоммерческой организации, в управлении которой лицо, замещающее муниципальную должность и осуществляющее свои полномочия на постоянной основе, намеревается участвовать на безвозмездной основе, и копия положения об органе некоммерческой организации (при наличии такого положения).</w:t>
      </w:r>
    </w:p>
    <w:p w14:paraId="0BB3BBBC" w14:textId="77777777" w:rsidR="008E1B77" w:rsidRDefault="008E1B77">
      <w:pPr>
        <w:pStyle w:val="ConsPlusNormal"/>
        <w:spacing w:before="220"/>
        <w:ind w:firstLine="540"/>
        <w:jc w:val="both"/>
      </w:pPr>
      <w:r>
        <w:t>2. Уведомление представляется лицом, замещающим муниципальную должность и осуществляющим свои полномочия на постоянной основе, непосредственно в орган по профилактике коррупционных и иных правонарушений.</w:t>
      </w:r>
    </w:p>
    <w:p w14:paraId="0935DFA3" w14:textId="77777777" w:rsidR="008E1B77" w:rsidRDefault="008E1B77">
      <w:pPr>
        <w:pStyle w:val="ConsPlusNormal"/>
        <w:spacing w:before="220"/>
        <w:ind w:firstLine="540"/>
        <w:jc w:val="both"/>
      </w:pPr>
      <w:r>
        <w:t xml:space="preserve">3. Поступившее уведомление регистрируется в органе по профилактике коррупционных и иных правонарушений не позднее одного рабочего дня, следующего за днем его поступления, в </w:t>
      </w:r>
      <w:hyperlink w:anchor="P377" w:history="1">
        <w:r>
          <w:rPr>
            <w:color w:val="0000FF"/>
          </w:rPr>
          <w:t>журнале</w:t>
        </w:r>
      </w:hyperlink>
      <w:r>
        <w:t xml:space="preserve"> регистрации уведомлений об участии на безвозмездной основе в управлении некоммерческой организацией, который ведется по форме согласно приложению 3 к настоящему Закону.</w:t>
      </w:r>
    </w:p>
    <w:p w14:paraId="72D11680" w14:textId="77777777" w:rsidR="008E1B77" w:rsidRDefault="008E1B77">
      <w:pPr>
        <w:pStyle w:val="ConsPlusNormal"/>
        <w:spacing w:before="220"/>
        <w:ind w:firstLine="540"/>
        <w:jc w:val="both"/>
      </w:pPr>
      <w:r>
        <w:t>Копия уведомления с отметкой о его регистрации не позднее рабочего дня, следующего за днем его регистрации, направляется лицу, представившему уведомление.</w:t>
      </w:r>
    </w:p>
    <w:p w14:paraId="5A5925BC" w14:textId="77777777" w:rsidR="008E1B77" w:rsidRDefault="008E1B77">
      <w:pPr>
        <w:pStyle w:val="ConsPlusNormal"/>
        <w:spacing w:before="220"/>
        <w:ind w:firstLine="540"/>
        <w:jc w:val="both"/>
      </w:pPr>
      <w:r>
        <w:t>4. Орган по профилактике коррупционных и иных правонарушений передает уведомление с отметкой о его регистрации не позднее двух рабочих дней с даты его регистрации Губернатору Новосибирской области.</w:t>
      </w:r>
    </w:p>
    <w:p w14:paraId="2909733E" w14:textId="77777777" w:rsidR="008E1B77" w:rsidRDefault="008E1B77">
      <w:pPr>
        <w:pStyle w:val="ConsPlusNormal"/>
        <w:spacing w:before="220"/>
        <w:ind w:firstLine="540"/>
        <w:jc w:val="both"/>
      </w:pPr>
      <w:r>
        <w:t xml:space="preserve">5. Уведомления подлежат хранению в органе по профилактике коррупционных и иных </w:t>
      </w:r>
      <w:r>
        <w:lastRenderedPageBreak/>
        <w:t>правонарушений в течение пяти лет начиная с года, следующего за годом их представления.</w:t>
      </w:r>
    </w:p>
    <w:p w14:paraId="6A96D21C" w14:textId="77777777" w:rsidR="008E1B77" w:rsidRDefault="008E1B77">
      <w:pPr>
        <w:pStyle w:val="ConsPlusNormal"/>
        <w:ind w:firstLine="540"/>
        <w:jc w:val="both"/>
      </w:pPr>
    </w:p>
    <w:p w14:paraId="37076C0A" w14:textId="77777777" w:rsidR="008E1B77" w:rsidRDefault="008E1B77">
      <w:pPr>
        <w:pStyle w:val="ConsPlusTitle"/>
        <w:ind w:firstLine="540"/>
        <w:jc w:val="both"/>
        <w:outlineLvl w:val="1"/>
      </w:pPr>
      <w:r>
        <w:t>Статья 9. Внесение изменений в Закон Новосибирской области "О муниципальной службе в Новосибирской области"</w:t>
      </w:r>
    </w:p>
    <w:p w14:paraId="32C89CBE" w14:textId="77777777" w:rsidR="008E1B77" w:rsidRDefault="008E1B77">
      <w:pPr>
        <w:pStyle w:val="ConsPlusNormal"/>
        <w:jc w:val="both"/>
      </w:pPr>
      <w:r>
        <w:t xml:space="preserve">(в ред. </w:t>
      </w:r>
      <w:hyperlink r:id="rId55" w:history="1">
        <w:r>
          <w:rPr>
            <w:color w:val="0000FF"/>
          </w:rPr>
          <w:t>Закона</w:t>
        </w:r>
      </w:hyperlink>
      <w:r>
        <w:t xml:space="preserve"> Новосибирской области от 14.07.2020 N 496-ОЗ)</w:t>
      </w:r>
    </w:p>
    <w:p w14:paraId="5531E815" w14:textId="77777777" w:rsidR="008E1B77" w:rsidRDefault="008E1B77">
      <w:pPr>
        <w:pStyle w:val="ConsPlusNormal"/>
        <w:ind w:firstLine="540"/>
        <w:jc w:val="both"/>
      </w:pPr>
    </w:p>
    <w:p w14:paraId="76A15D45" w14:textId="77777777" w:rsidR="008E1B77" w:rsidRDefault="008E1B77">
      <w:pPr>
        <w:pStyle w:val="ConsPlusNormal"/>
        <w:ind w:firstLine="540"/>
        <w:jc w:val="both"/>
      </w:pPr>
      <w:r>
        <w:t xml:space="preserve">Внести в </w:t>
      </w:r>
      <w:hyperlink r:id="rId56" w:history="1">
        <w:r>
          <w:rPr>
            <w:color w:val="0000FF"/>
          </w:rPr>
          <w:t>статью 8.2</w:t>
        </w:r>
      </w:hyperlink>
      <w:r>
        <w:t xml:space="preserve"> Закона Новосибирской области от 30 октября 2007 года N 157-ОЗ "О муниципальной службе в Новосибирской области" (с изменениями, внесенными Законами Новосибирской области от 30 ноября 2009 года N 425-ОЗ, от 4 февраля 2011 года N 43-ОЗ, от 29 марта 2012 года N 198-ОЗ, от 5 марта 2013 года N 308-ОЗ, от 26 февраля 2015 года N 525-ОЗ, от 29 апреля 2015 года N 549-ОЗ, от 14 декабря 2015 года N 21-ОЗ, от 5 декабря 2016 года N 108-ОЗ, от 31 января 2017 года N 135-ОЗ, от 5 июля 2017 года N 191-ОЗ, от 3 октября 2017 года N 201-ОЗ) следующие изменения:</w:t>
      </w:r>
    </w:p>
    <w:p w14:paraId="278412A2" w14:textId="77777777" w:rsidR="008E1B77" w:rsidRDefault="008E1B77">
      <w:pPr>
        <w:pStyle w:val="ConsPlusNormal"/>
        <w:spacing w:before="220"/>
        <w:ind w:firstLine="540"/>
        <w:jc w:val="both"/>
      </w:pPr>
      <w:r>
        <w:t xml:space="preserve">1) в </w:t>
      </w:r>
      <w:hyperlink r:id="rId57" w:history="1">
        <w:r>
          <w:rPr>
            <w:color w:val="0000FF"/>
          </w:rPr>
          <w:t>абзаце первом</w:t>
        </w:r>
      </w:hyperlink>
      <w:r>
        <w:t xml:space="preserve"> слова "В порядке" заменить словами "1. В порядке";</w:t>
      </w:r>
    </w:p>
    <w:p w14:paraId="10CBA05B" w14:textId="77777777" w:rsidR="008E1B77" w:rsidRDefault="008E1B77">
      <w:pPr>
        <w:pStyle w:val="ConsPlusNormal"/>
        <w:spacing w:before="220"/>
        <w:ind w:firstLine="540"/>
        <w:jc w:val="both"/>
      </w:pPr>
      <w:r>
        <w:t xml:space="preserve">2) </w:t>
      </w:r>
      <w:hyperlink r:id="rId58" w:history="1">
        <w:r>
          <w:rPr>
            <w:color w:val="0000FF"/>
          </w:rPr>
          <w:t>дополнить</w:t>
        </w:r>
      </w:hyperlink>
      <w:r>
        <w:t xml:space="preserve"> частью 2 следующего содержания:</w:t>
      </w:r>
    </w:p>
    <w:p w14:paraId="6ED36BD1" w14:textId="77777777" w:rsidR="008E1B77" w:rsidRDefault="008E1B77">
      <w:pPr>
        <w:pStyle w:val="ConsPlusNormal"/>
        <w:spacing w:before="220"/>
        <w:ind w:firstLine="540"/>
        <w:jc w:val="both"/>
      </w:pPr>
      <w:r>
        <w:t>"2.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должности главы местной администрации по контракту, а также сведений о доходах, расходах, об имуществе и обязательствах имущественного характера их супруг (супругов) и несовершеннолетних детей, проверка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главы местной администрации по контракту, а также сведений о доходах, расходах, об имуществе и обязательствах имущественного характера их супруг (супругов) и несовершеннолетних детей, осуществляется по решению Губернатора Новосибирской области в порядке, установленном законом Новосибирской области.".</w:t>
      </w:r>
    </w:p>
    <w:p w14:paraId="3FDC29EF" w14:textId="77777777" w:rsidR="008E1B77" w:rsidRDefault="008E1B77">
      <w:pPr>
        <w:pStyle w:val="ConsPlusNormal"/>
        <w:ind w:firstLine="540"/>
        <w:jc w:val="both"/>
      </w:pPr>
    </w:p>
    <w:p w14:paraId="7C419D26" w14:textId="77777777" w:rsidR="008E1B77" w:rsidRDefault="008E1B77">
      <w:pPr>
        <w:pStyle w:val="ConsPlusTitle"/>
        <w:ind w:firstLine="540"/>
        <w:jc w:val="both"/>
        <w:outlineLvl w:val="1"/>
      </w:pPr>
      <w:r>
        <w:t xml:space="preserve">Статья 10. Утратила силу с 1 января 2021 года. - </w:t>
      </w:r>
      <w:hyperlink r:id="rId59" w:history="1">
        <w:r>
          <w:rPr>
            <w:color w:val="0000FF"/>
          </w:rPr>
          <w:t>Закон</w:t>
        </w:r>
      </w:hyperlink>
      <w:r>
        <w:t xml:space="preserve"> Новосибирской области от 14.07.2020 N 496-ОЗ.</w:t>
      </w:r>
    </w:p>
    <w:p w14:paraId="7C36A726" w14:textId="77777777" w:rsidR="008E1B77" w:rsidRDefault="008E1B77">
      <w:pPr>
        <w:pStyle w:val="ConsPlusNormal"/>
        <w:ind w:firstLine="540"/>
        <w:jc w:val="both"/>
      </w:pPr>
    </w:p>
    <w:p w14:paraId="57B74FD2" w14:textId="77777777" w:rsidR="008E1B77" w:rsidRDefault="008E1B77">
      <w:pPr>
        <w:pStyle w:val="ConsPlusTitle"/>
        <w:ind w:firstLine="540"/>
        <w:jc w:val="both"/>
        <w:outlineLvl w:val="1"/>
      </w:pPr>
      <w:r>
        <w:t>Статья 11</w:t>
      </w:r>
    </w:p>
    <w:p w14:paraId="2E7DFE3C" w14:textId="77777777" w:rsidR="008E1B77" w:rsidRDefault="008E1B77">
      <w:pPr>
        <w:pStyle w:val="ConsPlusNormal"/>
        <w:ind w:firstLine="540"/>
        <w:jc w:val="both"/>
      </w:pPr>
    </w:p>
    <w:p w14:paraId="328F208F" w14:textId="77777777" w:rsidR="008E1B77" w:rsidRDefault="008E1B77">
      <w:pPr>
        <w:pStyle w:val="ConsPlusNormal"/>
        <w:ind w:firstLine="540"/>
        <w:jc w:val="both"/>
      </w:pPr>
      <w:r>
        <w:t>Настоящий Закон вступает в силу через 10 дней после дня его официального опубликования.</w:t>
      </w:r>
    </w:p>
    <w:p w14:paraId="37E0E2D8" w14:textId="77777777" w:rsidR="008E1B77" w:rsidRDefault="008E1B77">
      <w:pPr>
        <w:pStyle w:val="ConsPlusNormal"/>
        <w:ind w:firstLine="540"/>
        <w:jc w:val="both"/>
      </w:pPr>
    </w:p>
    <w:p w14:paraId="496B4A97" w14:textId="77777777" w:rsidR="008E1B77" w:rsidRDefault="008E1B77">
      <w:pPr>
        <w:pStyle w:val="ConsPlusNormal"/>
        <w:jc w:val="right"/>
      </w:pPr>
      <w:r>
        <w:t>Временно исполняющий обязанности</w:t>
      </w:r>
    </w:p>
    <w:p w14:paraId="34195FB1" w14:textId="77777777" w:rsidR="008E1B77" w:rsidRDefault="008E1B77">
      <w:pPr>
        <w:pStyle w:val="ConsPlusNormal"/>
        <w:jc w:val="right"/>
      </w:pPr>
      <w:r>
        <w:t>Губернатора Новосибирской области</w:t>
      </w:r>
    </w:p>
    <w:p w14:paraId="4C78E52A" w14:textId="77777777" w:rsidR="008E1B77" w:rsidRDefault="008E1B77">
      <w:pPr>
        <w:pStyle w:val="ConsPlusNormal"/>
        <w:jc w:val="right"/>
      </w:pPr>
      <w:r>
        <w:t>А.А.ТРАВНИКОВ</w:t>
      </w:r>
    </w:p>
    <w:p w14:paraId="54FC4A42" w14:textId="77777777" w:rsidR="008E1B77" w:rsidRDefault="008E1B77">
      <w:pPr>
        <w:pStyle w:val="ConsPlusNormal"/>
      </w:pPr>
      <w:r>
        <w:t>г. Новосибирск</w:t>
      </w:r>
    </w:p>
    <w:p w14:paraId="6DB9A32F" w14:textId="77777777" w:rsidR="008E1B77" w:rsidRDefault="008E1B77">
      <w:pPr>
        <w:pStyle w:val="ConsPlusNormal"/>
        <w:spacing w:before="220"/>
      </w:pPr>
      <w:r>
        <w:t>10 ноября 2017 г.</w:t>
      </w:r>
    </w:p>
    <w:p w14:paraId="05B640C8" w14:textId="77777777" w:rsidR="008E1B77" w:rsidRDefault="008E1B77">
      <w:pPr>
        <w:pStyle w:val="ConsPlusNormal"/>
        <w:spacing w:before="220"/>
      </w:pPr>
      <w:r>
        <w:t>N 216-ОЗ</w:t>
      </w:r>
    </w:p>
    <w:p w14:paraId="3BDFF220" w14:textId="77777777" w:rsidR="008E1B77" w:rsidRDefault="008E1B77">
      <w:pPr>
        <w:pStyle w:val="ConsPlusNormal"/>
        <w:ind w:firstLine="540"/>
        <w:jc w:val="both"/>
      </w:pPr>
    </w:p>
    <w:p w14:paraId="19589BAE" w14:textId="77777777" w:rsidR="008E1B77" w:rsidRDefault="008E1B77">
      <w:pPr>
        <w:pStyle w:val="ConsPlusNormal"/>
        <w:ind w:firstLine="540"/>
        <w:jc w:val="both"/>
      </w:pPr>
    </w:p>
    <w:p w14:paraId="775924D2" w14:textId="77777777" w:rsidR="008E1B77" w:rsidRDefault="008E1B77">
      <w:pPr>
        <w:pStyle w:val="ConsPlusNormal"/>
        <w:ind w:firstLine="540"/>
        <w:jc w:val="both"/>
      </w:pPr>
    </w:p>
    <w:p w14:paraId="31E6787D" w14:textId="77777777" w:rsidR="008E1B77" w:rsidRDefault="008E1B77">
      <w:pPr>
        <w:pStyle w:val="ConsPlusNormal"/>
        <w:ind w:firstLine="540"/>
        <w:jc w:val="both"/>
      </w:pPr>
    </w:p>
    <w:p w14:paraId="71A911F9" w14:textId="77777777" w:rsidR="008E1B77" w:rsidRDefault="008E1B77">
      <w:pPr>
        <w:pStyle w:val="ConsPlusNormal"/>
        <w:ind w:firstLine="540"/>
        <w:jc w:val="both"/>
      </w:pPr>
    </w:p>
    <w:p w14:paraId="7E2370FE" w14:textId="77777777" w:rsidR="008E1B77" w:rsidRDefault="008E1B77">
      <w:pPr>
        <w:pStyle w:val="ConsPlusNormal"/>
        <w:jc w:val="right"/>
        <w:outlineLvl w:val="0"/>
      </w:pPr>
      <w:r>
        <w:t>Приложение 1</w:t>
      </w:r>
    </w:p>
    <w:p w14:paraId="30B2C413" w14:textId="77777777" w:rsidR="008E1B77" w:rsidRDefault="008E1B77">
      <w:pPr>
        <w:pStyle w:val="ConsPlusNormal"/>
        <w:jc w:val="right"/>
      </w:pPr>
      <w:r>
        <w:t>к Закону Новосибирской области</w:t>
      </w:r>
    </w:p>
    <w:p w14:paraId="5518D3DC" w14:textId="77777777" w:rsidR="008E1B77" w:rsidRDefault="008E1B77">
      <w:pPr>
        <w:pStyle w:val="ConsPlusNormal"/>
        <w:jc w:val="right"/>
      </w:pPr>
      <w:r>
        <w:t>"Об отдельных вопросах, связанных с</w:t>
      </w:r>
    </w:p>
    <w:p w14:paraId="34847949" w14:textId="77777777" w:rsidR="008E1B77" w:rsidRDefault="008E1B77">
      <w:pPr>
        <w:pStyle w:val="ConsPlusNormal"/>
        <w:jc w:val="right"/>
      </w:pPr>
      <w:r>
        <w:t>соблюдением законодательства о</w:t>
      </w:r>
    </w:p>
    <w:p w14:paraId="592DC19B" w14:textId="77777777" w:rsidR="008E1B77" w:rsidRDefault="008E1B77">
      <w:pPr>
        <w:pStyle w:val="ConsPlusNormal"/>
        <w:jc w:val="right"/>
      </w:pPr>
      <w:r>
        <w:t>противодействии коррупции гражданами,</w:t>
      </w:r>
    </w:p>
    <w:p w14:paraId="4B693A37" w14:textId="77777777" w:rsidR="008E1B77" w:rsidRDefault="008E1B77">
      <w:pPr>
        <w:pStyle w:val="ConsPlusNormal"/>
        <w:jc w:val="right"/>
      </w:pPr>
      <w:r>
        <w:t>претендующими на замещение должности главы</w:t>
      </w:r>
    </w:p>
    <w:p w14:paraId="1EEB20D5" w14:textId="77777777" w:rsidR="008E1B77" w:rsidRDefault="008E1B77">
      <w:pPr>
        <w:pStyle w:val="ConsPlusNormal"/>
        <w:jc w:val="right"/>
      </w:pPr>
      <w:r>
        <w:lastRenderedPageBreak/>
        <w:t>местной администрации по контракту,</w:t>
      </w:r>
    </w:p>
    <w:p w14:paraId="3D573E7B" w14:textId="77777777" w:rsidR="008E1B77" w:rsidRDefault="008E1B77">
      <w:pPr>
        <w:pStyle w:val="ConsPlusNormal"/>
        <w:jc w:val="right"/>
      </w:pPr>
      <w:r>
        <w:t>муниципальной должности, а также лицами,</w:t>
      </w:r>
    </w:p>
    <w:p w14:paraId="5704C9E0" w14:textId="77777777" w:rsidR="008E1B77" w:rsidRDefault="008E1B77">
      <w:pPr>
        <w:pStyle w:val="ConsPlusNormal"/>
        <w:jc w:val="right"/>
      </w:pPr>
      <w:r>
        <w:t>замещающими должность главы местной</w:t>
      </w:r>
    </w:p>
    <w:p w14:paraId="6DC1845E" w14:textId="77777777" w:rsidR="008E1B77" w:rsidRDefault="008E1B77">
      <w:pPr>
        <w:pStyle w:val="ConsPlusNormal"/>
        <w:jc w:val="right"/>
      </w:pPr>
      <w:r>
        <w:t>администрации по контракту, муниципальные</w:t>
      </w:r>
    </w:p>
    <w:p w14:paraId="33FFFCDD" w14:textId="77777777" w:rsidR="008E1B77" w:rsidRDefault="008E1B77">
      <w:pPr>
        <w:pStyle w:val="ConsPlusNormal"/>
        <w:jc w:val="right"/>
      </w:pPr>
      <w:r>
        <w:t>должности, и о внесении изменений в Закон</w:t>
      </w:r>
    </w:p>
    <w:p w14:paraId="7E9487B8" w14:textId="77777777" w:rsidR="008E1B77" w:rsidRDefault="008E1B77">
      <w:pPr>
        <w:pStyle w:val="ConsPlusNormal"/>
        <w:jc w:val="right"/>
      </w:pPr>
      <w:r>
        <w:t>Новосибирской области "О муниципальной</w:t>
      </w:r>
    </w:p>
    <w:p w14:paraId="23278B17" w14:textId="77777777" w:rsidR="008E1B77" w:rsidRDefault="008E1B77">
      <w:pPr>
        <w:pStyle w:val="ConsPlusNormal"/>
        <w:jc w:val="right"/>
      </w:pPr>
      <w:r>
        <w:t>службе в Новосибирской области"</w:t>
      </w:r>
    </w:p>
    <w:p w14:paraId="3F0FC4E7" w14:textId="77777777" w:rsidR="008E1B77" w:rsidRDefault="008E1B7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1B77" w14:paraId="5E99C48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0199B3" w14:textId="77777777" w:rsidR="008E1B77" w:rsidRDefault="008E1B77"/>
        </w:tc>
        <w:tc>
          <w:tcPr>
            <w:tcW w:w="113" w:type="dxa"/>
            <w:tcBorders>
              <w:top w:val="nil"/>
              <w:left w:val="nil"/>
              <w:bottom w:val="nil"/>
              <w:right w:val="nil"/>
            </w:tcBorders>
            <w:shd w:val="clear" w:color="auto" w:fill="F4F3F8"/>
            <w:tcMar>
              <w:top w:w="0" w:type="dxa"/>
              <w:left w:w="0" w:type="dxa"/>
              <w:bottom w:w="0" w:type="dxa"/>
              <w:right w:w="0" w:type="dxa"/>
            </w:tcMar>
          </w:tcPr>
          <w:p w14:paraId="67724250" w14:textId="77777777" w:rsidR="008E1B77" w:rsidRDefault="008E1B77"/>
        </w:tc>
        <w:tc>
          <w:tcPr>
            <w:tcW w:w="0" w:type="auto"/>
            <w:tcBorders>
              <w:top w:val="nil"/>
              <w:left w:val="nil"/>
              <w:bottom w:val="nil"/>
              <w:right w:val="nil"/>
            </w:tcBorders>
            <w:shd w:val="clear" w:color="auto" w:fill="F4F3F8"/>
            <w:tcMar>
              <w:top w:w="113" w:type="dxa"/>
              <w:left w:w="0" w:type="dxa"/>
              <w:bottom w:w="113" w:type="dxa"/>
              <w:right w:w="0" w:type="dxa"/>
            </w:tcMar>
          </w:tcPr>
          <w:p w14:paraId="2566F28C" w14:textId="77777777" w:rsidR="008E1B77" w:rsidRDefault="008E1B77">
            <w:pPr>
              <w:pStyle w:val="ConsPlusNormal"/>
              <w:jc w:val="center"/>
            </w:pPr>
            <w:r>
              <w:rPr>
                <w:color w:val="392C69"/>
              </w:rPr>
              <w:t>Список изменяющих документов</w:t>
            </w:r>
          </w:p>
          <w:p w14:paraId="7973A585" w14:textId="77777777" w:rsidR="008E1B77" w:rsidRDefault="008E1B77">
            <w:pPr>
              <w:pStyle w:val="ConsPlusNormal"/>
              <w:jc w:val="center"/>
            </w:pPr>
            <w:r>
              <w:rPr>
                <w:color w:val="392C69"/>
              </w:rPr>
              <w:t xml:space="preserve">(введено </w:t>
            </w:r>
            <w:hyperlink r:id="rId60" w:history="1">
              <w:r>
                <w:rPr>
                  <w:color w:val="0000FF"/>
                </w:rPr>
                <w:t>Законом</w:t>
              </w:r>
            </w:hyperlink>
            <w:r>
              <w:rPr>
                <w:color w:val="392C69"/>
              </w:rPr>
              <w:t xml:space="preserve"> Новосибирской области</w:t>
            </w:r>
          </w:p>
          <w:p w14:paraId="64A1D627" w14:textId="77777777" w:rsidR="008E1B77" w:rsidRDefault="008E1B77">
            <w:pPr>
              <w:pStyle w:val="ConsPlusNormal"/>
              <w:jc w:val="center"/>
            </w:pPr>
            <w:r>
              <w:rPr>
                <w:color w:val="392C69"/>
              </w:rPr>
              <w:t>от 28.11.2019 N 436-ОЗ;</w:t>
            </w:r>
          </w:p>
          <w:p w14:paraId="2FA1734E" w14:textId="77777777" w:rsidR="008E1B77" w:rsidRDefault="008E1B77">
            <w:pPr>
              <w:pStyle w:val="ConsPlusNormal"/>
              <w:jc w:val="center"/>
            </w:pPr>
            <w:r>
              <w:rPr>
                <w:color w:val="392C69"/>
              </w:rPr>
              <w:t>в ред. Законов Новосибирской области</w:t>
            </w:r>
          </w:p>
          <w:p w14:paraId="5FD148B5" w14:textId="77777777" w:rsidR="008E1B77" w:rsidRDefault="008E1B77">
            <w:pPr>
              <w:pStyle w:val="ConsPlusNormal"/>
              <w:jc w:val="center"/>
            </w:pPr>
            <w:r>
              <w:rPr>
                <w:color w:val="392C69"/>
              </w:rPr>
              <w:t xml:space="preserve">от 14.07.2020 </w:t>
            </w:r>
            <w:hyperlink r:id="rId61" w:history="1">
              <w:r>
                <w:rPr>
                  <w:color w:val="0000FF"/>
                </w:rPr>
                <w:t>N 496-ОЗ</w:t>
              </w:r>
            </w:hyperlink>
            <w:r>
              <w:rPr>
                <w:color w:val="392C69"/>
              </w:rPr>
              <w:t xml:space="preserve">, от 01.12.2020 </w:t>
            </w:r>
            <w:hyperlink r:id="rId62" w:history="1">
              <w:r>
                <w:rPr>
                  <w:color w:val="0000FF"/>
                </w:rPr>
                <w:t>N 31-ОЗ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ADF2BA1" w14:textId="77777777" w:rsidR="008E1B77" w:rsidRDefault="008E1B77"/>
        </w:tc>
      </w:tr>
    </w:tbl>
    <w:p w14:paraId="4C169291" w14:textId="77777777" w:rsidR="008E1B77" w:rsidRDefault="008E1B77">
      <w:pPr>
        <w:pStyle w:val="ConsPlusNormal"/>
        <w:ind w:firstLine="540"/>
        <w:jc w:val="both"/>
      </w:pPr>
    </w:p>
    <w:p w14:paraId="19019EBE" w14:textId="77777777" w:rsidR="008E1B77" w:rsidRDefault="008E1B77">
      <w:pPr>
        <w:pStyle w:val="ConsPlusNonformat"/>
        <w:jc w:val="both"/>
      </w:pPr>
      <w:r>
        <w:t xml:space="preserve">                                        В _________________________________</w:t>
      </w:r>
    </w:p>
    <w:p w14:paraId="6E339F3C" w14:textId="77777777" w:rsidR="008E1B77" w:rsidRDefault="008E1B77">
      <w:pPr>
        <w:pStyle w:val="ConsPlusNonformat"/>
        <w:jc w:val="both"/>
      </w:pPr>
      <w:r>
        <w:t xml:space="preserve">                                          (указывается наименование органа</w:t>
      </w:r>
    </w:p>
    <w:p w14:paraId="4D70B430" w14:textId="77777777" w:rsidR="008E1B77" w:rsidRDefault="008E1B77">
      <w:pPr>
        <w:pStyle w:val="ConsPlusNonformat"/>
        <w:jc w:val="both"/>
      </w:pPr>
      <w:r>
        <w:t xml:space="preserve">                                                Новосибирской области</w:t>
      </w:r>
    </w:p>
    <w:p w14:paraId="77BD64C9" w14:textId="77777777" w:rsidR="008E1B77" w:rsidRDefault="008E1B77">
      <w:pPr>
        <w:pStyle w:val="ConsPlusNonformat"/>
        <w:jc w:val="both"/>
      </w:pPr>
      <w:r>
        <w:t xml:space="preserve">                                        ___________________________________</w:t>
      </w:r>
    </w:p>
    <w:p w14:paraId="37D05A92" w14:textId="77777777" w:rsidR="008E1B77" w:rsidRDefault="008E1B77">
      <w:pPr>
        <w:pStyle w:val="ConsPlusNonformat"/>
        <w:jc w:val="both"/>
      </w:pPr>
      <w:r>
        <w:t xml:space="preserve">                                          по профилактике коррупционных и</w:t>
      </w:r>
    </w:p>
    <w:p w14:paraId="4F2F6E14" w14:textId="77777777" w:rsidR="008E1B77" w:rsidRDefault="008E1B77">
      <w:pPr>
        <w:pStyle w:val="ConsPlusNonformat"/>
        <w:jc w:val="both"/>
      </w:pPr>
      <w:r>
        <w:t xml:space="preserve">                                               иных правонарушений)</w:t>
      </w:r>
    </w:p>
    <w:p w14:paraId="699EC357" w14:textId="77777777" w:rsidR="008E1B77" w:rsidRDefault="008E1B77">
      <w:pPr>
        <w:pStyle w:val="ConsPlusNonformat"/>
        <w:jc w:val="both"/>
      </w:pPr>
    </w:p>
    <w:p w14:paraId="0AB8C4CA" w14:textId="77777777" w:rsidR="008E1B77" w:rsidRDefault="008E1B77">
      <w:pPr>
        <w:pStyle w:val="ConsPlusNonformat"/>
        <w:jc w:val="both"/>
      </w:pPr>
      <w:bookmarkStart w:id="12" w:name="P224"/>
      <w:bookmarkEnd w:id="12"/>
      <w:r>
        <w:t xml:space="preserve">                                УВЕДОМЛЕНИЕ</w:t>
      </w:r>
    </w:p>
    <w:p w14:paraId="6D62273D" w14:textId="77777777" w:rsidR="008E1B77" w:rsidRDefault="008E1B77">
      <w:pPr>
        <w:pStyle w:val="ConsPlusNonformat"/>
        <w:jc w:val="both"/>
      </w:pPr>
      <w:r>
        <w:t xml:space="preserve">         об отсутствии фактов совершения в отчетном периоде сделок</w:t>
      </w:r>
    </w:p>
    <w:p w14:paraId="69882F4A" w14:textId="77777777" w:rsidR="008E1B77" w:rsidRDefault="008E1B77">
      <w:pPr>
        <w:pStyle w:val="ConsPlusNonformat"/>
        <w:jc w:val="both"/>
      </w:pPr>
      <w:r>
        <w:t xml:space="preserve">            по приобретению земельного участка, другого объекта</w:t>
      </w:r>
    </w:p>
    <w:p w14:paraId="288B2BE3" w14:textId="77777777" w:rsidR="008E1B77" w:rsidRDefault="008E1B77">
      <w:pPr>
        <w:pStyle w:val="ConsPlusNonformat"/>
        <w:jc w:val="both"/>
      </w:pPr>
      <w:r>
        <w:t xml:space="preserve">         недвижимости, транспортного средства, ценных бумаг,</w:t>
      </w:r>
    </w:p>
    <w:p w14:paraId="7E1F5C8F" w14:textId="77777777" w:rsidR="008E1B77" w:rsidRDefault="008E1B77">
      <w:pPr>
        <w:pStyle w:val="ConsPlusNonformat"/>
        <w:jc w:val="both"/>
      </w:pPr>
      <w:r>
        <w:t xml:space="preserve">            акций (долей участия, паев в уставных (складочных)</w:t>
      </w:r>
    </w:p>
    <w:p w14:paraId="142EC387" w14:textId="77777777" w:rsidR="008E1B77" w:rsidRDefault="008E1B77">
      <w:pPr>
        <w:pStyle w:val="ConsPlusNonformat"/>
        <w:jc w:val="both"/>
      </w:pPr>
      <w:r>
        <w:t xml:space="preserve">                капиталах организаций), цифровых финансовых</w:t>
      </w:r>
    </w:p>
    <w:p w14:paraId="610FC2F8" w14:textId="77777777" w:rsidR="008E1B77" w:rsidRDefault="008E1B77">
      <w:pPr>
        <w:pStyle w:val="ConsPlusNonformat"/>
        <w:jc w:val="both"/>
      </w:pPr>
      <w:r>
        <w:t xml:space="preserve">                         активов, цифровой валюты</w:t>
      </w:r>
    </w:p>
    <w:p w14:paraId="34B79563" w14:textId="77777777" w:rsidR="008E1B77" w:rsidRDefault="008E1B77">
      <w:pPr>
        <w:pStyle w:val="ConsPlusNonformat"/>
        <w:jc w:val="both"/>
      </w:pPr>
    </w:p>
    <w:p w14:paraId="01EAC305" w14:textId="77777777" w:rsidR="008E1B77" w:rsidRDefault="008E1B77">
      <w:pPr>
        <w:pStyle w:val="ConsPlusNonformat"/>
        <w:jc w:val="both"/>
      </w:pPr>
      <w:r>
        <w:t xml:space="preserve">    Я, ____________________________________________________________________</w:t>
      </w:r>
    </w:p>
    <w:p w14:paraId="2648584E" w14:textId="77777777" w:rsidR="008E1B77" w:rsidRDefault="008E1B77">
      <w:pPr>
        <w:pStyle w:val="ConsPlusNonformat"/>
        <w:jc w:val="both"/>
      </w:pPr>
      <w:r>
        <w:t xml:space="preserve">                  (фамилия, имя, отчество (отчество при наличии),</w:t>
      </w:r>
    </w:p>
    <w:p w14:paraId="407078BD" w14:textId="77777777" w:rsidR="008E1B77" w:rsidRDefault="008E1B77">
      <w:pPr>
        <w:pStyle w:val="ConsPlusNonformat"/>
        <w:jc w:val="both"/>
      </w:pPr>
      <w:r>
        <w:t xml:space="preserve">                           число, месяц и год рождения)</w:t>
      </w:r>
    </w:p>
    <w:p w14:paraId="35D4B152" w14:textId="77777777" w:rsidR="008E1B77" w:rsidRDefault="008E1B77">
      <w:pPr>
        <w:pStyle w:val="ConsPlusNonformat"/>
        <w:jc w:val="both"/>
      </w:pPr>
      <w:r>
        <w:t>___________________________________________________________________________</w:t>
      </w:r>
    </w:p>
    <w:p w14:paraId="3BA35548" w14:textId="77777777" w:rsidR="008E1B77" w:rsidRDefault="008E1B77">
      <w:pPr>
        <w:pStyle w:val="ConsPlusNonformat"/>
        <w:jc w:val="both"/>
      </w:pPr>
      <w:r>
        <w:t xml:space="preserve">     (серия и номер паспорта, дата выдачи и орган, выдавший документ)</w:t>
      </w:r>
    </w:p>
    <w:p w14:paraId="040B715E" w14:textId="77777777" w:rsidR="008E1B77" w:rsidRDefault="008E1B77">
      <w:pPr>
        <w:pStyle w:val="ConsPlusNonformat"/>
        <w:jc w:val="both"/>
      </w:pPr>
      <w:r>
        <w:t>__________________________________________________________________________,</w:t>
      </w:r>
    </w:p>
    <w:p w14:paraId="4608DE31" w14:textId="77777777" w:rsidR="008E1B77" w:rsidRDefault="008E1B77">
      <w:pPr>
        <w:pStyle w:val="ConsPlusNonformat"/>
        <w:jc w:val="both"/>
      </w:pPr>
      <w:r>
        <w:t xml:space="preserve">                         (адрес места регистрации)</w:t>
      </w:r>
    </w:p>
    <w:p w14:paraId="5D40DCBC" w14:textId="77777777" w:rsidR="008E1B77" w:rsidRDefault="008E1B77">
      <w:pPr>
        <w:pStyle w:val="ConsPlusNonformat"/>
        <w:jc w:val="both"/>
      </w:pPr>
      <w:r>
        <w:t>замещающий(ая)    муниципальную   должность   депутата   Совета   депутатов</w:t>
      </w:r>
    </w:p>
    <w:p w14:paraId="1C60F775" w14:textId="77777777" w:rsidR="008E1B77" w:rsidRDefault="008E1B77">
      <w:pPr>
        <w:pStyle w:val="ConsPlusNonformat"/>
        <w:jc w:val="both"/>
      </w:pPr>
      <w:r>
        <w:t>___________________________________________________________________________</w:t>
      </w:r>
    </w:p>
    <w:p w14:paraId="4F021134" w14:textId="77777777" w:rsidR="008E1B77" w:rsidRDefault="008E1B77">
      <w:pPr>
        <w:pStyle w:val="ConsPlusNonformat"/>
        <w:jc w:val="both"/>
      </w:pPr>
      <w:r>
        <w:t xml:space="preserve">              (указывается наименование сельского поселения)</w:t>
      </w:r>
    </w:p>
    <w:p w14:paraId="1D5ADF98" w14:textId="77777777" w:rsidR="008E1B77" w:rsidRDefault="008E1B77">
      <w:pPr>
        <w:pStyle w:val="ConsPlusNonformat"/>
        <w:jc w:val="both"/>
      </w:pPr>
      <w:r>
        <w:t>и осуществляющий(ая) свои полномочия на непостоянной основе, сообщаю, что в</w:t>
      </w:r>
    </w:p>
    <w:p w14:paraId="42408CAE" w14:textId="77777777" w:rsidR="008E1B77" w:rsidRDefault="008E1B77">
      <w:pPr>
        <w:pStyle w:val="ConsPlusNonformat"/>
        <w:jc w:val="both"/>
      </w:pPr>
      <w:r>
        <w:t>течение  отчетного периода (с 1 января 20___ года по 31 декабря 20___ года)</w:t>
      </w:r>
    </w:p>
    <w:p w14:paraId="4161CD79" w14:textId="77777777" w:rsidR="008E1B77" w:rsidRDefault="008E1B77">
      <w:pPr>
        <w:pStyle w:val="ConsPlusNonformat"/>
        <w:jc w:val="both"/>
      </w:pPr>
      <w:r>
        <w:t>сделки  по  приобретению  земельного участка, другого объекта недвижимости,</w:t>
      </w:r>
    </w:p>
    <w:p w14:paraId="601461C3" w14:textId="77777777" w:rsidR="008E1B77" w:rsidRDefault="008E1B77">
      <w:pPr>
        <w:pStyle w:val="ConsPlusNonformat"/>
        <w:jc w:val="both"/>
      </w:pPr>
      <w:r>
        <w:t>транспортного средства, ценных бумаг, акций (долей участия, паев в уставных</w:t>
      </w:r>
    </w:p>
    <w:p w14:paraId="08F768A2" w14:textId="77777777" w:rsidR="008E1B77" w:rsidRDefault="008E1B77">
      <w:pPr>
        <w:pStyle w:val="ConsPlusNonformat"/>
        <w:jc w:val="both"/>
      </w:pPr>
      <w:r>
        <w:t>(складочных)  капиталах организаций), цифровых финансовых активов, цифровой</w:t>
      </w:r>
    </w:p>
    <w:p w14:paraId="1675CCD2" w14:textId="77777777" w:rsidR="008E1B77" w:rsidRDefault="008E1B77">
      <w:pPr>
        <w:pStyle w:val="ConsPlusNonformat"/>
        <w:jc w:val="both"/>
      </w:pPr>
      <w:r>
        <w:t xml:space="preserve">валюты,  предусмотренные </w:t>
      </w:r>
      <w:hyperlink r:id="rId63" w:history="1">
        <w:r>
          <w:rPr>
            <w:color w:val="0000FF"/>
          </w:rPr>
          <w:t>частью 1 статьи 3</w:t>
        </w:r>
      </w:hyperlink>
      <w:r>
        <w:t xml:space="preserve"> Федерального закона от 3 декабря</w:t>
      </w:r>
    </w:p>
    <w:p w14:paraId="403F5015" w14:textId="77777777" w:rsidR="008E1B77" w:rsidRDefault="008E1B77">
      <w:pPr>
        <w:pStyle w:val="ConsPlusNonformat"/>
        <w:jc w:val="both"/>
      </w:pPr>
      <w:r>
        <w:t>2012  года  N  230-ФЗ "О контроле за соответствием расходов лиц, замещающих</w:t>
      </w:r>
    </w:p>
    <w:p w14:paraId="57F00D85" w14:textId="77777777" w:rsidR="008E1B77" w:rsidRDefault="008E1B77">
      <w:pPr>
        <w:pStyle w:val="ConsPlusNonformat"/>
        <w:jc w:val="both"/>
      </w:pPr>
      <w:r>
        <w:t>государственные  должности,  и  иных  лиц  их доходам", общая сумма которых</w:t>
      </w:r>
    </w:p>
    <w:p w14:paraId="2F4383A1" w14:textId="77777777" w:rsidR="008E1B77" w:rsidRDefault="008E1B77">
      <w:pPr>
        <w:pStyle w:val="ConsPlusNonformat"/>
        <w:jc w:val="both"/>
      </w:pPr>
      <w:r>
        <w:t>превышает  общий  доход мой и моей супруги (моего супруга) за три последних</w:t>
      </w:r>
    </w:p>
    <w:p w14:paraId="4C1D88EF" w14:textId="77777777" w:rsidR="008E1B77" w:rsidRDefault="008E1B77">
      <w:pPr>
        <w:pStyle w:val="ConsPlusNonformat"/>
        <w:jc w:val="both"/>
      </w:pPr>
      <w:r>
        <w:t>года,  предшествующих отчетному периоду, не совершались мной, моей супругой</w:t>
      </w:r>
    </w:p>
    <w:p w14:paraId="241B23AD" w14:textId="77777777" w:rsidR="008E1B77" w:rsidRDefault="008E1B77">
      <w:pPr>
        <w:pStyle w:val="ConsPlusNonformat"/>
        <w:jc w:val="both"/>
      </w:pPr>
      <w:r>
        <w:t>(моим супругом)</w:t>
      </w:r>
    </w:p>
    <w:p w14:paraId="40345813" w14:textId="77777777" w:rsidR="008E1B77" w:rsidRDefault="008E1B77">
      <w:pPr>
        <w:pStyle w:val="ConsPlusNonformat"/>
        <w:jc w:val="both"/>
      </w:pPr>
      <w:r>
        <w:t>___________________________________________________________________________</w:t>
      </w:r>
    </w:p>
    <w:p w14:paraId="33239B88" w14:textId="77777777" w:rsidR="008E1B77" w:rsidRDefault="008E1B77">
      <w:pPr>
        <w:pStyle w:val="ConsPlusNonformat"/>
        <w:jc w:val="both"/>
      </w:pPr>
      <w:r>
        <w:t xml:space="preserve">               (указывается фамилия, имя, отчество (отчество</w:t>
      </w:r>
    </w:p>
    <w:p w14:paraId="781286F2" w14:textId="77777777" w:rsidR="008E1B77" w:rsidRDefault="008E1B77">
      <w:pPr>
        <w:pStyle w:val="ConsPlusNonformat"/>
        <w:jc w:val="both"/>
      </w:pPr>
      <w:r>
        <w:t xml:space="preserve">                при наличии), число, месяц и год рождения)</w:t>
      </w:r>
    </w:p>
    <w:p w14:paraId="79CFEA3F" w14:textId="77777777" w:rsidR="008E1B77" w:rsidRDefault="008E1B77">
      <w:pPr>
        <w:pStyle w:val="ConsPlusNonformat"/>
        <w:jc w:val="both"/>
      </w:pPr>
      <w:r>
        <w:t>___________________________________________________________________________</w:t>
      </w:r>
    </w:p>
    <w:p w14:paraId="385A684D" w14:textId="77777777" w:rsidR="008E1B77" w:rsidRDefault="008E1B77">
      <w:pPr>
        <w:pStyle w:val="ConsPlusNonformat"/>
        <w:jc w:val="both"/>
      </w:pPr>
      <w:r>
        <w:t xml:space="preserve">     (серия и номер паспорта, дата выдачи и орган, выдавший документ)</w:t>
      </w:r>
    </w:p>
    <w:p w14:paraId="7F601DB9" w14:textId="77777777" w:rsidR="008E1B77" w:rsidRDefault="008E1B77">
      <w:pPr>
        <w:pStyle w:val="ConsPlusNonformat"/>
        <w:jc w:val="both"/>
      </w:pPr>
      <w:r>
        <w:t>__________________________________________________________________________,</w:t>
      </w:r>
    </w:p>
    <w:p w14:paraId="2561348D" w14:textId="77777777" w:rsidR="008E1B77" w:rsidRDefault="008E1B77">
      <w:pPr>
        <w:pStyle w:val="ConsPlusNonformat"/>
        <w:jc w:val="both"/>
      </w:pPr>
      <w:r>
        <w:t xml:space="preserve">                (адрес места регистрации супруги (супруга))</w:t>
      </w:r>
    </w:p>
    <w:p w14:paraId="1D29BFE5" w14:textId="77777777" w:rsidR="008E1B77" w:rsidRDefault="008E1B77">
      <w:pPr>
        <w:pStyle w:val="ConsPlusNonformat"/>
        <w:jc w:val="both"/>
      </w:pPr>
      <w:r>
        <w:t>несовершеннолетним ребенком &lt;1&gt; ___________________________________________</w:t>
      </w:r>
    </w:p>
    <w:p w14:paraId="65B37048" w14:textId="77777777" w:rsidR="008E1B77" w:rsidRDefault="008E1B77">
      <w:pPr>
        <w:pStyle w:val="ConsPlusNonformat"/>
        <w:jc w:val="both"/>
      </w:pPr>
      <w:r>
        <w:t>___________________________________________________________________________</w:t>
      </w:r>
    </w:p>
    <w:p w14:paraId="2FE76DEC" w14:textId="77777777" w:rsidR="008E1B77" w:rsidRDefault="008E1B77">
      <w:pPr>
        <w:pStyle w:val="ConsPlusNonformat"/>
        <w:jc w:val="both"/>
      </w:pPr>
      <w:r>
        <w:t xml:space="preserve">               (указывается фамилия, имя, отчество (отчество</w:t>
      </w:r>
    </w:p>
    <w:p w14:paraId="5C70C28F" w14:textId="77777777" w:rsidR="008E1B77" w:rsidRDefault="008E1B77">
      <w:pPr>
        <w:pStyle w:val="ConsPlusNonformat"/>
        <w:jc w:val="both"/>
      </w:pPr>
      <w:r>
        <w:lastRenderedPageBreak/>
        <w:t xml:space="preserve">                при наличии), число, месяц и год рождения)</w:t>
      </w:r>
    </w:p>
    <w:p w14:paraId="6CE4E141" w14:textId="77777777" w:rsidR="008E1B77" w:rsidRDefault="008E1B77">
      <w:pPr>
        <w:pStyle w:val="ConsPlusNonformat"/>
        <w:jc w:val="both"/>
      </w:pPr>
      <w:r>
        <w:t>___________________________________________________________________________</w:t>
      </w:r>
    </w:p>
    <w:p w14:paraId="23A27DBD" w14:textId="77777777" w:rsidR="008E1B77" w:rsidRDefault="008E1B77">
      <w:pPr>
        <w:pStyle w:val="ConsPlusNonformat"/>
        <w:jc w:val="both"/>
      </w:pPr>
      <w:r>
        <w:t xml:space="preserve">           (серия и номер паспорта или свидетельства о рождении,</w:t>
      </w:r>
    </w:p>
    <w:p w14:paraId="2BBE90B5" w14:textId="77777777" w:rsidR="008E1B77" w:rsidRDefault="008E1B77">
      <w:pPr>
        <w:pStyle w:val="ConsPlusNonformat"/>
        <w:jc w:val="both"/>
      </w:pPr>
      <w:r>
        <w:t xml:space="preserve">                  дата выдачи и орган, выдавший документ)</w:t>
      </w:r>
    </w:p>
    <w:p w14:paraId="48C22973" w14:textId="77777777" w:rsidR="008E1B77" w:rsidRDefault="008E1B77">
      <w:pPr>
        <w:pStyle w:val="ConsPlusNonformat"/>
        <w:jc w:val="both"/>
      </w:pPr>
      <w:r>
        <w:t>__________________________________________________________________________.</w:t>
      </w:r>
    </w:p>
    <w:p w14:paraId="5BBCF55F" w14:textId="77777777" w:rsidR="008E1B77" w:rsidRDefault="008E1B77">
      <w:pPr>
        <w:pStyle w:val="ConsPlusNonformat"/>
        <w:jc w:val="both"/>
      </w:pPr>
      <w:r>
        <w:t xml:space="preserve">           (адрес места регистрации несовершеннолетнего ребенка)</w:t>
      </w:r>
    </w:p>
    <w:p w14:paraId="7B1E1A1F" w14:textId="77777777" w:rsidR="008E1B77" w:rsidRDefault="008E1B77">
      <w:pPr>
        <w:pStyle w:val="ConsPlusNonformat"/>
        <w:jc w:val="both"/>
      </w:pPr>
    </w:p>
    <w:p w14:paraId="4CDD0495" w14:textId="77777777" w:rsidR="008E1B77" w:rsidRDefault="008E1B77">
      <w:pPr>
        <w:pStyle w:val="ConsPlusNonformat"/>
        <w:jc w:val="both"/>
      </w:pPr>
      <w:r>
        <w:t>"____" ___________ 20___ г.     _____________ _____________________________</w:t>
      </w:r>
    </w:p>
    <w:p w14:paraId="5605A291" w14:textId="77777777" w:rsidR="008E1B77" w:rsidRDefault="008E1B77">
      <w:pPr>
        <w:pStyle w:val="ConsPlusNonformat"/>
        <w:jc w:val="both"/>
      </w:pPr>
      <w:r>
        <w:t xml:space="preserve">                                  (подпись)        (фамилия, инициалы)</w:t>
      </w:r>
    </w:p>
    <w:p w14:paraId="313A77BB" w14:textId="77777777" w:rsidR="008E1B77" w:rsidRDefault="008E1B77">
      <w:pPr>
        <w:pStyle w:val="ConsPlusNonformat"/>
        <w:jc w:val="both"/>
      </w:pPr>
      <w:r>
        <w:t>___________________________________________________________________________</w:t>
      </w:r>
    </w:p>
    <w:p w14:paraId="2B101FB8" w14:textId="77777777" w:rsidR="008E1B77" w:rsidRDefault="008E1B77">
      <w:pPr>
        <w:pStyle w:val="ConsPlusNonformat"/>
        <w:jc w:val="both"/>
      </w:pPr>
      <w:r>
        <w:t xml:space="preserve">   (фамилия, инициалы и подпись должностного лица органа по профилактике</w:t>
      </w:r>
    </w:p>
    <w:p w14:paraId="249DA711" w14:textId="77777777" w:rsidR="008E1B77" w:rsidRDefault="008E1B77">
      <w:pPr>
        <w:pStyle w:val="ConsPlusNonformat"/>
        <w:jc w:val="both"/>
      </w:pPr>
      <w:r>
        <w:t xml:space="preserve">       коррупционных и иных правонарушений, принявшего уведомление)</w:t>
      </w:r>
    </w:p>
    <w:p w14:paraId="4F1F0D1E" w14:textId="77777777" w:rsidR="008E1B77" w:rsidRDefault="008E1B77">
      <w:pPr>
        <w:pStyle w:val="ConsPlusNormal"/>
        <w:ind w:firstLine="540"/>
        <w:jc w:val="both"/>
      </w:pPr>
    </w:p>
    <w:p w14:paraId="75471ED9" w14:textId="77777777" w:rsidR="008E1B77" w:rsidRDefault="008E1B77">
      <w:pPr>
        <w:pStyle w:val="ConsPlusNormal"/>
        <w:ind w:firstLine="540"/>
        <w:jc w:val="both"/>
      </w:pPr>
      <w:r>
        <w:t>--------------------------------</w:t>
      </w:r>
    </w:p>
    <w:p w14:paraId="44775AB3" w14:textId="77777777" w:rsidR="008E1B77" w:rsidRDefault="008E1B77">
      <w:pPr>
        <w:pStyle w:val="ConsPlusNormal"/>
        <w:spacing w:before="220"/>
        <w:ind w:firstLine="540"/>
        <w:jc w:val="both"/>
      </w:pPr>
      <w:r>
        <w:t>&lt;1&gt; При наличии у лица, подающего уведомление, на отчетную дату более одного несовершеннолетнего ребенка, в уведомлении указывается информация о каждом несовершеннолетнем ребенке.</w:t>
      </w:r>
    </w:p>
    <w:p w14:paraId="31DF6636" w14:textId="77777777" w:rsidR="008E1B77" w:rsidRDefault="008E1B77">
      <w:pPr>
        <w:pStyle w:val="ConsPlusNormal"/>
        <w:spacing w:before="220"/>
        <w:ind w:firstLine="540"/>
        <w:jc w:val="both"/>
      </w:pPr>
      <w:r>
        <w:t>При отсутствии у лица, подающего уведомление, на отчетную дату супруги (супруга) и (или) несовершеннолетнего ребенка в соответствующих строках указывается "не имею".</w:t>
      </w:r>
    </w:p>
    <w:p w14:paraId="6260EFA5" w14:textId="77777777" w:rsidR="008E1B77" w:rsidRDefault="008E1B77">
      <w:pPr>
        <w:pStyle w:val="ConsPlusNormal"/>
        <w:ind w:firstLine="540"/>
        <w:jc w:val="both"/>
      </w:pPr>
    </w:p>
    <w:p w14:paraId="3BD67877" w14:textId="77777777" w:rsidR="008E1B77" w:rsidRDefault="008E1B77">
      <w:pPr>
        <w:pStyle w:val="ConsPlusNormal"/>
        <w:ind w:firstLine="540"/>
        <w:jc w:val="both"/>
      </w:pPr>
    </w:p>
    <w:p w14:paraId="2DD839CF" w14:textId="77777777" w:rsidR="008E1B77" w:rsidRDefault="008E1B77">
      <w:pPr>
        <w:pStyle w:val="ConsPlusNormal"/>
        <w:ind w:firstLine="540"/>
        <w:jc w:val="both"/>
      </w:pPr>
    </w:p>
    <w:p w14:paraId="5B2E861A" w14:textId="77777777" w:rsidR="008E1B77" w:rsidRDefault="008E1B77">
      <w:pPr>
        <w:pStyle w:val="ConsPlusNormal"/>
        <w:ind w:firstLine="540"/>
        <w:jc w:val="both"/>
      </w:pPr>
    </w:p>
    <w:p w14:paraId="22DB6D5D" w14:textId="77777777" w:rsidR="008E1B77" w:rsidRDefault="008E1B77">
      <w:pPr>
        <w:pStyle w:val="ConsPlusNormal"/>
        <w:ind w:firstLine="540"/>
        <w:jc w:val="both"/>
      </w:pPr>
    </w:p>
    <w:p w14:paraId="56FF3B10" w14:textId="77777777" w:rsidR="008E1B77" w:rsidRDefault="008E1B77">
      <w:pPr>
        <w:pStyle w:val="ConsPlusNormal"/>
        <w:jc w:val="right"/>
        <w:outlineLvl w:val="0"/>
      </w:pPr>
      <w:r>
        <w:t>Приложение 2</w:t>
      </w:r>
    </w:p>
    <w:p w14:paraId="1889AA15" w14:textId="77777777" w:rsidR="008E1B77" w:rsidRDefault="008E1B77">
      <w:pPr>
        <w:pStyle w:val="ConsPlusNormal"/>
        <w:jc w:val="right"/>
      </w:pPr>
      <w:r>
        <w:t>к Закону Новосибирской области</w:t>
      </w:r>
    </w:p>
    <w:p w14:paraId="744EB63A" w14:textId="77777777" w:rsidR="008E1B77" w:rsidRDefault="008E1B77">
      <w:pPr>
        <w:pStyle w:val="ConsPlusNormal"/>
        <w:jc w:val="right"/>
      </w:pPr>
      <w:r>
        <w:t>"Об отдельных вопросах, связанных с</w:t>
      </w:r>
    </w:p>
    <w:p w14:paraId="0AB1BDAB" w14:textId="77777777" w:rsidR="008E1B77" w:rsidRDefault="008E1B77">
      <w:pPr>
        <w:pStyle w:val="ConsPlusNormal"/>
        <w:jc w:val="right"/>
      </w:pPr>
      <w:r>
        <w:t>соблюдением законодательства о</w:t>
      </w:r>
    </w:p>
    <w:p w14:paraId="5FC6007E" w14:textId="77777777" w:rsidR="008E1B77" w:rsidRDefault="008E1B77">
      <w:pPr>
        <w:pStyle w:val="ConsPlusNormal"/>
        <w:jc w:val="right"/>
      </w:pPr>
      <w:r>
        <w:t>противодействии коррупции гражданами,</w:t>
      </w:r>
    </w:p>
    <w:p w14:paraId="4A0DC487" w14:textId="77777777" w:rsidR="008E1B77" w:rsidRDefault="008E1B77">
      <w:pPr>
        <w:pStyle w:val="ConsPlusNormal"/>
        <w:jc w:val="right"/>
      </w:pPr>
      <w:r>
        <w:t>претендующими на замещение должности главы</w:t>
      </w:r>
    </w:p>
    <w:p w14:paraId="0D395852" w14:textId="77777777" w:rsidR="008E1B77" w:rsidRDefault="008E1B77">
      <w:pPr>
        <w:pStyle w:val="ConsPlusNormal"/>
        <w:jc w:val="right"/>
      </w:pPr>
      <w:r>
        <w:t>местной администрации по контракту,</w:t>
      </w:r>
    </w:p>
    <w:p w14:paraId="6BFDFD21" w14:textId="77777777" w:rsidR="008E1B77" w:rsidRDefault="008E1B77">
      <w:pPr>
        <w:pStyle w:val="ConsPlusNormal"/>
        <w:jc w:val="right"/>
      </w:pPr>
      <w:r>
        <w:t>муниципальной должности, а также лицами,</w:t>
      </w:r>
    </w:p>
    <w:p w14:paraId="09E4D5CD" w14:textId="77777777" w:rsidR="008E1B77" w:rsidRDefault="008E1B77">
      <w:pPr>
        <w:pStyle w:val="ConsPlusNormal"/>
        <w:jc w:val="right"/>
      </w:pPr>
      <w:r>
        <w:t>замещающими должность главы местной</w:t>
      </w:r>
    </w:p>
    <w:p w14:paraId="2AEAC1DC" w14:textId="77777777" w:rsidR="008E1B77" w:rsidRDefault="008E1B77">
      <w:pPr>
        <w:pStyle w:val="ConsPlusNormal"/>
        <w:jc w:val="right"/>
      </w:pPr>
      <w:r>
        <w:t>администрации по контракту, муниципальные</w:t>
      </w:r>
    </w:p>
    <w:p w14:paraId="0B1BEB18" w14:textId="77777777" w:rsidR="008E1B77" w:rsidRDefault="008E1B77">
      <w:pPr>
        <w:pStyle w:val="ConsPlusNormal"/>
        <w:jc w:val="right"/>
      </w:pPr>
      <w:r>
        <w:t>должности, и о внесении изменений в Закон</w:t>
      </w:r>
    </w:p>
    <w:p w14:paraId="4916A6D9" w14:textId="77777777" w:rsidR="008E1B77" w:rsidRDefault="008E1B77">
      <w:pPr>
        <w:pStyle w:val="ConsPlusNormal"/>
        <w:jc w:val="right"/>
      </w:pPr>
      <w:r>
        <w:t>Новосибирской области "О муниципальной</w:t>
      </w:r>
    </w:p>
    <w:p w14:paraId="050BB657" w14:textId="77777777" w:rsidR="008E1B77" w:rsidRDefault="008E1B77">
      <w:pPr>
        <w:pStyle w:val="ConsPlusNormal"/>
        <w:jc w:val="right"/>
      </w:pPr>
      <w:r>
        <w:t>службе в Новосибирской области"</w:t>
      </w:r>
    </w:p>
    <w:p w14:paraId="2D5EE37A" w14:textId="77777777" w:rsidR="008E1B77" w:rsidRDefault="008E1B7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1B77" w14:paraId="16AF489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4977D1" w14:textId="77777777" w:rsidR="008E1B77" w:rsidRDefault="008E1B77"/>
        </w:tc>
        <w:tc>
          <w:tcPr>
            <w:tcW w:w="113" w:type="dxa"/>
            <w:tcBorders>
              <w:top w:val="nil"/>
              <w:left w:val="nil"/>
              <w:bottom w:val="nil"/>
              <w:right w:val="nil"/>
            </w:tcBorders>
            <w:shd w:val="clear" w:color="auto" w:fill="F4F3F8"/>
            <w:tcMar>
              <w:top w:w="0" w:type="dxa"/>
              <w:left w:w="0" w:type="dxa"/>
              <w:bottom w:w="0" w:type="dxa"/>
              <w:right w:w="0" w:type="dxa"/>
            </w:tcMar>
          </w:tcPr>
          <w:p w14:paraId="1986651E" w14:textId="77777777" w:rsidR="008E1B77" w:rsidRDefault="008E1B77"/>
        </w:tc>
        <w:tc>
          <w:tcPr>
            <w:tcW w:w="0" w:type="auto"/>
            <w:tcBorders>
              <w:top w:val="nil"/>
              <w:left w:val="nil"/>
              <w:bottom w:val="nil"/>
              <w:right w:val="nil"/>
            </w:tcBorders>
            <w:shd w:val="clear" w:color="auto" w:fill="F4F3F8"/>
            <w:tcMar>
              <w:top w:w="113" w:type="dxa"/>
              <w:left w:w="0" w:type="dxa"/>
              <w:bottom w:w="113" w:type="dxa"/>
              <w:right w:w="0" w:type="dxa"/>
            </w:tcMar>
          </w:tcPr>
          <w:p w14:paraId="53E201B8" w14:textId="77777777" w:rsidR="008E1B77" w:rsidRDefault="008E1B77">
            <w:pPr>
              <w:pStyle w:val="ConsPlusNormal"/>
              <w:jc w:val="center"/>
            </w:pPr>
            <w:r>
              <w:rPr>
                <w:color w:val="392C69"/>
              </w:rPr>
              <w:t>Список изменяющих документов</w:t>
            </w:r>
          </w:p>
          <w:p w14:paraId="2068D72C" w14:textId="77777777" w:rsidR="008E1B77" w:rsidRDefault="008E1B77">
            <w:pPr>
              <w:pStyle w:val="ConsPlusNormal"/>
              <w:jc w:val="center"/>
            </w:pPr>
            <w:r>
              <w:rPr>
                <w:color w:val="392C69"/>
              </w:rPr>
              <w:t xml:space="preserve">(введено </w:t>
            </w:r>
            <w:hyperlink r:id="rId64" w:history="1">
              <w:r>
                <w:rPr>
                  <w:color w:val="0000FF"/>
                </w:rPr>
                <w:t>Законом</w:t>
              </w:r>
            </w:hyperlink>
            <w:r>
              <w:rPr>
                <w:color w:val="392C69"/>
              </w:rPr>
              <w:t xml:space="preserve"> Новосибирской области</w:t>
            </w:r>
          </w:p>
          <w:p w14:paraId="711378F7" w14:textId="77777777" w:rsidR="008E1B77" w:rsidRDefault="008E1B77">
            <w:pPr>
              <w:pStyle w:val="ConsPlusNormal"/>
              <w:jc w:val="center"/>
            </w:pPr>
            <w:r>
              <w:rPr>
                <w:color w:val="392C69"/>
              </w:rPr>
              <w:t>от 14.07.2020 N 496-ОЗ)</w:t>
            </w:r>
          </w:p>
        </w:tc>
        <w:tc>
          <w:tcPr>
            <w:tcW w:w="113" w:type="dxa"/>
            <w:tcBorders>
              <w:top w:val="nil"/>
              <w:left w:val="nil"/>
              <w:bottom w:val="nil"/>
              <w:right w:val="nil"/>
            </w:tcBorders>
            <w:shd w:val="clear" w:color="auto" w:fill="F4F3F8"/>
            <w:tcMar>
              <w:top w:w="0" w:type="dxa"/>
              <w:left w:w="0" w:type="dxa"/>
              <w:bottom w:w="0" w:type="dxa"/>
              <w:right w:w="0" w:type="dxa"/>
            </w:tcMar>
          </w:tcPr>
          <w:p w14:paraId="13148E99" w14:textId="77777777" w:rsidR="008E1B77" w:rsidRDefault="008E1B77"/>
        </w:tc>
      </w:tr>
    </w:tbl>
    <w:p w14:paraId="5D80ADDB" w14:textId="77777777" w:rsidR="008E1B77" w:rsidRDefault="008E1B77">
      <w:pPr>
        <w:pStyle w:val="ConsPlusNormal"/>
        <w:ind w:firstLine="540"/>
        <w:jc w:val="both"/>
      </w:pPr>
    </w:p>
    <w:p w14:paraId="2C9AA511" w14:textId="77777777" w:rsidR="008E1B77" w:rsidRDefault="008E1B77">
      <w:pPr>
        <w:pStyle w:val="ConsPlusNonformat"/>
        <w:jc w:val="both"/>
      </w:pPr>
      <w:r>
        <w:t xml:space="preserve">                                        Губернатору Новосибирской области</w:t>
      </w:r>
    </w:p>
    <w:p w14:paraId="43BB5657" w14:textId="77777777" w:rsidR="008E1B77" w:rsidRDefault="008E1B77">
      <w:pPr>
        <w:pStyle w:val="ConsPlusNonformat"/>
        <w:jc w:val="both"/>
      </w:pPr>
      <w:r>
        <w:t xml:space="preserve">                                        ___________________________________</w:t>
      </w:r>
    </w:p>
    <w:p w14:paraId="04EC274B" w14:textId="77777777" w:rsidR="008E1B77" w:rsidRDefault="008E1B77">
      <w:pPr>
        <w:pStyle w:val="ConsPlusNonformat"/>
        <w:jc w:val="both"/>
      </w:pPr>
      <w:r>
        <w:t xml:space="preserve">                                              (фамилия, имя, отчество</w:t>
      </w:r>
    </w:p>
    <w:p w14:paraId="72AC19FF" w14:textId="77777777" w:rsidR="008E1B77" w:rsidRDefault="008E1B77">
      <w:pPr>
        <w:pStyle w:val="ConsPlusNonformat"/>
        <w:jc w:val="both"/>
      </w:pPr>
      <w:r>
        <w:t xml:space="preserve">                                             (отчество - при наличии))</w:t>
      </w:r>
    </w:p>
    <w:p w14:paraId="4F6E3CDA" w14:textId="77777777" w:rsidR="008E1B77" w:rsidRDefault="008E1B77">
      <w:pPr>
        <w:pStyle w:val="ConsPlusNonformat"/>
        <w:jc w:val="both"/>
      </w:pPr>
      <w:r>
        <w:t xml:space="preserve">                                        от ________________________________</w:t>
      </w:r>
    </w:p>
    <w:p w14:paraId="532162B7" w14:textId="77777777" w:rsidR="008E1B77" w:rsidRDefault="008E1B77">
      <w:pPr>
        <w:pStyle w:val="ConsPlusNonformat"/>
        <w:jc w:val="both"/>
      </w:pPr>
      <w:r>
        <w:t xml:space="preserve">                                               (фамилия, имя, отчество</w:t>
      </w:r>
    </w:p>
    <w:p w14:paraId="42D4F96C" w14:textId="77777777" w:rsidR="008E1B77" w:rsidRDefault="008E1B77">
      <w:pPr>
        <w:pStyle w:val="ConsPlusNonformat"/>
        <w:jc w:val="both"/>
      </w:pPr>
      <w:r>
        <w:t xml:space="preserve">                                              (отчество - при наличии),</w:t>
      </w:r>
    </w:p>
    <w:p w14:paraId="7F717022" w14:textId="77777777" w:rsidR="008E1B77" w:rsidRDefault="008E1B77">
      <w:pPr>
        <w:pStyle w:val="ConsPlusNonformat"/>
        <w:jc w:val="both"/>
      </w:pPr>
      <w:r>
        <w:t xml:space="preserve">                                        ___________________________________</w:t>
      </w:r>
    </w:p>
    <w:p w14:paraId="3DE7C8A1" w14:textId="77777777" w:rsidR="008E1B77" w:rsidRDefault="008E1B77">
      <w:pPr>
        <w:pStyle w:val="ConsPlusNonformat"/>
        <w:jc w:val="both"/>
      </w:pPr>
      <w:r>
        <w:t xml:space="preserve">                                               замещаемая должность,</w:t>
      </w:r>
    </w:p>
    <w:p w14:paraId="0008A122" w14:textId="77777777" w:rsidR="008E1B77" w:rsidRDefault="008E1B77">
      <w:pPr>
        <w:pStyle w:val="ConsPlusNonformat"/>
        <w:jc w:val="both"/>
      </w:pPr>
      <w:r>
        <w:t xml:space="preserve">                                        ___________________________________</w:t>
      </w:r>
    </w:p>
    <w:p w14:paraId="661A4441" w14:textId="77777777" w:rsidR="008E1B77" w:rsidRDefault="008E1B77">
      <w:pPr>
        <w:pStyle w:val="ConsPlusNonformat"/>
        <w:jc w:val="both"/>
      </w:pPr>
      <w:r>
        <w:t xml:space="preserve">                                                 адрес проживания)</w:t>
      </w:r>
    </w:p>
    <w:p w14:paraId="18B96695" w14:textId="77777777" w:rsidR="008E1B77" w:rsidRDefault="008E1B77">
      <w:pPr>
        <w:pStyle w:val="ConsPlusNonformat"/>
        <w:jc w:val="both"/>
      </w:pPr>
    </w:p>
    <w:p w14:paraId="1BA111A3" w14:textId="77777777" w:rsidR="008E1B77" w:rsidRDefault="008E1B77">
      <w:pPr>
        <w:pStyle w:val="ConsPlusNonformat"/>
        <w:jc w:val="both"/>
      </w:pPr>
      <w:bookmarkStart w:id="13" w:name="P313"/>
      <w:bookmarkEnd w:id="13"/>
      <w:r>
        <w:t xml:space="preserve">                                УВЕДОМЛЕНИЕ</w:t>
      </w:r>
    </w:p>
    <w:p w14:paraId="0D2E53D7" w14:textId="77777777" w:rsidR="008E1B77" w:rsidRDefault="008E1B77">
      <w:pPr>
        <w:pStyle w:val="ConsPlusNonformat"/>
        <w:jc w:val="both"/>
      </w:pPr>
      <w:r>
        <w:lastRenderedPageBreak/>
        <w:t xml:space="preserve">              об участии на безвозмездной основе в управлении</w:t>
      </w:r>
    </w:p>
    <w:p w14:paraId="4553065E" w14:textId="77777777" w:rsidR="008E1B77" w:rsidRDefault="008E1B77">
      <w:pPr>
        <w:pStyle w:val="ConsPlusNonformat"/>
        <w:jc w:val="both"/>
      </w:pPr>
      <w:r>
        <w:t xml:space="preserve">                        некоммерческой организацией</w:t>
      </w:r>
    </w:p>
    <w:p w14:paraId="1D2824E2" w14:textId="77777777" w:rsidR="008E1B77" w:rsidRDefault="008E1B77">
      <w:pPr>
        <w:pStyle w:val="ConsPlusNonformat"/>
        <w:jc w:val="both"/>
      </w:pPr>
    </w:p>
    <w:p w14:paraId="281BB8B0" w14:textId="77777777" w:rsidR="008E1B77" w:rsidRDefault="008E1B77">
      <w:pPr>
        <w:pStyle w:val="ConsPlusNonformat"/>
        <w:jc w:val="both"/>
      </w:pPr>
      <w:r>
        <w:t xml:space="preserve">    В  соответствии  с  </w:t>
      </w:r>
      <w:hyperlink r:id="rId65" w:history="1">
        <w:r>
          <w:rPr>
            <w:color w:val="0000FF"/>
          </w:rPr>
          <w:t>пунктом 2 части 3.5 статьи 12.1</w:t>
        </w:r>
      </w:hyperlink>
      <w:r>
        <w:t xml:space="preserve"> Федерального закона</w:t>
      </w:r>
    </w:p>
    <w:p w14:paraId="4A88EF76" w14:textId="77777777" w:rsidR="008E1B77" w:rsidRDefault="008E1B77">
      <w:pPr>
        <w:pStyle w:val="ConsPlusNonformat"/>
        <w:jc w:val="both"/>
      </w:pPr>
      <w:r>
        <w:t>от 25 декабря 2008 года N 273-ФЗ "О противодействии коррупции", статьей 8.2</w:t>
      </w:r>
    </w:p>
    <w:p w14:paraId="02574C33" w14:textId="77777777" w:rsidR="008E1B77" w:rsidRDefault="008E1B77">
      <w:pPr>
        <w:pStyle w:val="ConsPlusNonformat"/>
        <w:jc w:val="both"/>
      </w:pPr>
      <w:r>
        <w:t>Закона  Новосибирской области от 10 ноября 2017 года N 216-ОЗ "Об отдельных</w:t>
      </w:r>
    </w:p>
    <w:p w14:paraId="6A12FB32" w14:textId="77777777" w:rsidR="008E1B77" w:rsidRDefault="008E1B77">
      <w:pPr>
        <w:pStyle w:val="ConsPlusNonformat"/>
        <w:jc w:val="both"/>
      </w:pPr>
      <w:r>
        <w:t>вопросах,   связанных  с  соблюдением  законодательства  о  противодействии</w:t>
      </w:r>
    </w:p>
    <w:p w14:paraId="753B8F9F" w14:textId="77777777" w:rsidR="008E1B77" w:rsidRDefault="008E1B77">
      <w:pPr>
        <w:pStyle w:val="ConsPlusNonformat"/>
        <w:jc w:val="both"/>
      </w:pPr>
      <w:r>
        <w:t>коррупции  гражданами,  претендующими  на замещение должности главы местной</w:t>
      </w:r>
    </w:p>
    <w:p w14:paraId="0901AB2B" w14:textId="77777777" w:rsidR="008E1B77" w:rsidRDefault="008E1B77">
      <w:pPr>
        <w:pStyle w:val="ConsPlusNonformat"/>
        <w:jc w:val="both"/>
      </w:pPr>
      <w:r>
        <w:t>администрации  по  контракту,  муниципальной  должности,  а  также  лицами,</w:t>
      </w:r>
    </w:p>
    <w:p w14:paraId="20105362" w14:textId="77777777" w:rsidR="008E1B77" w:rsidRDefault="008E1B77">
      <w:pPr>
        <w:pStyle w:val="ConsPlusNonformat"/>
        <w:jc w:val="both"/>
      </w:pPr>
      <w:r>
        <w:t>замещающими   должность   главы   местной   администрации   по   контракту,</w:t>
      </w:r>
    </w:p>
    <w:p w14:paraId="2D5BAA5F" w14:textId="77777777" w:rsidR="008E1B77" w:rsidRDefault="008E1B77">
      <w:pPr>
        <w:pStyle w:val="ConsPlusNonformat"/>
        <w:jc w:val="both"/>
      </w:pPr>
      <w:r>
        <w:t>муниципальные  должности,  и  о  внесении  изменений  в Закон Новосибирской</w:t>
      </w:r>
    </w:p>
    <w:p w14:paraId="30A3DB33" w14:textId="77777777" w:rsidR="008E1B77" w:rsidRDefault="008E1B77">
      <w:pPr>
        <w:pStyle w:val="ConsPlusNonformat"/>
        <w:jc w:val="both"/>
      </w:pPr>
      <w:r>
        <w:t>области  "О  муниципальной  службе в Новосибирской области" уведомляю Вас о</w:t>
      </w:r>
    </w:p>
    <w:p w14:paraId="191D0175" w14:textId="77777777" w:rsidR="008E1B77" w:rsidRDefault="008E1B77">
      <w:pPr>
        <w:pStyle w:val="ConsPlusNonformat"/>
        <w:jc w:val="both"/>
      </w:pPr>
      <w:r>
        <w:t>том, что я намерен(а) с ___________________________________________________</w:t>
      </w:r>
    </w:p>
    <w:p w14:paraId="08CD9563" w14:textId="77777777" w:rsidR="008E1B77" w:rsidRDefault="008E1B77">
      <w:pPr>
        <w:pStyle w:val="ConsPlusNonformat"/>
        <w:jc w:val="both"/>
      </w:pPr>
      <w:r>
        <w:t xml:space="preserve">                                   (указывается дата, с которой</w:t>
      </w:r>
    </w:p>
    <w:p w14:paraId="51E8AD10" w14:textId="77777777" w:rsidR="008E1B77" w:rsidRDefault="008E1B77">
      <w:pPr>
        <w:pStyle w:val="ConsPlusNonformat"/>
        <w:jc w:val="both"/>
      </w:pPr>
      <w:r>
        <w:t xml:space="preserve">                                      предполагается участие)</w:t>
      </w:r>
    </w:p>
    <w:p w14:paraId="66441E32" w14:textId="77777777" w:rsidR="008E1B77" w:rsidRDefault="008E1B77">
      <w:pPr>
        <w:pStyle w:val="ConsPlusNonformat"/>
        <w:jc w:val="both"/>
      </w:pPr>
      <w:r>
        <w:t>участвовать   на   безвозмездной   основе   в   управлении   некоммерческой</w:t>
      </w:r>
    </w:p>
    <w:p w14:paraId="5E4746C5" w14:textId="77777777" w:rsidR="008E1B77" w:rsidRDefault="008E1B77">
      <w:pPr>
        <w:pStyle w:val="ConsPlusNonformat"/>
        <w:jc w:val="both"/>
      </w:pPr>
      <w:r>
        <w:t>организацией</w:t>
      </w:r>
    </w:p>
    <w:p w14:paraId="6F72CEE7" w14:textId="77777777" w:rsidR="008E1B77" w:rsidRDefault="008E1B77">
      <w:pPr>
        <w:pStyle w:val="ConsPlusNonformat"/>
        <w:jc w:val="both"/>
      </w:pPr>
      <w:r>
        <w:t>___________________________________________________________________________</w:t>
      </w:r>
    </w:p>
    <w:p w14:paraId="22785DDE" w14:textId="77777777" w:rsidR="008E1B77" w:rsidRDefault="008E1B77">
      <w:pPr>
        <w:pStyle w:val="ConsPlusNonformat"/>
        <w:jc w:val="both"/>
      </w:pPr>
      <w:r>
        <w:t xml:space="preserve">                  (указываются полное наименование, ИНН,</w:t>
      </w:r>
    </w:p>
    <w:p w14:paraId="7EB5E17D" w14:textId="77777777" w:rsidR="008E1B77" w:rsidRDefault="008E1B77">
      <w:pPr>
        <w:pStyle w:val="ConsPlusNonformat"/>
        <w:jc w:val="both"/>
      </w:pPr>
      <w:r>
        <w:t>___________________________________________________________________________</w:t>
      </w:r>
    </w:p>
    <w:p w14:paraId="2298826E" w14:textId="77777777" w:rsidR="008E1B77" w:rsidRDefault="008E1B77">
      <w:pPr>
        <w:pStyle w:val="ConsPlusNonformat"/>
        <w:jc w:val="both"/>
      </w:pPr>
      <w:r>
        <w:t xml:space="preserve">           место нахождения и адрес некоммерческой организации)</w:t>
      </w:r>
    </w:p>
    <w:p w14:paraId="4FD07FEA" w14:textId="77777777" w:rsidR="008E1B77" w:rsidRDefault="008E1B77">
      <w:pPr>
        <w:pStyle w:val="ConsPlusNonformat"/>
        <w:jc w:val="both"/>
      </w:pPr>
      <w:r>
        <w:t>___________________________________________________________________________</w:t>
      </w:r>
    </w:p>
    <w:p w14:paraId="0CC81891" w14:textId="77777777" w:rsidR="008E1B77" w:rsidRDefault="008E1B77">
      <w:pPr>
        <w:pStyle w:val="ConsPlusNonformat"/>
        <w:jc w:val="both"/>
      </w:pPr>
      <w:r>
        <w:t xml:space="preserve">       (указываются наименование единоличного исполнительного органа</w:t>
      </w:r>
    </w:p>
    <w:p w14:paraId="73631D02" w14:textId="77777777" w:rsidR="008E1B77" w:rsidRDefault="008E1B77">
      <w:pPr>
        <w:pStyle w:val="ConsPlusNonformat"/>
        <w:jc w:val="both"/>
      </w:pPr>
      <w:r>
        <w:t xml:space="preserve">     некоммерческой организации или наименование коллегиального органа</w:t>
      </w:r>
    </w:p>
    <w:p w14:paraId="3C5CC79E" w14:textId="77777777" w:rsidR="008E1B77" w:rsidRDefault="008E1B77">
      <w:pPr>
        <w:pStyle w:val="ConsPlusNonformat"/>
        <w:jc w:val="both"/>
      </w:pPr>
      <w:r>
        <w:t xml:space="preserve"> управления некоммерческой организации, в качестве которого или в качестве</w:t>
      </w:r>
    </w:p>
    <w:p w14:paraId="4E62D5D5" w14:textId="77777777" w:rsidR="008E1B77" w:rsidRDefault="008E1B77">
      <w:pPr>
        <w:pStyle w:val="ConsPlusNonformat"/>
        <w:jc w:val="both"/>
      </w:pPr>
      <w:r>
        <w:t xml:space="preserve"> члена которого лицо, замещающее муниципальную должность и осуществляющее</w:t>
      </w:r>
    </w:p>
    <w:p w14:paraId="40B239A0" w14:textId="77777777" w:rsidR="008E1B77" w:rsidRDefault="008E1B77">
      <w:pPr>
        <w:pStyle w:val="ConsPlusNonformat"/>
        <w:jc w:val="both"/>
      </w:pPr>
      <w:r>
        <w:t xml:space="preserve">        свои полномочия на постоянной основе, намерено участвовать</w:t>
      </w:r>
    </w:p>
    <w:p w14:paraId="10598286" w14:textId="77777777" w:rsidR="008E1B77" w:rsidRDefault="008E1B77">
      <w:pPr>
        <w:pStyle w:val="ConsPlusNonformat"/>
        <w:jc w:val="both"/>
      </w:pPr>
      <w:r>
        <w:t xml:space="preserve">          на безвозмездной основе в управлении этой организацией,</w:t>
      </w:r>
    </w:p>
    <w:p w14:paraId="54F10886" w14:textId="77777777" w:rsidR="008E1B77" w:rsidRDefault="008E1B77">
      <w:pPr>
        <w:pStyle w:val="ConsPlusNonformat"/>
        <w:jc w:val="both"/>
      </w:pPr>
      <w:r>
        <w:t xml:space="preserve">             а также функции, которые на него будут возложены)</w:t>
      </w:r>
    </w:p>
    <w:p w14:paraId="3DE0DF36" w14:textId="77777777" w:rsidR="008E1B77" w:rsidRDefault="008E1B77">
      <w:pPr>
        <w:pStyle w:val="ConsPlusNonformat"/>
        <w:jc w:val="both"/>
      </w:pPr>
      <w:r>
        <w:t>"____" __________ 20___ г.   _____________   ______________________________</w:t>
      </w:r>
    </w:p>
    <w:p w14:paraId="76DFEEFC" w14:textId="77777777" w:rsidR="008E1B77" w:rsidRDefault="008E1B77">
      <w:pPr>
        <w:pStyle w:val="ConsPlusNonformat"/>
        <w:jc w:val="both"/>
      </w:pPr>
      <w:r>
        <w:t xml:space="preserve">          (дата)               (подпись)          (фамилия, инициалы)</w:t>
      </w:r>
    </w:p>
    <w:p w14:paraId="07E0279F" w14:textId="77777777" w:rsidR="008E1B77" w:rsidRDefault="008E1B77">
      <w:pPr>
        <w:pStyle w:val="ConsPlusNonformat"/>
        <w:jc w:val="both"/>
      </w:pPr>
    </w:p>
    <w:p w14:paraId="3D5CABCB" w14:textId="77777777" w:rsidR="008E1B77" w:rsidRDefault="008E1B77">
      <w:pPr>
        <w:pStyle w:val="ConsPlusNonformat"/>
        <w:jc w:val="both"/>
      </w:pPr>
      <w:r>
        <w:t>Регистрационный номер в журнале</w:t>
      </w:r>
    </w:p>
    <w:p w14:paraId="27376AF5" w14:textId="77777777" w:rsidR="008E1B77" w:rsidRDefault="008E1B77">
      <w:pPr>
        <w:pStyle w:val="ConsPlusNonformat"/>
        <w:jc w:val="both"/>
      </w:pPr>
      <w:r>
        <w:t>регистрации уведомлений об участии</w:t>
      </w:r>
    </w:p>
    <w:p w14:paraId="140EF52D" w14:textId="77777777" w:rsidR="008E1B77" w:rsidRDefault="008E1B77">
      <w:pPr>
        <w:pStyle w:val="ConsPlusNonformat"/>
        <w:jc w:val="both"/>
      </w:pPr>
      <w:r>
        <w:t>на безвозмездной основе</w:t>
      </w:r>
    </w:p>
    <w:p w14:paraId="1CE06D5B" w14:textId="77777777" w:rsidR="008E1B77" w:rsidRDefault="008E1B77">
      <w:pPr>
        <w:pStyle w:val="ConsPlusNonformat"/>
        <w:jc w:val="both"/>
      </w:pPr>
      <w:r>
        <w:t>в управлении некоммерческой организацией N ______</w:t>
      </w:r>
    </w:p>
    <w:p w14:paraId="68D003C3" w14:textId="77777777" w:rsidR="008E1B77" w:rsidRDefault="008E1B77">
      <w:pPr>
        <w:pStyle w:val="ConsPlusNonformat"/>
        <w:jc w:val="both"/>
      </w:pPr>
    </w:p>
    <w:p w14:paraId="0F2D4987" w14:textId="77777777" w:rsidR="008E1B77" w:rsidRDefault="008E1B77">
      <w:pPr>
        <w:pStyle w:val="ConsPlusNonformat"/>
        <w:jc w:val="both"/>
      </w:pPr>
      <w:r>
        <w:t>Дата регистрации уведомления "____" __________ 20___ года</w:t>
      </w:r>
    </w:p>
    <w:p w14:paraId="576A72EB" w14:textId="77777777" w:rsidR="008E1B77" w:rsidRDefault="008E1B77">
      <w:pPr>
        <w:pStyle w:val="ConsPlusNonformat"/>
        <w:jc w:val="both"/>
      </w:pPr>
      <w:r>
        <w:t>_____________________________________    __________________________________</w:t>
      </w:r>
    </w:p>
    <w:p w14:paraId="29C78806" w14:textId="77777777" w:rsidR="008E1B77" w:rsidRDefault="008E1B77">
      <w:pPr>
        <w:pStyle w:val="ConsPlusNonformat"/>
        <w:jc w:val="both"/>
      </w:pPr>
      <w:r>
        <w:t>(фамилия, инициалы должностного лица,        (подпись должностного лица,</w:t>
      </w:r>
    </w:p>
    <w:p w14:paraId="66BA222C" w14:textId="77777777" w:rsidR="008E1B77" w:rsidRDefault="008E1B77">
      <w:pPr>
        <w:pStyle w:val="ConsPlusNonformat"/>
        <w:jc w:val="both"/>
      </w:pPr>
      <w:r>
        <w:t xml:space="preserve">  зарегистрировавшего уведомление)        зарегистрировавшего уведомление)</w:t>
      </w:r>
    </w:p>
    <w:p w14:paraId="0DBDE394" w14:textId="77777777" w:rsidR="008E1B77" w:rsidRDefault="008E1B77">
      <w:pPr>
        <w:pStyle w:val="ConsPlusNormal"/>
        <w:ind w:firstLine="540"/>
        <w:jc w:val="both"/>
      </w:pPr>
    </w:p>
    <w:p w14:paraId="48D06654" w14:textId="77777777" w:rsidR="008E1B77" w:rsidRDefault="008E1B77">
      <w:pPr>
        <w:pStyle w:val="ConsPlusNormal"/>
        <w:ind w:firstLine="540"/>
        <w:jc w:val="both"/>
      </w:pPr>
    </w:p>
    <w:p w14:paraId="7DF27BE1" w14:textId="77777777" w:rsidR="008E1B77" w:rsidRDefault="008E1B77">
      <w:pPr>
        <w:pStyle w:val="ConsPlusNormal"/>
        <w:ind w:firstLine="540"/>
        <w:jc w:val="both"/>
      </w:pPr>
    </w:p>
    <w:p w14:paraId="5A875EFF" w14:textId="77777777" w:rsidR="008E1B77" w:rsidRDefault="008E1B77">
      <w:pPr>
        <w:pStyle w:val="ConsPlusNormal"/>
        <w:ind w:firstLine="540"/>
        <w:jc w:val="both"/>
      </w:pPr>
    </w:p>
    <w:p w14:paraId="16544B02" w14:textId="77777777" w:rsidR="008E1B77" w:rsidRDefault="008E1B77">
      <w:pPr>
        <w:pStyle w:val="ConsPlusNormal"/>
        <w:ind w:firstLine="540"/>
        <w:jc w:val="both"/>
      </w:pPr>
    </w:p>
    <w:p w14:paraId="3ACE548F" w14:textId="77777777" w:rsidR="008E1B77" w:rsidRDefault="008E1B77">
      <w:pPr>
        <w:pStyle w:val="ConsPlusNormal"/>
        <w:jc w:val="right"/>
        <w:outlineLvl w:val="0"/>
      </w:pPr>
      <w:r>
        <w:t>Приложение 3</w:t>
      </w:r>
    </w:p>
    <w:p w14:paraId="188EBAB5" w14:textId="77777777" w:rsidR="008E1B77" w:rsidRDefault="008E1B77">
      <w:pPr>
        <w:pStyle w:val="ConsPlusNormal"/>
        <w:jc w:val="right"/>
      </w:pPr>
      <w:r>
        <w:t>к Закону Новосибирской области</w:t>
      </w:r>
    </w:p>
    <w:p w14:paraId="369D738B" w14:textId="77777777" w:rsidR="008E1B77" w:rsidRDefault="008E1B77">
      <w:pPr>
        <w:pStyle w:val="ConsPlusNormal"/>
        <w:jc w:val="right"/>
      </w:pPr>
      <w:r>
        <w:t>"Об отдельных вопросах, связанных с</w:t>
      </w:r>
    </w:p>
    <w:p w14:paraId="51666167" w14:textId="77777777" w:rsidR="008E1B77" w:rsidRDefault="008E1B77">
      <w:pPr>
        <w:pStyle w:val="ConsPlusNormal"/>
        <w:jc w:val="right"/>
      </w:pPr>
      <w:r>
        <w:t>соблюдением законодательства о</w:t>
      </w:r>
    </w:p>
    <w:p w14:paraId="5FB39850" w14:textId="77777777" w:rsidR="008E1B77" w:rsidRDefault="008E1B77">
      <w:pPr>
        <w:pStyle w:val="ConsPlusNormal"/>
        <w:jc w:val="right"/>
      </w:pPr>
      <w:r>
        <w:t>противодействии коррупции гражданами,</w:t>
      </w:r>
    </w:p>
    <w:p w14:paraId="07E7247C" w14:textId="77777777" w:rsidR="008E1B77" w:rsidRDefault="008E1B77">
      <w:pPr>
        <w:pStyle w:val="ConsPlusNormal"/>
        <w:jc w:val="right"/>
      </w:pPr>
      <w:r>
        <w:t>претендующими на замещение должности главы</w:t>
      </w:r>
    </w:p>
    <w:p w14:paraId="496F6058" w14:textId="77777777" w:rsidR="008E1B77" w:rsidRDefault="008E1B77">
      <w:pPr>
        <w:pStyle w:val="ConsPlusNormal"/>
        <w:jc w:val="right"/>
      </w:pPr>
      <w:r>
        <w:t>местной администрации по контракту,</w:t>
      </w:r>
    </w:p>
    <w:p w14:paraId="50CFEBC1" w14:textId="77777777" w:rsidR="008E1B77" w:rsidRDefault="008E1B77">
      <w:pPr>
        <w:pStyle w:val="ConsPlusNormal"/>
        <w:jc w:val="right"/>
      </w:pPr>
      <w:r>
        <w:t>муниципальной должности, а также лицами,</w:t>
      </w:r>
    </w:p>
    <w:p w14:paraId="53943882" w14:textId="77777777" w:rsidR="008E1B77" w:rsidRDefault="008E1B77">
      <w:pPr>
        <w:pStyle w:val="ConsPlusNormal"/>
        <w:jc w:val="right"/>
      </w:pPr>
      <w:r>
        <w:t>замещающими должность главы местной</w:t>
      </w:r>
    </w:p>
    <w:p w14:paraId="7848B48E" w14:textId="77777777" w:rsidR="008E1B77" w:rsidRDefault="008E1B77">
      <w:pPr>
        <w:pStyle w:val="ConsPlusNormal"/>
        <w:jc w:val="right"/>
      </w:pPr>
      <w:r>
        <w:t>администрации по контракту, муниципальные</w:t>
      </w:r>
    </w:p>
    <w:p w14:paraId="1843A9EB" w14:textId="77777777" w:rsidR="008E1B77" w:rsidRDefault="008E1B77">
      <w:pPr>
        <w:pStyle w:val="ConsPlusNormal"/>
        <w:jc w:val="right"/>
      </w:pPr>
      <w:r>
        <w:t>должности, и о внесении изменений в Закон</w:t>
      </w:r>
    </w:p>
    <w:p w14:paraId="76DA596F" w14:textId="77777777" w:rsidR="008E1B77" w:rsidRDefault="008E1B77">
      <w:pPr>
        <w:pStyle w:val="ConsPlusNormal"/>
        <w:jc w:val="right"/>
      </w:pPr>
      <w:r>
        <w:t>Новосибирской области "О муниципальной</w:t>
      </w:r>
    </w:p>
    <w:p w14:paraId="31A5F8F4" w14:textId="77777777" w:rsidR="008E1B77" w:rsidRDefault="008E1B77">
      <w:pPr>
        <w:pStyle w:val="ConsPlusNormal"/>
        <w:jc w:val="right"/>
      </w:pPr>
      <w:r>
        <w:t>службе в Новосибирской области"</w:t>
      </w:r>
    </w:p>
    <w:p w14:paraId="474C6568" w14:textId="77777777" w:rsidR="008E1B77" w:rsidRDefault="008E1B7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1B77" w14:paraId="7C38C05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DB2C88" w14:textId="77777777" w:rsidR="008E1B77" w:rsidRDefault="008E1B77"/>
        </w:tc>
        <w:tc>
          <w:tcPr>
            <w:tcW w:w="113" w:type="dxa"/>
            <w:tcBorders>
              <w:top w:val="nil"/>
              <w:left w:val="nil"/>
              <w:bottom w:val="nil"/>
              <w:right w:val="nil"/>
            </w:tcBorders>
            <w:shd w:val="clear" w:color="auto" w:fill="F4F3F8"/>
            <w:tcMar>
              <w:top w:w="0" w:type="dxa"/>
              <w:left w:w="0" w:type="dxa"/>
              <w:bottom w:w="0" w:type="dxa"/>
              <w:right w:w="0" w:type="dxa"/>
            </w:tcMar>
          </w:tcPr>
          <w:p w14:paraId="6B4850DE" w14:textId="77777777" w:rsidR="008E1B77" w:rsidRDefault="008E1B77"/>
        </w:tc>
        <w:tc>
          <w:tcPr>
            <w:tcW w:w="0" w:type="auto"/>
            <w:tcBorders>
              <w:top w:val="nil"/>
              <w:left w:val="nil"/>
              <w:bottom w:val="nil"/>
              <w:right w:val="nil"/>
            </w:tcBorders>
            <w:shd w:val="clear" w:color="auto" w:fill="F4F3F8"/>
            <w:tcMar>
              <w:top w:w="113" w:type="dxa"/>
              <w:left w:w="0" w:type="dxa"/>
              <w:bottom w:w="113" w:type="dxa"/>
              <w:right w:w="0" w:type="dxa"/>
            </w:tcMar>
          </w:tcPr>
          <w:p w14:paraId="50535154" w14:textId="77777777" w:rsidR="008E1B77" w:rsidRDefault="008E1B77">
            <w:pPr>
              <w:pStyle w:val="ConsPlusNormal"/>
              <w:jc w:val="center"/>
            </w:pPr>
            <w:r>
              <w:rPr>
                <w:color w:val="392C69"/>
              </w:rPr>
              <w:t>Список изменяющих документов</w:t>
            </w:r>
          </w:p>
          <w:p w14:paraId="2763E6F3" w14:textId="77777777" w:rsidR="008E1B77" w:rsidRDefault="008E1B77">
            <w:pPr>
              <w:pStyle w:val="ConsPlusNormal"/>
              <w:jc w:val="center"/>
            </w:pPr>
            <w:r>
              <w:rPr>
                <w:color w:val="392C69"/>
              </w:rPr>
              <w:t xml:space="preserve">(введено </w:t>
            </w:r>
            <w:hyperlink r:id="rId66" w:history="1">
              <w:r>
                <w:rPr>
                  <w:color w:val="0000FF"/>
                </w:rPr>
                <w:t>Законом</w:t>
              </w:r>
            </w:hyperlink>
            <w:r>
              <w:rPr>
                <w:color w:val="392C69"/>
              </w:rPr>
              <w:t xml:space="preserve"> Новосибирской области</w:t>
            </w:r>
          </w:p>
          <w:p w14:paraId="3E9FAD2D" w14:textId="77777777" w:rsidR="008E1B77" w:rsidRDefault="008E1B77">
            <w:pPr>
              <w:pStyle w:val="ConsPlusNormal"/>
              <w:jc w:val="center"/>
            </w:pPr>
            <w:r>
              <w:rPr>
                <w:color w:val="392C69"/>
              </w:rPr>
              <w:t>от 14.07.2020 N 496-ОЗ)</w:t>
            </w:r>
          </w:p>
        </w:tc>
        <w:tc>
          <w:tcPr>
            <w:tcW w:w="113" w:type="dxa"/>
            <w:tcBorders>
              <w:top w:val="nil"/>
              <w:left w:val="nil"/>
              <w:bottom w:val="nil"/>
              <w:right w:val="nil"/>
            </w:tcBorders>
            <w:shd w:val="clear" w:color="auto" w:fill="F4F3F8"/>
            <w:tcMar>
              <w:top w:w="0" w:type="dxa"/>
              <w:left w:w="0" w:type="dxa"/>
              <w:bottom w:w="0" w:type="dxa"/>
              <w:right w:w="0" w:type="dxa"/>
            </w:tcMar>
          </w:tcPr>
          <w:p w14:paraId="0EC37A55" w14:textId="77777777" w:rsidR="008E1B77" w:rsidRDefault="008E1B77"/>
        </w:tc>
      </w:tr>
    </w:tbl>
    <w:p w14:paraId="28375239" w14:textId="77777777" w:rsidR="008E1B77" w:rsidRDefault="008E1B77">
      <w:pPr>
        <w:pStyle w:val="ConsPlusNormal"/>
        <w:ind w:firstLine="540"/>
        <w:jc w:val="both"/>
      </w:pPr>
    </w:p>
    <w:p w14:paraId="6D5A2A59" w14:textId="77777777" w:rsidR="008E1B77" w:rsidRDefault="008E1B77">
      <w:pPr>
        <w:pStyle w:val="ConsPlusNormal"/>
        <w:jc w:val="center"/>
      </w:pPr>
      <w:bookmarkStart w:id="14" w:name="P377"/>
      <w:bookmarkEnd w:id="14"/>
      <w:r>
        <w:t>ЖУРНАЛ</w:t>
      </w:r>
    </w:p>
    <w:p w14:paraId="371789C6" w14:textId="77777777" w:rsidR="008E1B77" w:rsidRDefault="008E1B77">
      <w:pPr>
        <w:pStyle w:val="ConsPlusNormal"/>
        <w:jc w:val="center"/>
      </w:pPr>
      <w:r>
        <w:t>регистрации уведомлений об участии на безвозмездной основе</w:t>
      </w:r>
    </w:p>
    <w:p w14:paraId="1D0D4B12" w14:textId="77777777" w:rsidR="008E1B77" w:rsidRDefault="008E1B77">
      <w:pPr>
        <w:pStyle w:val="ConsPlusNormal"/>
        <w:jc w:val="center"/>
      </w:pPr>
      <w:r>
        <w:t>в управлении некоммерческой организацией</w:t>
      </w:r>
    </w:p>
    <w:p w14:paraId="2205B8B9" w14:textId="77777777" w:rsidR="008E1B77" w:rsidRDefault="008E1B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907"/>
        <w:gridCol w:w="1587"/>
        <w:gridCol w:w="1587"/>
        <w:gridCol w:w="1587"/>
        <w:gridCol w:w="1587"/>
        <w:gridCol w:w="1247"/>
      </w:tblGrid>
      <w:tr w:rsidR="008E1B77" w14:paraId="6D860B36" w14:textId="77777777">
        <w:tc>
          <w:tcPr>
            <w:tcW w:w="566" w:type="dxa"/>
          </w:tcPr>
          <w:p w14:paraId="508C5A1D" w14:textId="77777777" w:rsidR="008E1B77" w:rsidRDefault="008E1B77">
            <w:pPr>
              <w:pStyle w:val="ConsPlusNormal"/>
              <w:jc w:val="center"/>
            </w:pPr>
            <w:r>
              <w:t>N п/п</w:t>
            </w:r>
          </w:p>
        </w:tc>
        <w:tc>
          <w:tcPr>
            <w:tcW w:w="907" w:type="dxa"/>
          </w:tcPr>
          <w:p w14:paraId="3369DA43" w14:textId="77777777" w:rsidR="008E1B77" w:rsidRDefault="008E1B77">
            <w:pPr>
              <w:pStyle w:val="ConsPlusNormal"/>
              <w:jc w:val="center"/>
            </w:pPr>
            <w:r>
              <w:t>Дата поступления уведомления</w:t>
            </w:r>
          </w:p>
        </w:tc>
        <w:tc>
          <w:tcPr>
            <w:tcW w:w="1587" w:type="dxa"/>
          </w:tcPr>
          <w:p w14:paraId="7EE6FA01" w14:textId="77777777" w:rsidR="008E1B77" w:rsidRDefault="008E1B77">
            <w:pPr>
              <w:pStyle w:val="ConsPlusNormal"/>
              <w:jc w:val="center"/>
            </w:pPr>
            <w:r>
              <w:t>Фамилия, имя, отчество (отчество при наличии) лица, замещающего муниципальную должность, представившего уведомление</w:t>
            </w:r>
          </w:p>
        </w:tc>
        <w:tc>
          <w:tcPr>
            <w:tcW w:w="1587" w:type="dxa"/>
          </w:tcPr>
          <w:p w14:paraId="7E11E501" w14:textId="77777777" w:rsidR="008E1B77" w:rsidRDefault="008E1B77">
            <w:pPr>
              <w:pStyle w:val="ConsPlusNormal"/>
              <w:jc w:val="center"/>
            </w:pPr>
            <w:r>
              <w:t>Должность лица, представившего уведомление</w:t>
            </w:r>
          </w:p>
        </w:tc>
        <w:tc>
          <w:tcPr>
            <w:tcW w:w="1587" w:type="dxa"/>
          </w:tcPr>
          <w:p w14:paraId="0F8B6641" w14:textId="77777777" w:rsidR="008E1B77" w:rsidRDefault="008E1B77">
            <w:pPr>
              <w:pStyle w:val="ConsPlusNormal"/>
              <w:jc w:val="center"/>
            </w:pPr>
            <w:r>
              <w:t>Краткое содержание уведомления</w:t>
            </w:r>
          </w:p>
        </w:tc>
        <w:tc>
          <w:tcPr>
            <w:tcW w:w="1587" w:type="dxa"/>
          </w:tcPr>
          <w:p w14:paraId="71DE8E12" w14:textId="77777777" w:rsidR="008E1B77" w:rsidRDefault="008E1B77">
            <w:pPr>
              <w:pStyle w:val="ConsPlusNormal"/>
              <w:jc w:val="center"/>
            </w:pPr>
            <w:r>
              <w:t>Фамилия, имя, отчество, должность, подпись должностного лица, зарегистрировавшего уведомление</w:t>
            </w:r>
          </w:p>
        </w:tc>
        <w:tc>
          <w:tcPr>
            <w:tcW w:w="1247" w:type="dxa"/>
          </w:tcPr>
          <w:p w14:paraId="01FD4D2B" w14:textId="77777777" w:rsidR="008E1B77" w:rsidRDefault="008E1B77">
            <w:pPr>
              <w:pStyle w:val="ConsPlusNormal"/>
              <w:jc w:val="center"/>
            </w:pPr>
            <w:r>
              <w:t>Подпись лица, замещающего муниципальную должность, о получении копии уведомления (информация о направлении копии уведомления другим способом)</w:t>
            </w:r>
          </w:p>
        </w:tc>
      </w:tr>
      <w:tr w:rsidR="008E1B77" w14:paraId="44CE2FAD" w14:textId="77777777">
        <w:tc>
          <w:tcPr>
            <w:tcW w:w="566" w:type="dxa"/>
          </w:tcPr>
          <w:p w14:paraId="4A691759" w14:textId="77777777" w:rsidR="008E1B77" w:rsidRDefault="008E1B77">
            <w:pPr>
              <w:pStyle w:val="ConsPlusNormal"/>
              <w:jc w:val="center"/>
            </w:pPr>
            <w:r>
              <w:t>1</w:t>
            </w:r>
          </w:p>
        </w:tc>
        <w:tc>
          <w:tcPr>
            <w:tcW w:w="907" w:type="dxa"/>
          </w:tcPr>
          <w:p w14:paraId="3CB17E22" w14:textId="77777777" w:rsidR="008E1B77" w:rsidRDefault="008E1B77">
            <w:pPr>
              <w:pStyle w:val="ConsPlusNormal"/>
              <w:jc w:val="center"/>
            </w:pPr>
            <w:r>
              <w:t>2</w:t>
            </w:r>
          </w:p>
        </w:tc>
        <w:tc>
          <w:tcPr>
            <w:tcW w:w="1587" w:type="dxa"/>
          </w:tcPr>
          <w:p w14:paraId="0040BF2A" w14:textId="77777777" w:rsidR="008E1B77" w:rsidRDefault="008E1B77">
            <w:pPr>
              <w:pStyle w:val="ConsPlusNormal"/>
              <w:jc w:val="center"/>
            </w:pPr>
            <w:r>
              <w:t>3</w:t>
            </w:r>
          </w:p>
        </w:tc>
        <w:tc>
          <w:tcPr>
            <w:tcW w:w="1587" w:type="dxa"/>
          </w:tcPr>
          <w:p w14:paraId="4EF25572" w14:textId="77777777" w:rsidR="008E1B77" w:rsidRDefault="008E1B77">
            <w:pPr>
              <w:pStyle w:val="ConsPlusNormal"/>
              <w:jc w:val="center"/>
            </w:pPr>
            <w:r>
              <w:t>4</w:t>
            </w:r>
          </w:p>
        </w:tc>
        <w:tc>
          <w:tcPr>
            <w:tcW w:w="1587" w:type="dxa"/>
          </w:tcPr>
          <w:p w14:paraId="41C4D02E" w14:textId="77777777" w:rsidR="008E1B77" w:rsidRDefault="008E1B77">
            <w:pPr>
              <w:pStyle w:val="ConsPlusNormal"/>
              <w:jc w:val="center"/>
            </w:pPr>
            <w:r>
              <w:t>5</w:t>
            </w:r>
          </w:p>
        </w:tc>
        <w:tc>
          <w:tcPr>
            <w:tcW w:w="1587" w:type="dxa"/>
          </w:tcPr>
          <w:p w14:paraId="36734DCD" w14:textId="77777777" w:rsidR="008E1B77" w:rsidRDefault="008E1B77">
            <w:pPr>
              <w:pStyle w:val="ConsPlusNormal"/>
              <w:jc w:val="center"/>
            </w:pPr>
            <w:r>
              <w:t>6</w:t>
            </w:r>
          </w:p>
        </w:tc>
        <w:tc>
          <w:tcPr>
            <w:tcW w:w="1247" w:type="dxa"/>
          </w:tcPr>
          <w:p w14:paraId="007C8A31" w14:textId="77777777" w:rsidR="008E1B77" w:rsidRDefault="008E1B77">
            <w:pPr>
              <w:pStyle w:val="ConsPlusNormal"/>
              <w:jc w:val="center"/>
            </w:pPr>
            <w:r>
              <w:t>7</w:t>
            </w:r>
          </w:p>
        </w:tc>
      </w:tr>
      <w:tr w:rsidR="008E1B77" w14:paraId="09E22122" w14:textId="77777777">
        <w:tc>
          <w:tcPr>
            <w:tcW w:w="566" w:type="dxa"/>
          </w:tcPr>
          <w:p w14:paraId="3507CA54" w14:textId="77777777" w:rsidR="008E1B77" w:rsidRDefault="008E1B77">
            <w:pPr>
              <w:pStyle w:val="ConsPlusNormal"/>
              <w:jc w:val="center"/>
            </w:pPr>
          </w:p>
        </w:tc>
        <w:tc>
          <w:tcPr>
            <w:tcW w:w="907" w:type="dxa"/>
          </w:tcPr>
          <w:p w14:paraId="06E9CC97" w14:textId="77777777" w:rsidR="008E1B77" w:rsidRDefault="008E1B77">
            <w:pPr>
              <w:pStyle w:val="ConsPlusNormal"/>
              <w:jc w:val="center"/>
            </w:pPr>
          </w:p>
        </w:tc>
        <w:tc>
          <w:tcPr>
            <w:tcW w:w="1587" w:type="dxa"/>
          </w:tcPr>
          <w:p w14:paraId="525A68B0" w14:textId="77777777" w:rsidR="008E1B77" w:rsidRDefault="008E1B77">
            <w:pPr>
              <w:pStyle w:val="ConsPlusNormal"/>
              <w:jc w:val="center"/>
            </w:pPr>
          </w:p>
        </w:tc>
        <w:tc>
          <w:tcPr>
            <w:tcW w:w="1587" w:type="dxa"/>
          </w:tcPr>
          <w:p w14:paraId="716F0BBD" w14:textId="77777777" w:rsidR="008E1B77" w:rsidRDefault="008E1B77">
            <w:pPr>
              <w:pStyle w:val="ConsPlusNormal"/>
              <w:jc w:val="center"/>
            </w:pPr>
          </w:p>
        </w:tc>
        <w:tc>
          <w:tcPr>
            <w:tcW w:w="1587" w:type="dxa"/>
          </w:tcPr>
          <w:p w14:paraId="4C224FC4" w14:textId="77777777" w:rsidR="008E1B77" w:rsidRDefault="008E1B77">
            <w:pPr>
              <w:pStyle w:val="ConsPlusNormal"/>
              <w:jc w:val="center"/>
            </w:pPr>
          </w:p>
        </w:tc>
        <w:tc>
          <w:tcPr>
            <w:tcW w:w="1587" w:type="dxa"/>
          </w:tcPr>
          <w:p w14:paraId="5B5AE0A7" w14:textId="77777777" w:rsidR="008E1B77" w:rsidRDefault="008E1B77">
            <w:pPr>
              <w:pStyle w:val="ConsPlusNormal"/>
              <w:jc w:val="center"/>
            </w:pPr>
          </w:p>
        </w:tc>
        <w:tc>
          <w:tcPr>
            <w:tcW w:w="1247" w:type="dxa"/>
          </w:tcPr>
          <w:p w14:paraId="48694753" w14:textId="77777777" w:rsidR="008E1B77" w:rsidRDefault="008E1B77">
            <w:pPr>
              <w:pStyle w:val="ConsPlusNormal"/>
              <w:jc w:val="center"/>
            </w:pPr>
          </w:p>
        </w:tc>
      </w:tr>
    </w:tbl>
    <w:p w14:paraId="431DD0FF" w14:textId="77777777" w:rsidR="008E1B77" w:rsidRDefault="008E1B77">
      <w:pPr>
        <w:pStyle w:val="ConsPlusNormal"/>
        <w:ind w:firstLine="540"/>
        <w:jc w:val="both"/>
      </w:pPr>
    </w:p>
    <w:p w14:paraId="69E79097" w14:textId="77777777" w:rsidR="008E1B77" w:rsidRDefault="008E1B77">
      <w:pPr>
        <w:pStyle w:val="ConsPlusNormal"/>
        <w:ind w:firstLine="540"/>
        <w:jc w:val="both"/>
      </w:pPr>
    </w:p>
    <w:p w14:paraId="73A2D568" w14:textId="77777777" w:rsidR="008E1B77" w:rsidRDefault="008E1B77">
      <w:pPr>
        <w:pStyle w:val="ConsPlusNormal"/>
        <w:pBdr>
          <w:top w:val="single" w:sz="6" w:space="0" w:color="auto"/>
        </w:pBdr>
        <w:spacing w:before="100" w:after="100"/>
        <w:jc w:val="both"/>
        <w:rPr>
          <w:sz w:val="2"/>
          <w:szCs w:val="2"/>
        </w:rPr>
      </w:pPr>
    </w:p>
    <w:p w14:paraId="79A28DD0" w14:textId="77777777" w:rsidR="00215318" w:rsidRDefault="00215318"/>
    <w:sectPr w:rsidR="00215318" w:rsidSect="007017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B77"/>
    <w:rsid w:val="00215318"/>
    <w:rsid w:val="008E1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268E7"/>
  <w15:chartTrackingRefBased/>
  <w15:docId w15:val="{D51CD0A6-BCF9-4836-9F52-9CC7D3E1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1B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E1B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1B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E1B7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1FA1D34BB8D15F6338254F667955F7E57B8BC918695672374F858553FA14867F5F6B33F0BA2CDA9BEA176F6E3F18ED43E8BD12DB6FFF943179EF54CJC72H" TargetMode="External"/><Relationship Id="rId21" Type="http://schemas.openxmlformats.org/officeDocument/2006/relationships/hyperlink" Target="consultantplus://offline/ref=11FA1D34BB8D15F6338254E064F901775DB4E299829368752EA55E0260F14E32B5B6B56A48E6C0A9B9AA22A3A5AFD7857BC0DC24A9E3F948J078H" TargetMode="External"/><Relationship Id="rId34" Type="http://schemas.openxmlformats.org/officeDocument/2006/relationships/hyperlink" Target="consultantplus://offline/ref=11FA1D34BB8D15F6338254F667955F7E57B8BC91869463247BF858553FA14867F5F6B33F0BA2CDA9BEA176F7E9F18ED43E8BD12DB6FFF943179EF54CJC72H" TargetMode="External"/><Relationship Id="rId42" Type="http://schemas.openxmlformats.org/officeDocument/2006/relationships/hyperlink" Target="consultantplus://offline/ref=11FA1D34BB8D15F6338254E064F901775DBBE79C849568752EA55E0260F14E32A7B6ED6648E7DEA8B7BF74F2E3JF7BH" TargetMode="External"/><Relationship Id="rId47" Type="http://schemas.openxmlformats.org/officeDocument/2006/relationships/hyperlink" Target="consultantplus://offline/ref=11FA1D34BB8D15F6338254E064F901775DB6EA94809168752EA55E0260F14E32A7B6ED6648E7DEA8B7BF74F2E3JF7BH" TargetMode="External"/><Relationship Id="rId50" Type="http://schemas.openxmlformats.org/officeDocument/2006/relationships/hyperlink" Target="consultantplus://offline/ref=11FA1D34BB8D15F6338254E064F901775DBBE79C849468752EA55E0260F14E32A7B6ED6648E7DEA8B7BF74F2E3JF7BH" TargetMode="External"/><Relationship Id="rId55" Type="http://schemas.openxmlformats.org/officeDocument/2006/relationships/hyperlink" Target="consultantplus://offline/ref=11FA1D34BB8D15F6338254F667955F7E57B8BC91869463247BF858553FA14867F5F6B33F0BA2CDA9BEA176F5E7F18ED43E8BD12DB6FFF943179EF54CJC72H" TargetMode="External"/><Relationship Id="rId63" Type="http://schemas.openxmlformats.org/officeDocument/2006/relationships/hyperlink" Target="consultantplus://offline/ref=11FA1D34BB8D15F6338254E064F901775DB6EA94809168752EA55E0260F14E32B5B6B56A48E6C1AAB6AA22A3A5AFD7857BC0DC24A9E3F948J078H" TargetMode="External"/><Relationship Id="rId68" Type="http://schemas.openxmlformats.org/officeDocument/2006/relationships/theme" Target="theme/theme1.xml"/><Relationship Id="rId7" Type="http://schemas.openxmlformats.org/officeDocument/2006/relationships/hyperlink" Target="consultantplus://offline/ref=11FA1D34BB8D15F6338254F667955F7E57B8BC91869463247BF858553FA14867F5F6B33F0BA2CDA9BEA176F2E9F18ED43E8BD12DB6FFF943179EF54CJC72H" TargetMode="External"/><Relationship Id="rId2" Type="http://schemas.openxmlformats.org/officeDocument/2006/relationships/settings" Target="settings.xml"/><Relationship Id="rId16" Type="http://schemas.openxmlformats.org/officeDocument/2006/relationships/hyperlink" Target="consultantplus://offline/ref=11FA1D34BB8D15F6338254E064F901775DBBEB9D849068752EA55E0260F14E32B5B6B56340E6CBFCEFE523FFE1FBC48573C0DE2DB5JE70H" TargetMode="External"/><Relationship Id="rId29" Type="http://schemas.openxmlformats.org/officeDocument/2006/relationships/hyperlink" Target="consultantplus://offline/ref=11FA1D34BB8D15F6338254F667955F7E57B8BC91869463247BF858553FA14867F5F6B33F0BA2CDA9BEA176F7E0F18ED43E8BD12DB6FFF943179EF54CJC72H" TargetMode="External"/><Relationship Id="rId11" Type="http://schemas.openxmlformats.org/officeDocument/2006/relationships/hyperlink" Target="consultantplus://offline/ref=11FA1D34BB8D15F6338254F667955F7E57B8BC91869463247BF858553FA14867F5F6B33F0BA2CDA9BEA176F3E3F18ED43E8BD12DB6FFF943179EF54CJC72H" TargetMode="External"/><Relationship Id="rId24" Type="http://schemas.openxmlformats.org/officeDocument/2006/relationships/hyperlink" Target="consultantplus://offline/ref=11FA1D34BB8D15F6338254E064F901775DB6EA94809168752EA55E0260F14E32B5B6B56A48E6C1AAB6AA22A3A5AFD7857BC0DC24A9E3F948J078H" TargetMode="External"/><Relationship Id="rId32" Type="http://schemas.openxmlformats.org/officeDocument/2006/relationships/hyperlink" Target="consultantplus://offline/ref=11FA1D34BB8D15F6338254F667955F7E57B8BC91869463247BF858553FA14867F5F6B33F0BA2CDA9BEA176F7E6F18ED43E8BD12DB6FFF943179EF54CJC72H" TargetMode="External"/><Relationship Id="rId37" Type="http://schemas.openxmlformats.org/officeDocument/2006/relationships/hyperlink" Target="consultantplus://offline/ref=11FA1D34BB8D15F6338254F667955F7E57B8BC91869463247BF858553FA14867F5F6B33F0BA2CDA9BEA176F7E8F18ED43E8BD12DB6FFF943179EF54CJC72H" TargetMode="External"/><Relationship Id="rId40" Type="http://schemas.openxmlformats.org/officeDocument/2006/relationships/hyperlink" Target="consultantplus://offline/ref=11FA1D34BB8D15F6338254E064F901775DBBE79C849468752EA55E0260F14E32A7B6ED6648E7DEA8B7BF74F2E3JF7BH" TargetMode="External"/><Relationship Id="rId45" Type="http://schemas.openxmlformats.org/officeDocument/2006/relationships/hyperlink" Target="consultantplus://offline/ref=11FA1D34BB8D15F6338254F667955F7E57B8BC91869463247BF858553FA14867F5F6B33F0BA2CDA9BEA176F4E5F18ED43E8BD12DB6FFF943179EF54CJC72H" TargetMode="External"/><Relationship Id="rId53" Type="http://schemas.openxmlformats.org/officeDocument/2006/relationships/hyperlink" Target="consultantplus://offline/ref=11FA1D34BB8D15F6338254F667955F7E57B8BC91869463247BF858553FA14867F5F6B33F0BA2CDA9BEA176F4E7F18ED43E8BD12DB6FFF943179EF54CJC72H" TargetMode="External"/><Relationship Id="rId58" Type="http://schemas.openxmlformats.org/officeDocument/2006/relationships/hyperlink" Target="consultantplus://offline/ref=11FA1D34BB8D15F6338254F667955F7E57B8BC918697602271F058553FA14867F5F6B33F0BA2CDA9BEA177F5E7F18ED43E8BD12DB6FFF943179EF54CJC72H" TargetMode="External"/><Relationship Id="rId66" Type="http://schemas.openxmlformats.org/officeDocument/2006/relationships/hyperlink" Target="consultantplus://offline/ref=11FA1D34BB8D15F6338254F667955F7E57B8BC91869463247BF858553FA14867F5F6B33F0BA2CDA9BEA176FAE8F18ED43E8BD12DB6FFF943179EF54CJC72H" TargetMode="External"/><Relationship Id="rId5" Type="http://schemas.openxmlformats.org/officeDocument/2006/relationships/hyperlink" Target="consultantplus://offline/ref=11FA1D34BB8D15F6338254F667955F7E57B8BC918696662071F558553FA14867F5F6B33F0BA2CDA9BEA176F2E9F18ED43E8BD12DB6FFF943179EF54CJC72H" TargetMode="External"/><Relationship Id="rId61" Type="http://schemas.openxmlformats.org/officeDocument/2006/relationships/hyperlink" Target="consultantplus://offline/ref=11FA1D34BB8D15F6338254F667955F7E57B8BC91869463247BF858553FA14867F5F6B33F0BA2CDA9BEA176F5E9F18ED43E8BD12DB6FFF943179EF54CJC72H" TargetMode="External"/><Relationship Id="rId19" Type="http://schemas.openxmlformats.org/officeDocument/2006/relationships/hyperlink" Target="consultantplus://offline/ref=11FA1D34BB8D15F6338254E064F901775DB4E2948E9668752EA55E0260F14E32B5B6B56A48E6C0ACBBAA22A3A5AFD7857BC0DC24A9E3F948J078H" TargetMode="External"/><Relationship Id="rId14" Type="http://schemas.openxmlformats.org/officeDocument/2006/relationships/hyperlink" Target="consultantplus://offline/ref=11FA1D34BB8D15F6338254E064F901775DBBE79C849468752EA55E0260F14E32B5B6B56A4FE1CBFCEFE523FFE1FBC48573C0DE2DB5JE70H" TargetMode="External"/><Relationship Id="rId22" Type="http://schemas.openxmlformats.org/officeDocument/2006/relationships/hyperlink" Target="consultantplus://offline/ref=11FA1D34BB8D15F6338254F667955F7E57B8BC91869463247BF858553FA14867F5F6B33F0BA2CDA9BEA176F0E0F18ED43E8BD12DB6FFF943179EF54CJC72H" TargetMode="External"/><Relationship Id="rId27" Type="http://schemas.openxmlformats.org/officeDocument/2006/relationships/hyperlink" Target="consultantplus://offline/ref=11FA1D34BB8D15F6338254F667955F7E57B8BC91869463247BF858553FA14867F5F6B33F0BA2CDA9BEA176F7E1F18ED43E8BD12DB6FFF943179EF54CJC72H" TargetMode="External"/><Relationship Id="rId30" Type="http://schemas.openxmlformats.org/officeDocument/2006/relationships/hyperlink" Target="consultantplus://offline/ref=11FA1D34BB8D15F6338254F667955F7E57B8BC91869463247BF858553FA14867F5F6B33F0BA2CDA9BEA176F7E3F18ED43E8BD12DB6FFF943179EF54CJC72H" TargetMode="External"/><Relationship Id="rId35" Type="http://schemas.openxmlformats.org/officeDocument/2006/relationships/hyperlink" Target="consultantplus://offline/ref=11FA1D34BB8D15F6338254F667955F7E57B8BC918696662071F558553FA14867F5F6B33F0BA2CDA9BEA176F3E6F18ED43E8BD12DB6FFF943179EF54CJC72H" TargetMode="External"/><Relationship Id="rId43" Type="http://schemas.openxmlformats.org/officeDocument/2006/relationships/hyperlink" Target="consultantplus://offline/ref=11FA1D34BB8D15F6338254F667955F7E57B8BC91869463247BF858553FA14867F5F6B33F0BA2CDA9BEA176F4E0F18ED43E8BD12DB6FFF943179EF54CJC72H" TargetMode="External"/><Relationship Id="rId48" Type="http://schemas.openxmlformats.org/officeDocument/2006/relationships/hyperlink" Target="consultantplus://offline/ref=11FA1D34BB8D15F6338254F667955F7E57B8BC91869463247BF858553FA14867F5F6B33F0BA2CDA9BEA176F4E4F18ED43E8BD12DB6FFF943179EF54CJC72H" TargetMode="External"/><Relationship Id="rId56" Type="http://schemas.openxmlformats.org/officeDocument/2006/relationships/hyperlink" Target="consultantplus://offline/ref=11FA1D34BB8D15F6338254F667955F7E57B8BC918697602271F058553FA14867F5F6B33F0BA2CDA9BEA177F5E7F18ED43E8BD12DB6FFF943179EF54CJC72H" TargetMode="External"/><Relationship Id="rId64" Type="http://schemas.openxmlformats.org/officeDocument/2006/relationships/hyperlink" Target="consultantplus://offline/ref=11FA1D34BB8D15F6338254F667955F7E57B8BC91869463247BF858553FA14867F5F6B33F0BA2CDA9BEA176FAE4F18ED43E8BD12DB6FFF943179EF54CJC72H" TargetMode="External"/><Relationship Id="rId8" Type="http://schemas.openxmlformats.org/officeDocument/2006/relationships/hyperlink" Target="consultantplus://offline/ref=11FA1D34BB8D15F6338254F667955F7E57B8BC918694672675F258553FA14867F5F6B33F0BA2CDA9BEA176F2E9F18ED43E8BD12DB6FFF943179EF54CJC72H" TargetMode="External"/><Relationship Id="rId51" Type="http://schemas.openxmlformats.org/officeDocument/2006/relationships/hyperlink" Target="consultantplus://offline/ref=11FA1D34BB8D15F6338254E064F901775DB6EA94809168752EA55E0260F14E32A7B6ED6648E7DEA8B7BF74F2E3JF7BH" TargetMode="External"/><Relationship Id="rId3" Type="http://schemas.openxmlformats.org/officeDocument/2006/relationships/webSettings" Target="webSettings.xml"/><Relationship Id="rId12" Type="http://schemas.openxmlformats.org/officeDocument/2006/relationships/hyperlink" Target="consultantplus://offline/ref=11FA1D34BB8D15F6338254E064F901775DBBEB9D849068752EA55E0260F14E32B5B6B56C4BE1CBFCEFE523FFE1FBC48573C0DE2DB5JE70H" TargetMode="External"/><Relationship Id="rId17" Type="http://schemas.openxmlformats.org/officeDocument/2006/relationships/hyperlink" Target="consultantplus://offline/ref=11FA1D34BB8D15F6338254E064F901775DBBE79C849468752EA55E0260F14E32B5B6B5694CE3CBFCEFE523FFE1FBC48573C0DE2DB5JE70H" TargetMode="External"/><Relationship Id="rId25" Type="http://schemas.openxmlformats.org/officeDocument/2006/relationships/hyperlink" Target="consultantplus://offline/ref=11FA1D34BB8D15F6338254F667955F7E57B8BC91869463247BF858553FA14867F5F6B33F0BA2CDA9BEA176F6E9F18ED43E8BD12DB6FFF943179EF54CJC72H" TargetMode="External"/><Relationship Id="rId33" Type="http://schemas.openxmlformats.org/officeDocument/2006/relationships/hyperlink" Target="consultantplus://offline/ref=11FA1D34BB8D15F6338254F667955F7E57B8BC918696662071F558553FA14867F5F6B33F0BA2CDA9BEA176F3E4F18ED43E8BD12DB6FFF943179EF54CJC72H" TargetMode="External"/><Relationship Id="rId38" Type="http://schemas.openxmlformats.org/officeDocument/2006/relationships/hyperlink" Target="consultantplus://offline/ref=11FA1D34BB8D15F6338254F667955F7E57B8BC918695672374F858553FA14867F5F6B33F0BA2CDA9BEA176F6E4F18ED43E8BD12DB6FFF943179EF54CJC72H" TargetMode="External"/><Relationship Id="rId46" Type="http://schemas.openxmlformats.org/officeDocument/2006/relationships/hyperlink" Target="consultantplus://offline/ref=11FA1D34BB8D15F6338254F667955F7E57B8BC918695672374F858553FA14867F5F6B33F0BA2CDA9BEA176F6E7F18ED43E8BD12DB6FFF943179EF54CJC72H" TargetMode="External"/><Relationship Id="rId59" Type="http://schemas.openxmlformats.org/officeDocument/2006/relationships/hyperlink" Target="consultantplus://offline/ref=11FA1D34BB8D15F6338254F667955F7E57B8BC91869463247BF858553FA14867F5F6B33F0BA2CDA9BEA176F5E6F18ED43E8BD12DB6FFF943179EF54CJC72H" TargetMode="External"/><Relationship Id="rId67" Type="http://schemas.openxmlformats.org/officeDocument/2006/relationships/fontTable" Target="fontTable.xml"/><Relationship Id="rId20" Type="http://schemas.openxmlformats.org/officeDocument/2006/relationships/hyperlink" Target="consultantplus://offline/ref=11FA1D34BB8D15F6338254F667955F7E57B8BC918694652777F458553FA14867F5F6B33F0BA2CDA9BEA176F3E3F18ED43E8BD12DB6FFF943179EF54CJC72H" TargetMode="External"/><Relationship Id="rId41" Type="http://schemas.openxmlformats.org/officeDocument/2006/relationships/hyperlink" Target="consultantplus://offline/ref=11FA1D34BB8D15F6338254E064F901775DB6EA94809168752EA55E0260F14E32A7B6ED6648E7DEA8B7BF74F2E3JF7BH" TargetMode="External"/><Relationship Id="rId54" Type="http://schemas.openxmlformats.org/officeDocument/2006/relationships/hyperlink" Target="consultantplus://offline/ref=11FA1D34BB8D15F6338254F667955F7E57B8BC91869463247BF858553FA14867F5F6B33F0BA2CDA9BEA176F4E6F18ED43E8BD12DB6FFF943179EF54CJC72H" TargetMode="External"/><Relationship Id="rId62" Type="http://schemas.openxmlformats.org/officeDocument/2006/relationships/hyperlink" Target="consultantplus://offline/ref=11FA1D34BB8D15F6338254F667955F7E57B8BC918694672675F258553FA14867F5F6B33F0BA2CDA9BEA176F2E9F18ED43E8BD12DB6FFF943179EF54CJC72H" TargetMode="External"/><Relationship Id="rId1" Type="http://schemas.openxmlformats.org/officeDocument/2006/relationships/styles" Target="styles.xml"/><Relationship Id="rId6" Type="http://schemas.openxmlformats.org/officeDocument/2006/relationships/hyperlink" Target="consultantplus://offline/ref=11FA1D34BB8D15F6338254F667955F7E57B8BC918695672374F858553FA14867F5F6B33F0BA2CDA9BEA176F2E9F18ED43E8BD12DB6FFF943179EF54CJC72H" TargetMode="External"/><Relationship Id="rId15" Type="http://schemas.openxmlformats.org/officeDocument/2006/relationships/hyperlink" Target="consultantplus://offline/ref=11FA1D34BB8D15F6338254E064F901775DB6EA94809168752EA55E0260F14E32B5B6B56A48E6C1AAB6AA22A3A5AFD7857BC0DC24A9E3F948J078H" TargetMode="External"/><Relationship Id="rId23" Type="http://schemas.openxmlformats.org/officeDocument/2006/relationships/hyperlink" Target="consultantplus://offline/ref=11FA1D34BB8D15F6338254E064F901775DB6EA94809168752EA55E0260F14E32A7B6ED6648E7DEA8B7BF74F2E3JF7BH" TargetMode="External"/><Relationship Id="rId28" Type="http://schemas.openxmlformats.org/officeDocument/2006/relationships/hyperlink" Target="consultantplus://offline/ref=11FA1D34BB8D15F6338254F667955F7E57B8BC918695672374F858553FA14867F5F6B33F0BA2CDA9BEA176F6E2F18ED43E8BD12DB6FFF943179EF54CJC72H" TargetMode="External"/><Relationship Id="rId36" Type="http://schemas.openxmlformats.org/officeDocument/2006/relationships/hyperlink" Target="consultantplus://offline/ref=11FA1D34BB8D15F6338254F667955F7E57B8BC918696662071F558553FA14867F5F6B33F0BA2CDA9BEA176F3E9F18ED43E8BD12DB6FFF943179EF54CJC72H" TargetMode="External"/><Relationship Id="rId49" Type="http://schemas.openxmlformats.org/officeDocument/2006/relationships/hyperlink" Target="consultantplus://offline/ref=11FA1D34BB8D15F6338254E064F901775DBBEB9D849068752EA55E0260F14E32B5B6B56340E6CBFCEFE523FFE1FBC48573C0DE2DB5JE70H" TargetMode="External"/><Relationship Id="rId57" Type="http://schemas.openxmlformats.org/officeDocument/2006/relationships/hyperlink" Target="consultantplus://offline/ref=11FA1D34BB8D15F6338254F667955F7E57B8BC918697602271F058553FA14867F5F6B33F0BA2CDA9BEA177F5E6F18ED43E8BD12DB6FFF943179EF54CJC72H" TargetMode="External"/><Relationship Id="rId10" Type="http://schemas.openxmlformats.org/officeDocument/2006/relationships/hyperlink" Target="consultantplus://offline/ref=11FA1D34BB8D15F6338254F667955F7E57B8BC91869463247BF858553FA14867F5F6B33F0BA2CDA9BEA176F3E0F18ED43E8BD12DB6FFF943179EF54CJC72H" TargetMode="External"/><Relationship Id="rId31" Type="http://schemas.openxmlformats.org/officeDocument/2006/relationships/hyperlink" Target="consultantplus://offline/ref=11FA1D34BB8D15F6338254F667955F7E57B8BC91869463247BF858553FA14867F5F6B33F0BA2CDA9BEA176F7E7F18ED43E8BD12DB6FFF943179EF54CJC72H" TargetMode="External"/><Relationship Id="rId44" Type="http://schemas.openxmlformats.org/officeDocument/2006/relationships/hyperlink" Target="consultantplus://offline/ref=11FA1D34BB8D15F6338254F667955F7E57B8BC91869463247BF858553FA14867F5F6B33F0BA2CDA9BEA176F4E3F18ED43E8BD12DB6FFF943179EF54CJC72H" TargetMode="External"/><Relationship Id="rId52" Type="http://schemas.openxmlformats.org/officeDocument/2006/relationships/hyperlink" Target="consultantplus://offline/ref=11FA1D34BB8D15F6338254E064F901775DBBE79C849568752EA55E0260F14E32A7B6ED6648E7DEA8B7BF74F2E3JF7BH" TargetMode="External"/><Relationship Id="rId60" Type="http://schemas.openxmlformats.org/officeDocument/2006/relationships/hyperlink" Target="consultantplus://offline/ref=11FA1D34BB8D15F6338254F667955F7E57B8BC918695672374F858553FA14867F5F6B33F0BA2CDA9BEA176F7E3F18ED43E8BD12DB6FFF943179EF54CJC72H" TargetMode="External"/><Relationship Id="rId65" Type="http://schemas.openxmlformats.org/officeDocument/2006/relationships/hyperlink" Target="consultantplus://offline/ref=11FA1D34BB8D15F6338254E064F901775DBBE79C849468752EA55E0260F14E32B5B6B5694CE3CBFCEFE523FFE1FBC48573C0DE2DB5JE70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1FA1D34BB8D15F6338254F667955F7E57B8BC9186956B277BF758553FA14867F5F6B33F0BA2CDA9BEA176F2E8F18ED43E8BD12DB6FFF943179EF54CJC72H" TargetMode="External"/><Relationship Id="rId13" Type="http://schemas.openxmlformats.org/officeDocument/2006/relationships/hyperlink" Target="consultantplus://offline/ref=11FA1D34BB8D15F6338254E064F901775DBBE199859368752EA55E0260F14E32B5B6B56248ED94F9FAF47BF2E0E4DA8C64DCDC2FJB76H" TargetMode="External"/><Relationship Id="rId18" Type="http://schemas.openxmlformats.org/officeDocument/2006/relationships/hyperlink" Target="consultantplus://offline/ref=11FA1D34BB8D15F6338254E064F901775DB6EA94809168752EA55E0260F14E32A7B6ED6648E7DEA8B7BF74F2E3JF7BH" TargetMode="External"/><Relationship Id="rId39" Type="http://schemas.openxmlformats.org/officeDocument/2006/relationships/hyperlink" Target="consultantplus://offline/ref=11FA1D34BB8D15F6338254E064F901775DBBE199859368752EA55E0260F14E32A7B6ED6648E7DEA8B7BF74F2E3JF7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8248</Words>
  <Characters>47019</Characters>
  <Application>Microsoft Office Word</Application>
  <DocSecurity>0</DocSecurity>
  <Lines>391</Lines>
  <Paragraphs>110</Paragraphs>
  <ScaleCrop>false</ScaleCrop>
  <Company/>
  <LinksUpToDate>false</LinksUpToDate>
  <CharactersWithSpaces>55157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cp:revision>
  <dcterms:created xsi:type="dcterms:W3CDTF">2021-09-01T07:59:00Z</dcterms:created>
  <dcterms:modified xsi:type="dcterms:W3CDTF">2021-09-01T07:59:00Z</dcterms:modified>
</cp:coreProperties>
</file>