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X="-612" w:tblpY="-270"/>
        <w:tblW w:w="10870"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10870"/>
      </w:tblGrid>
      <w:tr w:rsidR="00D8315A" w:rsidRPr="00BD42B7" w:rsidTr="00D8315A">
        <w:trPr>
          <w:trHeight w:val="1497"/>
        </w:trPr>
        <w:tc>
          <w:tcPr>
            <w:tcW w:w="10870" w:type="dxa"/>
          </w:tcPr>
          <w:p w:rsidR="00D8315A" w:rsidRPr="00BD42B7" w:rsidRDefault="00D8315A" w:rsidP="00867FBE">
            <w:pPr>
              <w:spacing w:after="0" w:line="240" w:lineRule="auto"/>
              <w:rPr>
                <w:rFonts w:ascii="Times New Roman" w:eastAsia="Times New Roman" w:hAnsi="Times New Roman" w:cs="Times New Roman"/>
                <w:sz w:val="20"/>
                <w:szCs w:val="20"/>
                <w:bdr w:val="single" w:sz="4" w:space="0" w:color="auto"/>
                <w:lang w:eastAsia="ru-RU"/>
              </w:rPr>
            </w:pPr>
            <w:r w:rsidRPr="00BD42B7">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1312" behindDoc="0" locked="0" layoutInCell="1" allowOverlap="1" wp14:anchorId="535B7AAB" wp14:editId="777DC7E9">
                      <wp:simplePos x="0" y="0"/>
                      <wp:positionH relativeFrom="column">
                        <wp:posOffset>95885</wp:posOffset>
                      </wp:positionH>
                      <wp:positionV relativeFrom="paragraph">
                        <wp:posOffset>108586</wp:posOffset>
                      </wp:positionV>
                      <wp:extent cx="6496050" cy="838200"/>
                      <wp:effectExtent l="0" t="0" r="0" b="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496050" cy="838200"/>
                              </a:xfrm>
                              <a:prstGeom prst="rect">
                                <a:avLst/>
                              </a:prstGeom>
                              <a:extLst>
                                <a:ext uri="{AF507438-7753-43E0-B8FC-AC1667EBCBE1}">
                                  <a14:hiddenEffects xmlns:a14="http://schemas.microsoft.com/office/drawing/2010/main">
                                    <a:effectLst/>
                                  </a14:hiddenEffects>
                                </a:ext>
                              </a:extLst>
                            </wps:spPr>
                            <wps:txbx>
                              <w:txbxContent>
                                <w:p w:rsidR="001C6390" w:rsidRDefault="001C6390" w:rsidP="00D8315A">
                                  <w:pPr>
                                    <w:pStyle w:val="a3"/>
                                    <w:spacing w:before="0" w:beforeAutospacing="0" w:after="0" w:afterAutospacing="0"/>
                                    <w:jc w:val="center"/>
                                  </w:pPr>
                                  <w:r>
                                    <w:rPr>
                                      <w:rFonts w:ascii="Mistral" w:hAnsi="Mistral"/>
                                      <w:color w:val="000000"/>
                                      <w:sz w:val="96"/>
                                      <w:szCs w:val="96"/>
                                      <w14:textOutline w14:w="9525" w14:cap="flat" w14:cmpd="sng" w14:algn="ctr">
                                        <w14:solidFill>
                                          <w14:srgbClr w14:val="000000"/>
                                        </w14:solidFill>
                                        <w14:prstDash w14:val="solid"/>
                                        <w14:round/>
                                      </w14:textOutline>
                                    </w:rPr>
                                    <w:t>Вестник Доволенского района</w:t>
                                  </w:r>
                                </w:p>
                              </w:txbxContent>
                            </wps:txbx>
                            <wps:bodyPr wrap="square" numCol="1" fromWordArt="1">
                              <a:prstTxWarp prst="textDeflate">
                                <a:avLst>
                                  <a:gd name="adj" fmla="val 16792"/>
                                </a:avLst>
                              </a:prstTxWarp>
                              <a:noAutofit/>
                            </wps:bodyPr>
                          </wps:wsp>
                        </a:graphicData>
                      </a:graphic>
                      <wp14:sizeRelH relativeFrom="page">
                        <wp14:pctWidth>0</wp14:pctWidth>
                      </wp14:sizeRelH>
                      <wp14:sizeRelV relativeFrom="page">
                        <wp14:pctHeight>0</wp14:pctHeight>
                      </wp14:sizeRelV>
                    </wp:anchor>
                  </w:drawing>
                </mc:Choice>
                <mc:Fallback>
                  <w:pict>
                    <v:shapetype w14:anchorId="535B7AAB" id="_x0000_t202" coordsize="21600,21600" o:spt="202" path="m,l,21600r21600,l21600,xe">
                      <v:stroke joinstyle="miter"/>
                      <v:path gradientshapeok="t" o:connecttype="rect"/>
                    </v:shapetype>
                    <v:shape id="Надпись 3" o:spid="_x0000_s1026" type="#_x0000_t202" style="position:absolute;margin-left:7.55pt;margin-top:8.55pt;width:511.5pt;height: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" filled="f" stroked="f">
                      <o:lock v:ext="edit" shapetype="t"/>
                      <v:textbox>
                        <w:txbxContent>
                          <w:p w:rsidR="001C6390" w:rsidRDefault="001C6390" w:rsidP="00D8315A">
                            <w:pPr>
                              <w:pStyle w:val="a3"/>
                              <w:spacing w:before="0" w:beforeAutospacing="0" w:after="0" w:afterAutospacing="0"/>
                              <w:jc w:val="center"/>
                            </w:pPr>
                            <w:r>
                              <w:rPr>
                                <w:rFonts w:ascii="Mistral" w:hAnsi="Mistral"/>
                                <w:color w:val="000000"/>
                                <w:sz w:val="96"/>
                                <w:szCs w:val="96"/>
                                <w14:textOutline w14:w="9525" w14:cap="flat" w14:cmpd="sng" w14:algn="ctr">
                                  <w14:solidFill>
                                    <w14:srgbClr w14:val="000000"/>
                                  </w14:solidFill>
                                  <w14:prstDash w14:val="solid"/>
                                  <w14:round/>
                                </w14:textOutline>
                              </w:rPr>
                              <w:t>Вестник Доволенского района</w:t>
                            </w:r>
                          </w:p>
                        </w:txbxContent>
                      </v:textbox>
                    </v:shape>
                  </w:pict>
                </mc:Fallback>
              </mc:AlternateContent>
            </w:r>
          </w:p>
          <w:p w:rsidR="00D8315A" w:rsidRPr="00BD42B7" w:rsidRDefault="00D8315A" w:rsidP="00867FBE">
            <w:pPr>
              <w:spacing w:after="0" w:line="240" w:lineRule="auto"/>
              <w:rPr>
                <w:rFonts w:ascii="Times New Roman" w:eastAsia="Times New Roman" w:hAnsi="Times New Roman" w:cs="Times New Roman"/>
                <w:sz w:val="20"/>
                <w:szCs w:val="20"/>
                <w:bdr w:val="single" w:sz="4" w:space="0" w:color="auto"/>
                <w:lang w:eastAsia="ru-RU"/>
              </w:rPr>
            </w:pPr>
          </w:p>
          <w:p w:rsidR="00D8315A" w:rsidRPr="00BD42B7" w:rsidRDefault="00D8315A" w:rsidP="00867FBE">
            <w:pPr>
              <w:spacing w:after="0" w:line="240" w:lineRule="auto"/>
              <w:jc w:val="right"/>
              <w:rPr>
                <w:rFonts w:ascii="Times New Roman" w:eastAsia="Times New Roman" w:hAnsi="Times New Roman" w:cs="Times New Roman"/>
                <w:sz w:val="20"/>
                <w:szCs w:val="20"/>
                <w:bdr w:val="single" w:sz="4" w:space="0" w:color="auto"/>
                <w:lang w:eastAsia="ru-RU"/>
              </w:rPr>
            </w:pPr>
          </w:p>
          <w:p w:rsidR="00D8315A" w:rsidRPr="00BD42B7" w:rsidRDefault="00D8315A" w:rsidP="00867FBE">
            <w:pPr>
              <w:spacing w:after="0" w:line="240" w:lineRule="auto"/>
              <w:jc w:val="right"/>
              <w:rPr>
                <w:rFonts w:ascii="Times New Roman" w:eastAsia="Times New Roman" w:hAnsi="Times New Roman" w:cs="Times New Roman"/>
                <w:sz w:val="20"/>
                <w:szCs w:val="20"/>
                <w:bdr w:val="single" w:sz="4" w:space="0" w:color="auto"/>
                <w:lang w:eastAsia="ru-RU"/>
              </w:rPr>
            </w:pPr>
          </w:p>
          <w:p w:rsidR="00D8315A" w:rsidRPr="00BD42B7" w:rsidRDefault="00D8315A" w:rsidP="00867FBE">
            <w:pPr>
              <w:spacing w:after="0" w:line="240" w:lineRule="auto"/>
              <w:rPr>
                <w:rFonts w:ascii="Times New Roman" w:eastAsia="Times New Roman" w:hAnsi="Times New Roman" w:cs="Times New Roman"/>
                <w:sz w:val="20"/>
                <w:szCs w:val="20"/>
                <w:bdr w:val="single" w:sz="4" w:space="0" w:color="auto"/>
                <w:lang w:eastAsia="ru-RU"/>
              </w:rPr>
            </w:pPr>
          </w:p>
          <w:p w:rsidR="00D8315A" w:rsidRPr="00BD42B7" w:rsidRDefault="00D8315A" w:rsidP="00867FBE">
            <w:pPr>
              <w:spacing w:after="0" w:line="240" w:lineRule="auto"/>
              <w:rPr>
                <w:rFonts w:ascii="Times New Roman" w:eastAsia="Times New Roman" w:hAnsi="Times New Roman" w:cs="Times New Roman"/>
                <w:sz w:val="20"/>
                <w:szCs w:val="20"/>
                <w:bdr w:val="single" w:sz="4" w:space="0" w:color="auto"/>
                <w:lang w:eastAsia="ru-RU"/>
              </w:rPr>
            </w:pPr>
          </w:p>
          <w:p w:rsidR="00CC7B96" w:rsidRPr="00BD42B7" w:rsidRDefault="00CC7B96" w:rsidP="00867FBE">
            <w:pPr>
              <w:spacing w:after="0" w:line="240" w:lineRule="auto"/>
              <w:rPr>
                <w:rFonts w:ascii="Times New Roman" w:eastAsia="Times New Roman" w:hAnsi="Times New Roman" w:cs="Times New Roman"/>
                <w:sz w:val="20"/>
                <w:szCs w:val="20"/>
                <w:bdr w:val="single" w:sz="4" w:space="0" w:color="auto"/>
                <w:lang w:eastAsia="ru-RU"/>
              </w:rPr>
            </w:pPr>
          </w:p>
          <w:p w:rsidR="00D8315A" w:rsidRPr="00BD42B7" w:rsidRDefault="00D8315A" w:rsidP="00867FBE">
            <w:pPr>
              <w:spacing w:after="0" w:line="240" w:lineRule="auto"/>
              <w:rPr>
                <w:rFonts w:ascii="Times New Roman" w:eastAsia="Times New Roman" w:hAnsi="Times New Roman" w:cs="Times New Roman"/>
                <w:sz w:val="20"/>
                <w:szCs w:val="20"/>
                <w:bdr w:val="single" w:sz="4" w:space="0" w:color="auto"/>
                <w:lang w:eastAsia="ru-RU"/>
              </w:rPr>
            </w:pPr>
          </w:p>
          <w:p w:rsidR="00CC7B96" w:rsidRPr="00BD42B7" w:rsidRDefault="00D8315A" w:rsidP="0088614E">
            <w:pPr>
              <w:spacing w:after="0" w:line="240" w:lineRule="auto"/>
              <w:rPr>
                <w:rFonts w:ascii="Times New Roman" w:eastAsia="Times New Roman" w:hAnsi="Times New Roman" w:cs="Times New Roman"/>
                <w:b/>
                <w:sz w:val="20"/>
                <w:szCs w:val="20"/>
                <w:bdr w:val="single" w:sz="4" w:space="0" w:color="auto"/>
                <w:lang w:eastAsia="ru-RU"/>
              </w:rPr>
            </w:pPr>
            <w:r w:rsidRPr="00BD42B7">
              <w:rPr>
                <w:rFonts w:ascii="Times New Roman" w:eastAsia="Times New Roman" w:hAnsi="Times New Roman" w:cs="Times New Roman"/>
                <w:b/>
                <w:sz w:val="20"/>
                <w:szCs w:val="20"/>
                <w:bdr w:val="single" w:sz="4" w:space="0" w:color="auto"/>
                <w:lang w:eastAsia="ru-RU"/>
              </w:rPr>
              <w:t xml:space="preserve">Периодическое </w:t>
            </w:r>
            <w:r w:rsidRPr="00203AC8">
              <w:rPr>
                <w:rFonts w:ascii="Times New Roman" w:eastAsia="Times New Roman" w:hAnsi="Times New Roman" w:cs="Times New Roman"/>
                <w:b/>
                <w:sz w:val="16"/>
                <w:szCs w:val="16"/>
                <w:bdr w:val="single" w:sz="4" w:space="0" w:color="auto"/>
                <w:lang w:eastAsia="ru-RU"/>
              </w:rPr>
              <w:t xml:space="preserve">печатное издание Совета депутатов и администрации Доволенского района                     </w:t>
            </w:r>
            <w:r w:rsidR="00CC7B96" w:rsidRPr="00203AC8">
              <w:rPr>
                <w:rFonts w:ascii="Times New Roman" w:eastAsia="Times New Roman" w:hAnsi="Times New Roman" w:cs="Times New Roman"/>
                <w:b/>
                <w:sz w:val="16"/>
                <w:szCs w:val="16"/>
                <w:bdr w:val="single" w:sz="4" w:space="0" w:color="auto"/>
                <w:lang w:eastAsia="ru-RU"/>
              </w:rPr>
              <w:t xml:space="preserve">  </w:t>
            </w:r>
            <w:r w:rsidR="00203AC8">
              <w:rPr>
                <w:rFonts w:ascii="Times New Roman" w:eastAsia="Times New Roman" w:hAnsi="Times New Roman" w:cs="Times New Roman"/>
                <w:b/>
                <w:sz w:val="16"/>
                <w:szCs w:val="16"/>
                <w:bdr w:val="single" w:sz="4" w:space="0" w:color="auto"/>
                <w:lang w:eastAsia="ru-RU"/>
              </w:rPr>
              <w:t xml:space="preserve">                              </w:t>
            </w:r>
            <w:r w:rsidR="00C6718A">
              <w:rPr>
                <w:rFonts w:ascii="Times New Roman" w:eastAsia="Times New Roman" w:hAnsi="Times New Roman" w:cs="Times New Roman"/>
                <w:b/>
                <w:sz w:val="16"/>
                <w:szCs w:val="16"/>
                <w:bdr w:val="single" w:sz="4" w:space="0" w:color="auto"/>
                <w:lang w:eastAsia="ru-RU"/>
              </w:rPr>
              <w:t xml:space="preserve">  01.02.2022 № 4 (371</w:t>
            </w:r>
            <w:r w:rsidRPr="00203AC8">
              <w:rPr>
                <w:rFonts w:ascii="Times New Roman" w:eastAsia="Times New Roman" w:hAnsi="Times New Roman" w:cs="Times New Roman"/>
                <w:b/>
                <w:sz w:val="16"/>
                <w:szCs w:val="16"/>
                <w:bdr w:val="single" w:sz="4" w:space="0" w:color="auto"/>
                <w:lang w:eastAsia="ru-RU"/>
              </w:rPr>
              <w:t>)</w:t>
            </w:r>
          </w:p>
        </w:tc>
      </w:tr>
      <w:tr w:rsidR="008866A3" w:rsidRPr="00BD42B7" w:rsidTr="00D8315A">
        <w:trPr>
          <w:trHeight w:val="1497"/>
        </w:trPr>
        <w:tc>
          <w:tcPr>
            <w:tcW w:w="10870" w:type="dxa"/>
          </w:tcPr>
          <w:p w:rsidR="00AD05D3" w:rsidRPr="005A7AAC" w:rsidRDefault="00AD05D3" w:rsidP="00AD05D3">
            <w:pPr>
              <w:spacing w:after="200"/>
              <w:contextualSpacing/>
              <w:jc w:val="center"/>
              <w:rPr>
                <w:rFonts w:ascii="Times New Roman" w:hAnsi="Times New Roman" w:cs="Times New Roman"/>
                <w:sz w:val="20"/>
                <w:szCs w:val="20"/>
              </w:rPr>
            </w:pPr>
            <w:r w:rsidRPr="005A7AAC">
              <w:rPr>
                <w:rFonts w:ascii="Times New Roman" w:hAnsi="Times New Roman" w:cs="Times New Roman"/>
                <w:b/>
                <w:sz w:val="20"/>
                <w:szCs w:val="20"/>
              </w:rPr>
              <w:t>АДМИНИСТРАЦИЯ ДОВОЛЕНСКОГО РАЙОНА</w:t>
            </w:r>
          </w:p>
          <w:p w:rsidR="00AD05D3" w:rsidRPr="00AD05D3" w:rsidRDefault="00AD05D3" w:rsidP="00AD05D3">
            <w:pPr>
              <w:spacing w:after="200"/>
              <w:contextualSpacing/>
              <w:jc w:val="center"/>
              <w:rPr>
                <w:rFonts w:ascii="Times New Roman" w:hAnsi="Times New Roman" w:cs="Times New Roman"/>
                <w:sz w:val="20"/>
                <w:szCs w:val="20"/>
              </w:rPr>
            </w:pPr>
            <w:r w:rsidRPr="005A7AAC">
              <w:rPr>
                <w:rFonts w:ascii="Times New Roman" w:hAnsi="Times New Roman" w:cs="Times New Roman"/>
                <w:b/>
                <w:sz w:val="20"/>
                <w:szCs w:val="20"/>
              </w:rPr>
              <w:t>НОВОСИБИРСКОЙ ОБЛАСТИ</w:t>
            </w:r>
          </w:p>
          <w:p w:rsidR="00AD05D3" w:rsidRPr="005A7AAC" w:rsidRDefault="00AD05D3" w:rsidP="00AD05D3">
            <w:pPr>
              <w:spacing w:after="200"/>
              <w:contextualSpacing/>
              <w:rPr>
                <w:rFonts w:ascii="Times New Roman" w:hAnsi="Times New Roman" w:cs="Times New Roman"/>
                <w:b/>
                <w:bCs/>
                <w:sz w:val="20"/>
                <w:szCs w:val="20"/>
              </w:rPr>
            </w:pPr>
          </w:p>
          <w:p w:rsidR="00AD05D3" w:rsidRPr="005A7AAC" w:rsidRDefault="00AD05D3" w:rsidP="00AD05D3">
            <w:pPr>
              <w:spacing w:after="200"/>
              <w:contextualSpacing/>
              <w:jc w:val="center"/>
              <w:rPr>
                <w:rFonts w:ascii="Times New Roman" w:hAnsi="Times New Roman" w:cs="Times New Roman"/>
                <w:sz w:val="20"/>
                <w:szCs w:val="20"/>
              </w:rPr>
            </w:pPr>
            <w:r w:rsidRPr="005A7AAC">
              <w:rPr>
                <w:rFonts w:ascii="Times New Roman" w:hAnsi="Times New Roman" w:cs="Times New Roman"/>
                <w:b/>
                <w:bCs/>
                <w:sz w:val="20"/>
                <w:szCs w:val="20"/>
              </w:rPr>
              <w:t>ПОСТАНОВЛЕНИЕ</w:t>
            </w:r>
          </w:p>
          <w:p w:rsidR="00AD05D3" w:rsidRPr="005A7AAC" w:rsidRDefault="00AD05D3" w:rsidP="00AD05D3">
            <w:pPr>
              <w:spacing w:after="200"/>
              <w:ind w:left="120"/>
              <w:contextualSpacing/>
              <w:jc w:val="center"/>
              <w:rPr>
                <w:rFonts w:ascii="Times New Roman" w:hAnsi="Times New Roman" w:cs="Times New Roman"/>
                <w:sz w:val="20"/>
                <w:szCs w:val="20"/>
              </w:rPr>
            </w:pPr>
          </w:p>
          <w:p w:rsidR="00AD05D3" w:rsidRPr="005A7AAC" w:rsidRDefault="00AD05D3" w:rsidP="00AD05D3">
            <w:pPr>
              <w:spacing w:after="0" w:line="240" w:lineRule="auto"/>
              <w:jc w:val="center"/>
              <w:rPr>
                <w:rFonts w:ascii="Times New Roman" w:hAnsi="Times New Roman" w:cs="Times New Roman"/>
                <w:sz w:val="20"/>
                <w:szCs w:val="20"/>
              </w:rPr>
            </w:pPr>
            <w:proofErr w:type="gramStart"/>
            <w:r w:rsidRPr="005A7AAC">
              <w:rPr>
                <w:rFonts w:ascii="Times New Roman" w:eastAsia="Times New Roman" w:hAnsi="Times New Roman" w:cs="Times New Roman"/>
                <w:sz w:val="20"/>
                <w:szCs w:val="20"/>
                <w:lang w:eastAsia="ru-RU"/>
              </w:rPr>
              <w:t>от  01.02.2022</w:t>
            </w:r>
            <w:proofErr w:type="gramEnd"/>
            <w:r w:rsidRPr="005A7AAC">
              <w:rPr>
                <w:rFonts w:ascii="Times New Roman" w:eastAsia="Times New Roman" w:hAnsi="Times New Roman" w:cs="Times New Roman"/>
                <w:sz w:val="20"/>
                <w:szCs w:val="20"/>
                <w:lang w:eastAsia="ru-RU"/>
              </w:rPr>
              <w:t xml:space="preserve">  №  50-па</w:t>
            </w:r>
          </w:p>
          <w:p w:rsidR="00AD05D3" w:rsidRPr="005A7AAC" w:rsidRDefault="00AD05D3" w:rsidP="00AD05D3">
            <w:pPr>
              <w:spacing w:after="0" w:line="240" w:lineRule="auto"/>
              <w:jc w:val="center"/>
              <w:rPr>
                <w:rFonts w:ascii="Times New Roman" w:eastAsia="Times New Roman" w:hAnsi="Times New Roman" w:cs="Times New Roman"/>
                <w:sz w:val="20"/>
                <w:szCs w:val="20"/>
                <w:lang w:eastAsia="ru-RU"/>
              </w:rPr>
            </w:pPr>
          </w:p>
          <w:p w:rsidR="00AD05D3" w:rsidRPr="005A7AAC" w:rsidRDefault="00AD05D3" w:rsidP="00AD05D3">
            <w:pPr>
              <w:spacing w:after="0" w:line="240" w:lineRule="auto"/>
              <w:jc w:val="center"/>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О внесении изменений в постановление администрации Доволенского района Новосибирской области от 27.12.2021 № 792-па</w:t>
            </w:r>
          </w:p>
          <w:p w:rsidR="00AD05D3" w:rsidRPr="005A7AAC" w:rsidRDefault="00AD05D3" w:rsidP="00AD05D3">
            <w:pPr>
              <w:spacing w:after="0" w:line="240" w:lineRule="auto"/>
              <w:jc w:val="center"/>
              <w:rPr>
                <w:rFonts w:ascii="Times New Roman" w:eastAsia="Times New Roman" w:hAnsi="Times New Roman" w:cs="Times New Roman"/>
                <w:sz w:val="20"/>
                <w:szCs w:val="20"/>
                <w:lang w:eastAsia="ru-RU"/>
              </w:rPr>
            </w:pPr>
          </w:p>
          <w:p w:rsidR="00AD05D3" w:rsidRPr="005A7AAC" w:rsidRDefault="00AD05D3" w:rsidP="00AD05D3">
            <w:pPr>
              <w:widowControl w:val="0"/>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В целях организации бюджетного процесса, администрация Доволенского района Новосибирской области </w:t>
            </w:r>
            <w:r w:rsidRPr="005A7AAC">
              <w:rPr>
                <w:rFonts w:ascii="Times New Roman" w:eastAsia="Times New Roman" w:hAnsi="Times New Roman" w:cs="Times New Roman"/>
                <w:b/>
                <w:sz w:val="20"/>
                <w:szCs w:val="20"/>
                <w:lang w:eastAsia="ru-RU"/>
              </w:rPr>
              <w:t>постановляет</w:t>
            </w:r>
            <w:r w:rsidRPr="005A7AAC">
              <w:rPr>
                <w:rFonts w:ascii="Times New Roman" w:eastAsia="Times New Roman" w:hAnsi="Times New Roman" w:cs="Times New Roman"/>
                <w:sz w:val="20"/>
                <w:szCs w:val="20"/>
                <w:lang w:eastAsia="ru-RU"/>
              </w:rPr>
              <w:t>:</w:t>
            </w:r>
          </w:p>
          <w:p w:rsidR="00AD05D3" w:rsidRPr="005A7AAC" w:rsidRDefault="00AD05D3" w:rsidP="00AD05D3">
            <w:pPr>
              <w:pStyle w:val="a6"/>
              <w:rPr>
                <w:sz w:val="20"/>
                <w:szCs w:val="20"/>
              </w:rPr>
            </w:pPr>
            <w:r w:rsidRPr="005A7AAC">
              <w:rPr>
                <w:sz w:val="20"/>
                <w:szCs w:val="20"/>
              </w:rPr>
              <w:t xml:space="preserve">         1. Внести в постановление администрации Доволенского района Новосибирской области от 27.12.2021 № 792-па «Об утверждении Порядка применения бюджетной классификации Российской Федерации в части, относящейся к районному бюджету Доволенского района Новосибирской области и перечней кодов подвидов по видам доходов бюджетов, кодов целевых статей расходов бюджетов, кодов видов источников финансирования дефицита бюджетов» следующие изменения:</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1.1 В Порядке применения бюджетной классификации Российской Федерации в части, относящейся к районному бюджету Доволенского района Новосибирской области в части </w:t>
            </w:r>
            <w:r w:rsidRPr="005A7AAC">
              <w:rPr>
                <w:rFonts w:ascii="Times New Roman" w:eastAsia="Times New Roman" w:hAnsi="Times New Roman" w:cs="Times New Roman"/>
                <w:sz w:val="20"/>
                <w:szCs w:val="20"/>
                <w:lang w:val="en-US" w:eastAsia="ru-RU"/>
              </w:rPr>
              <w:t>III</w:t>
            </w:r>
            <w:r w:rsidRPr="005A7AAC">
              <w:rPr>
                <w:rFonts w:ascii="Times New Roman" w:eastAsia="Times New Roman" w:hAnsi="Times New Roman" w:cs="Times New Roman"/>
                <w:sz w:val="20"/>
                <w:szCs w:val="20"/>
                <w:lang w:eastAsia="ru-RU"/>
              </w:rPr>
              <w:t xml:space="preserve"> в разделе 2:</w:t>
            </w:r>
          </w:p>
          <w:p w:rsidR="00AD05D3" w:rsidRPr="005A7AAC" w:rsidRDefault="00AD05D3" w:rsidP="00AD05D3">
            <w:pPr>
              <w:spacing w:after="0" w:line="240" w:lineRule="auto"/>
              <w:ind w:left="300"/>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а) после абзаца 74 дополнить абзацами следующего содержания:</w:t>
            </w:r>
          </w:p>
          <w:p w:rsidR="00AD05D3" w:rsidRPr="005A7AAC" w:rsidRDefault="00AD05D3" w:rsidP="00AD05D3">
            <w:pPr>
              <w:autoSpaceDE w:val="0"/>
              <w:spacing w:after="0" w:line="240" w:lineRule="auto"/>
              <w:ind w:firstLine="540"/>
              <w:jc w:val="both"/>
              <w:rPr>
                <w:rFonts w:ascii="Times New Roman" w:hAnsi="Times New Roman" w:cs="Times New Roman"/>
                <w:sz w:val="20"/>
                <w:szCs w:val="20"/>
              </w:rPr>
            </w:pPr>
            <w:r w:rsidRPr="005A7AAC">
              <w:rPr>
                <w:rFonts w:ascii="Times New Roman" w:hAnsi="Times New Roman" w:cs="Times New Roman"/>
                <w:bCs/>
                <w:sz w:val="20"/>
                <w:szCs w:val="20"/>
              </w:rPr>
              <w:t>«- 10050 Расходы на решение вопросов местного значения сельских поселений.</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color w:val="000000"/>
                <w:sz w:val="20"/>
                <w:szCs w:val="20"/>
              </w:rPr>
              <w:t xml:space="preserve">         </w:t>
            </w:r>
            <w:r w:rsidRPr="005A7AAC">
              <w:rPr>
                <w:rFonts w:ascii="Times New Roman" w:eastAsia="Times New Roman" w:hAnsi="Times New Roman" w:cs="Times New Roman"/>
                <w:bCs/>
                <w:sz w:val="20"/>
                <w:szCs w:val="20"/>
                <w:lang w:eastAsia="ru-RU"/>
              </w:rPr>
              <w:t>По данному направлению расходов отражаются расходы районного бюджета на предоставление иных межбюджетных трансфертов бюджетам сельских поселений</w:t>
            </w:r>
            <w:r w:rsidRPr="005A7AAC">
              <w:rPr>
                <w:rFonts w:ascii="Times New Roman" w:eastAsia="Times New Roman" w:hAnsi="Times New Roman" w:cs="Times New Roman"/>
                <w:sz w:val="20"/>
                <w:szCs w:val="20"/>
                <w:lang w:eastAsia="ru-RU"/>
              </w:rPr>
              <w:t xml:space="preserve"> на решение вопросов местного значения.</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bCs/>
                <w:sz w:val="20"/>
                <w:szCs w:val="20"/>
                <w:lang w:eastAsia="ru-RU"/>
              </w:rPr>
              <w:t xml:space="preserve">       Поступление в бюджеты сельских поселений иных межбюджетных трансфертов на указанные цели отражается по коду вида доходов 000 2 02 49999 10 0000 150 «Прочие межбюджетные трансферты, передаваемые бюджетам сельских поселений».</w:t>
            </w:r>
          </w:p>
          <w:p w:rsidR="00AD05D3" w:rsidRPr="005A7AAC" w:rsidRDefault="00AD05D3" w:rsidP="00AD05D3">
            <w:pPr>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bCs/>
                <w:sz w:val="20"/>
                <w:szCs w:val="20"/>
                <w:lang w:eastAsia="ru-RU"/>
              </w:rPr>
              <w:t xml:space="preserve">       Также по данному направлению расходов отражаются расходы бюджетов сельских поселений, производимые за счет иных межбюджетных трансфертов из районного бюджета,</w:t>
            </w:r>
            <w:r w:rsidRPr="005A7AAC">
              <w:rPr>
                <w:rFonts w:ascii="Times New Roman" w:eastAsia="Times New Roman" w:hAnsi="Times New Roman" w:cs="Times New Roman"/>
                <w:sz w:val="20"/>
                <w:szCs w:val="20"/>
                <w:lang w:eastAsia="ru-RU"/>
              </w:rPr>
              <w:t xml:space="preserve"> на решение вопросов местного значения.»;</w:t>
            </w:r>
          </w:p>
          <w:p w:rsidR="00AD05D3" w:rsidRPr="005A7AAC" w:rsidRDefault="00AD05D3" w:rsidP="00AD05D3">
            <w:pPr>
              <w:spacing w:after="0" w:line="240" w:lineRule="auto"/>
              <w:ind w:left="300"/>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б) после абзаца 85 дополнить абзацами следующего содержания:</w:t>
            </w:r>
          </w:p>
          <w:p w:rsidR="00AD05D3" w:rsidRPr="005A7AAC" w:rsidRDefault="00AD05D3" w:rsidP="00AD05D3">
            <w:pPr>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bCs/>
                <w:sz w:val="20"/>
                <w:szCs w:val="20"/>
                <w:lang w:eastAsia="ru-RU"/>
              </w:rPr>
              <w:t xml:space="preserve">         «-</w:t>
            </w:r>
            <w:r w:rsidRPr="005A7AAC">
              <w:rPr>
                <w:rFonts w:ascii="Times New Roman" w:eastAsia="Times New Roman" w:hAnsi="Times New Roman" w:cs="Times New Roman"/>
                <w:bCs/>
                <w:sz w:val="20"/>
                <w:szCs w:val="20"/>
                <w:lang w:val="en-US" w:eastAsia="ru-RU"/>
              </w:rPr>
              <w:t>S</w:t>
            </w:r>
            <w:r w:rsidRPr="005A7AAC">
              <w:rPr>
                <w:rFonts w:ascii="Times New Roman" w:eastAsia="Times New Roman" w:hAnsi="Times New Roman" w:cs="Times New Roman"/>
                <w:bCs/>
                <w:sz w:val="20"/>
                <w:szCs w:val="20"/>
                <w:lang w:eastAsia="ru-RU"/>
              </w:rPr>
              <w:t xml:space="preserve">0540 </w:t>
            </w:r>
            <w:r w:rsidRPr="005A7AAC">
              <w:rPr>
                <w:rFonts w:ascii="Times New Roman" w:eastAsia="Times New Roman" w:hAnsi="Times New Roman" w:cs="Times New Roman"/>
                <w:sz w:val="20"/>
                <w:szCs w:val="20"/>
                <w:lang w:eastAsia="ru-RU"/>
              </w:rPr>
              <w:t>Софинансирование расходов к резервному фонду Правительства Новосибирской области.</w:t>
            </w:r>
          </w:p>
          <w:p w:rsidR="00AD05D3" w:rsidRPr="005A7AAC" w:rsidRDefault="00AD05D3" w:rsidP="00AD05D3">
            <w:pPr>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bCs/>
                <w:sz w:val="20"/>
                <w:szCs w:val="20"/>
                <w:lang w:eastAsia="ru-RU"/>
              </w:rPr>
              <w:t xml:space="preserve">      По данному направлению расходов отражаются расходы, </w:t>
            </w:r>
            <w:r w:rsidRPr="005A7AAC">
              <w:rPr>
                <w:rFonts w:ascii="Times New Roman" w:hAnsi="Times New Roman" w:cs="Times New Roman"/>
                <w:color w:val="000000"/>
                <w:sz w:val="20"/>
                <w:szCs w:val="20"/>
              </w:rPr>
              <w:t>производимые за счет средств районного бюджета на с</w:t>
            </w:r>
            <w:r w:rsidRPr="005A7AAC">
              <w:rPr>
                <w:rFonts w:ascii="Times New Roman" w:eastAsia="Times New Roman" w:hAnsi="Times New Roman" w:cs="Times New Roman"/>
                <w:sz w:val="20"/>
                <w:szCs w:val="20"/>
                <w:lang w:eastAsia="ru-RU"/>
              </w:rPr>
              <w:t>офинансирование расходов к резервному фонду Правительства Новосибирской области.»;</w:t>
            </w:r>
          </w:p>
          <w:p w:rsidR="00AD05D3" w:rsidRPr="005A7AAC" w:rsidRDefault="00AD05D3" w:rsidP="00AD05D3">
            <w:pPr>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в) после абзаца 126 дополнить абзацами следующего содержания:</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w:t>
            </w:r>
            <w:r w:rsidRPr="005A7AAC">
              <w:rPr>
                <w:rFonts w:ascii="Times New Roman" w:hAnsi="Times New Roman" w:cs="Times New Roman"/>
                <w:sz w:val="20"/>
                <w:szCs w:val="20"/>
              </w:rPr>
              <w:t>20540</w:t>
            </w:r>
            <w:r w:rsidRPr="005A7AAC">
              <w:rPr>
                <w:rFonts w:ascii="Times New Roman" w:hAnsi="Times New Roman" w:cs="Times New Roman"/>
                <w:bCs/>
                <w:sz w:val="20"/>
                <w:szCs w:val="20"/>
              </w:rPr>
              <w:t xml:space="preserve"> Расходы за счет средств резервного фонда Правительства Новосибирской области.</w:t>
            </w:r>
          </w:p>
          <w:p w:rsidR="00AD05D3" w:rsidRPr="005A7AAC" w:rsidRDefault="00AD05D3" w:rsidP="00AD05D3">
            <w:pPr>
              <w:autoSpaceDE w:val="0"/>
              <w:spacing w:after="0" w:line="240" w:lineRule="auto"/>
              <w:ind w:firstLine="708"/>
              <w:jc w:val="both"/>
              <w:rPr>
                <w:rFonts w:ascii="Times New Roman" w:hAnsi="Times New Roman" w:cs="Times New Roman"/>
                <w:sz w:val="20"/>
                <w:szCs w:val="20"/>
              </w:rPr>
            </w:pPr>
            <w:r w:rsidRPr="005A7AAC">
              <w:rPr>
                <w:rFonts w:ascii="Times New Roman" w:eastAsia="Times New Roman" w:hAnsi="Times New Roman" w:cs="Times New Roman"/>
                <w:bCs/>
                <w:sz w:val="20"/>
                <w:szCs w:val="20"/>
                <w:lang w:eastAsia="ru-RU"/>
              </w:rPr>
              <w:t xml:space="preserve"> По данному направлению расходов отражаются расходы районного бюджета, производимые за счет резервного форда Правительства</w:t>
            </w:r>
            <w:r w:rsidRPr="005A7AAC">
              <w:rPr>
                <w:rFonts w:ascii="Times New Roman" w:hAnsi="Times New Roman" w:cs="Times New Roman"/>
                <w:bCs/>
                <w:sz w:val="20"/>
                <w:szCs w:val="20"/>
              </w:rPr>
              <w:t xml:space="preserve"> Новосибирской области.».</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rPr>
              <w:t xml:space="preserve">      </w:t>
            </w:r>
            <w:r w:rsidRPr="005A7AAC">
              <w:rPr>
                <w:rFonts w:ascii="Times New Roman" w:hAnsi="Times New Roman" w:cs="Times New Roman"/>
                <w:sz w:val="20"/>
                <w:szCs w:val="20"/>
              </w:rPr>
              <w:t>1.2 В Перечне и кодах целевых статей расходов районного бюджета Доволенского района Новосибирской области (за исключением расходов,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w:t>
            </w:r>
          </w:p>
          <w:p w:rsidR="00AD05D3" w:rsidRPr="005A7AAC" w:rsidRDefault="00AD05D3" w:rsidP="00AD05D3">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1)</w:t>
            </w:r>
            <w:r w:rsidRPr="005A7AAC">
              <w:rPr>
                <w:rFonts w:ascii="Times New Roman" w:hAnsi="Times New Roman" w:cs="Times New Roman"/>
                <w:sz w:val="20"/>
                <w:szCs w:val="20"/>
              </w:rPr>
              <w:t xml:space="preserve"> после строки </w:t>
            </w:r>
          </w:p>
          <w:tbl>
            <w:tblPr>
              <w:tblW w:w="0" w:type="auto"/>
              <w:tblInd w:w="108" w:type="dxa"/>
              <w:tblLook w:val="0000" w:firstRow="0" w:lastRow="0" w:firstColumn="0" w:lastColumn="0" w:noHBand="0" w:noVBand="0"/>
            </w:tblPr>
            <w:tblGrid>
              <w:gridCol w:w="6405"/>
              <w:gridCol w:w="3322"/>
            </w:tblGrid>
            <w:tr w:rsidR="00965EB6" w:rsidRPr="005A7AAC" w:rsidTr="0014350D">
              <w:trPr>
                <w:trHeight w:val="615"/>
              </w:trPr>
              <w:tc>
                <w:tcPr>
                  <w:tcW w:w="6405"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hAnsi="Times New Roman" w:cs="Times New Roman"/>
                      <w:bCs/>
                      <w:sz w:val="20"/>
                      <w:szCs w:val="20"/>
                    </w:rPr>
                    <w:t>Летнее оздоровление детей</w:t>
                  </w:r>
                </w:p>
              </w:tc>
              <w:tc>
                <w:tcPr>
                  <w:tcW w:w="3322"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90 0 00 09000</w:t>
                  </w:r>
                </w:p>
              </w:tc>
            </w:tr>
          </w:tbl>
          <w:p w:rsidR="00965EB6" w:rsidRPr="005A7AAC" w:rsidRDefault="00965EB6" w:rsidP="00965EB6">
            <w:pPr>
              <w:spacing w:after="0" w:line="240" w:lineRule="auto"/>
              <w:jc w:val="both"/>
              <w:rPr>
                <w:rFonts w:ascii="Times New Roman" w:hAnsi="Times New Roman" w:cs="Times New Roman"/>
                <w:sz w:val="20"/>
                <w:szCs w:val="20"/>
              </w:rPr>
            </w:pPr>
            <w:r w:rsidRPr="005A7AAC">
              <w:rPr>
                <w:rFonts w:ascii="Times New Roman" w:hAnsi="Times New Roman" w:cs="Times New Roman"/>
                <w:sz w:val="20"/>
                <w:szCs w:val="20"/>
              </w:rPr>
              <w:t xml:space="preserve">      дополнить строкой следующего содержания:</w:t>
            </w:r>
          </w:p>
          <w:tbl>
            <w:tblPr>
              <w:tblW w:w="0" w:type="auto"/>
              <w:tblInd w:w="108" w:type="dxa"/>
              <w:tblLook w:val="0000" w:firstRow="0" w:lastRow="0" w:firstColumn="0" w:lastColumn="0" w:noHBand="0" w:noVBand="0"/>
            </w:tblPr>
            <w:tblGrid>
              <w:gridCol w:w="6405"/>
              <w:gridCol w:w="3322"/>
            </w:tblGrid>
            <w:tr w:rsidR="00965EB6" w:rsidRPr="005A7AAC" w:rsidTr="0014350D">
              <w:trPr>
                <w:trHeight w:val="615"/>
              </w:trPr>
              <w:tc>
                <w:tcPr>
                  <w:tcW w:w="6405"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hAnsi="Times New Roman" w:cs="Times New Roman"/>
                      <w:bCs/>
                      <w:sz w:val="20"/>
                      <w:szCs w:val="20"/>
                    </w:rPr>
                    <w:t>Расходы на решение вопросов местного значения сельских поселений</w:t>
                  </w:r>
                </w:p>
              </w:tc>
              <w:tc>
                <w:tcPr>
                  <w:tcW w:w="3322"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90 0 00 10050</w:t>
                  </w:r>
                </w:p>
              </w:tc>
            </w:tr>
          </w:tbl>
          <w:p w:rsidR="00965EB6" w:rsidRPr="005A7AAC" w:rsidRDefault="00965EB6" w:rsidP="00965EB6">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2) </w:t>
            </w:r>
            <w:r w:rsidRPr="005A7AAC">
              <w:rPr>
                <w:rFonts w:ascii="Times New Roman" w:hAnsi="Times New Roman" w:cs="Times New Roman"/>
                <w:sz w:val="20"/>
                <w:szCs w:val="20"/>
              </w:rPr>
              <w:t xml:space="preserve">после строки </w:t>
            </w:r>
          </w:p>
          <w:tbl>
            <w:tblPr>
              <w:tblW w:w="0" w:type="auto"/>
              <w:tblInd w:w="108" w:type="dxa"/>
              <w:tblLook w:val="0000" w:firstRow="0" w:lastRow="0" w:firstColumn="0" w:lastColumn="0" w:noHBand="0" w:noVBand="0"/>
            </w:tblPr>
            <w:tblGrid>
              <w:gridCol w:w="6405"/>
              <w:gridCol w:w="3322"/>
            </w:tblGrid>
            <w:tr w:rsidR="00965EB6" w:rsidRPr="005A7AAC" w:rsidTr="0014350D">
              <w:trPr>
                <w:trHeight w:val="615"/>
              </w:trPr>
              <w:tc>
                <w:tcPr>
                  <w:tcW w:w="6405"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hAnsi="Times New Roman" w:cs="Times New Roman"/>
                      <w:color w:val="000000"/>
                      <w:sz w:val="20"/>
                      <w:szCs w:val="20"/>
                    </w:rPr>
                    <w:t>Софинансирование расходов по организации функционирования систем тепло-, водоснабжения населения и водоотведения</w:t>
                  </w:r>
                </w:p>
              </w:tc>
              <w:tc>
                <w:tcPr>
                  <w:tcW w:w="3322"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 xml:space="preserve">90 0 00 </w:t>
                  </w:r>
                  <w:r w:rsidRPr="005A7AAC">
                    <w:rPr>
                      <w:rFonts w:ascii="Times New Roman" w:hAnsi="Times New Roman" w:cs="Times New Roman"/>
                      <w:bCs/>
                      <w:sz w:val="20"/>
                      <w:szCs w:val="20"/>
                      <w:lang w:val="en-US"/>
                    </w:rPr>
                    <w:t>S</w:t>
                  </w:r>
                  <w:r w:rsidRPr="005A7AAC">
                    <w:rPr>
                      <w:rFonts w:ascii="Times New Roman" w:hAnsi="Times New Roman" w:cs="Times New Roman"/>
                      <w:bCs/>
                      <w:sz w:val="20"/>
                      <w:szCs w:val="20"/>
                    </w:rPr>
                    <w:t>0490</w:t>
                  </w:r>
                </w:p>
              </w:tc>
            </w:tr>
          </w:tbl>
          <w:p w:rsidR="00965EB6" w:rsidRPr="005A7AAC" w:rsidRDefault="00965EB6" w:rsidP="00965EB6">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w:t>
            </w:r>
            <w:r w:rsidRPr="005A7AAC">
              <w:rPr>
                <w:rFonts w:ascii="Times New Roman" w:hAnsi="Times New Roman" w:cs="Times New Roman"/>
                <w:sz w:val="20"/>
                <w:szCs w:val="20"/>
              </w:rPr>
              <w:t>дополнить строкой следующего содержания:</w:t>
            </w:r>
          </w:p>
          <w:tbl>
            <w:tblPr>
              <w:tblW w:w="0" w:type="auto"/>
              <w:tblInd w:w="108" w:type="dxa"/>
              <w:tblLook w:val="0000" w:firstRow="0" w:lastRow="0" w:firstColumn="0" w:lastColumn="0" w:noHBand="0" w:noVBand="0"/>
            </w:tblPr>
            <w:tblGrid>
              <w:gridCol w:w="6405"/>
              <w:gridCol w:w="3322"/>
            </w:tblGrid>
            <w:tr w:rsidR="00965EB6" w:rsidRPr="005A7AAC" w:rsidTr="0014350D">
              <w:trPr>
                <w:trHeight w:val="615"/>
              </w:trPr>
              <w:tc>
                <w:tcPr>
                  <w:tcW w:w="6405"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Софинансирование расходов к резервному фонду Правительства Новосибирской области</w:t>
                  </w:r>
                </w:p>
              </w:tc>
              <w:tc>
                <w:tcPr>
                  <w:tcW w:w="3322"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 xml:space="preserve">90 0 00 </w:t>
                  </w:r>
                  <w:r w:rsidRPr="005A7AAC">
                    <w:rPr>
                      <w:rFonts w:ascii="Times New Roman" w:hAnsi="Times New Roman" w:cs="Times New Roman"/>
                      <w:bCs/>
                      <w:sz w:val="20"/>
                      <w:szCs w:val="20"/>
                      <w:lang w:val="en-US"/>
                    </w:rPr>
                    <w:t>S</w:t>
                  </w:r>
                  <w:r w:rsidRPr="005A7AAC">
                    <w:rPr>
                      <w:rFonts w:ascii="Times New Roman" w:hAnsi="Times New Roman" w:cs="Times New Roman"/>
                      <w:bCs/>
                      <w:sz w:val="20"/>
                      <w:szCs w:val="20"/>
                    </w:rPr>
                    <w:t>0540</w:t>
                  </w:r>
                </w:p>
              </w:tc>
            </w:tr>
          </w:tbl>
          <w:p w:rsidR="00965EB6" w:rsidRPr="005A7AAC" w:rsidRDefault="00965EB6" w:rsidP="00965EB6">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lastRenderedPageBreak/>
              <w:t xml:space="preserve">       </w:t>
            </w:r>
            <w:proofErr w:type="gramStart"/>
            <w:r w:rsidRPr="005A7AAC">
              <w:rPr>
                <w:rFonts w:ascii="Times New Roman" w:eastAsia="Times New Roman" w:hAnsi="Times New Roman" w:cs="Times New Roman"/>
                <w:sz w:val="20"/>
                <w:szCs w:val="20"/>
                <w:lang w:eastAsia="ru-RU"/>
              </w:rPr>
              <w:t xml:space="preserve">1.3  </w:t>
            </w:r>
            <w:r w:rsidRPr="005A7AAC">
              <w:rPr>
                <w:rFonts w:ascii="Times New Roman" w:hAnsi="Times New Roman" w:cs="Times New Roman"/>
                <w:sz w:val="20"/>
                <w:szCs w:val="20"/>
              </w:rPr>
              <w:t>В</w:t>
            </w:r>
            <w:proofErr w:type="gramEnd"/>
            <w:r w:rsidRPr="005A7AAC">
              <w:rPr>
                <w:rFonts w:ascii="Times New Roman" w:hAnsi="Times New Roman" w:cs="Times New Roman"/>
                <w:sz w:val="20"/>
                <w:szCs w:val="20"/>
              </w:rPr>
              <w:t xml:space="preserve"> Перечне и кодах целевых статей расходов районного бюджета Доволенского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w:t>
            </w:r>
          </w:p>
          <w:p w:rsidR="00965EB6" w:rsidRPr="005A7AAC" w:rsidRDefault="00965EB6" w:rsidP="00965EB6">
            <w:pPr>
              <w:spacing w:after="0" w:line="240" w:lineRule="auto"/>
              <w:jc w:val="both"/>
              <w:rPr>
                <w:rFonts w:ascii="Times New Roman" w:hAnsi="Times New Roman" w:cs="Times New Roman"/>
                <w:sz w:val="20"/>
                <w:szCs w:val="20"/>
              </w:rPr>
            </w:pPr>
            <w:r w:rsidRPr="005A7AAC">
              <w:rPr>
                <w:rFonts w:ascii="Times New Roman" w:eastAsia="Times New Roman" w:hAnsi="Times New Roman" w:cs="Times New Roman"/>
                <w:sz w:val="20"/>
                <w:szCs w:val="20"/>
              </w:rPr>
              <w:t xml:space="preserve">    </w:t>
            </w:r>
            <w:r w:rsidRPr="005A7AAC">
              <w:rPr>
                <w:rFonts w:ascii="Times New Roman" w:hAnsi="Times New Roman" w:cs="Times New Roman"/>
                <w:sz w:val="20"/>
                <w:szCs w:val="20"/>
              </w:rPr>
              <w:t>1) после строки</w:t>
            </w:r>
          </w:p>
          <w:tbl>
            <w:tblPr>
              <w:tblW w:w="0" w:type="auto"/>
              <w:tblInd w:w="108" w:type="dxa"/>
              <w:tblLook w:val="0000" w:firstRow="0" w:lastRow="0" w:firstColumn="0" w:lastColumn="0" w:noHBand="0" w:noVBand="0"/>
            </w:tblPr>
            <w:tblGrid>
              <w:gridCol w:w="6414"/>
              <w:gridCol w:w="3328"/>
            </w:tblGrid>
            <w:tr w:rsidR="00965EB6" w:rsidRPr="005A7AAC" w:rsidTr="0014350D">
              <w:trPr>
                <w:trHeight w:val="359"/>
              </w:trPr>
              <w:tc>
                <w:tcPr>
                  <w:tcW w:w="6414"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hAnsi="Times New Roman" w:cs="Times New Roman"/>
                      <w:bCs/>
                      <w:sz w:val="20"/>
                      <w:szCs w:val="20"/>
                    </w:rPr>
                    <w:t>Ресурсное обеспечение модернизации образования</w:t>
                  </w:r>
                </w:p>
              </w:tc>
              <w:tc>
                <w:tcPr>
                  <w:tcW w:w="3328"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90 0 00 03470</w:t>
                  </w:r>
                </w:p>
              </w:tc>
            </w:tr>
          </w:tbl>
          <w:p w:rsidR="00965EB6" w:rsidRPr="005A7AAC" w:rsidRDefault="00965EB6" w:rsidP="00965EB6">
            <w:pPr>
              <w:spacing w:after="0" w:line="240" w:lineRule="auto"/>
              <w:ind w:left="-284"/>
              <w:jc w:val="both"/>
              <w:rPr>
                <w:rFonts w:ascii="Times New Roman" w:hAnsi="Times New Roman" w:cs="Times New Roman"/>
                <w:sz w:val="20"/>
                <w:szCs w:val="20"/>
              </w:rPr>
            </w:pPr>
            <w:r w:rsidRPr="005A7AAC">
              <w:rPr>
                <w:rFonts w:ascii="Times New Roman" w:eastAsia="Times New Roman" w:hAnsi="Times New Roman" w:cs="Times New Roman"/>
                <w:sz w:val="20"/>
                <w:szCs w:val="20"/>
                <w:lang w:eastAsia="ru-RU"/>
              </w:rPr>
              <w:t xml:space="preserve">         дополнить строкой следующего содержания:</w:t>
            </w:r>
          </w:p>
          <w:tbl>
            <w:tblPr>
              <w:tblW w:w="0" w:type="auto"/>
              <w:tblInd w:w="108" w:type="dxa"/>
              <w:tblLook w:val="0000" w:firstRow="0" w:lastRow="0" w:firstColumn="0" w:lastColumn="0" w:noHBand="0" w:noVBand="0"/>
            </w:tblPr>
            <w:tblGrid>
              <w:gridCol w:w="6405"/>
              <w:gridCol w:w="3323"/>
            </w:tblGrid>
            <w:tr w:rsidR="00965EB6" w:rsidRPr="005A7AAC" w:rsidTr="0014350D">
              <w:trPr>
                <w:trHeight w:val="702"/>
              </w:trPr>
              <w:tc>
                <w:tcPr>
                  <w:tcW w:w="6405" w:type="dxa"/>
                  <w:tcBorders>
                    <w:top w:val="single" w:sz="4" w:space="0" w:color="000000"/>
                    <w:left w:val="single" w:sz="4" w:space="0" w:color="000000"/>
                    <w:bottom w:val="single" w:sz="4" w:space="0" w:color="000000"/>
                  </w:tcBorders>
                  <w:shd w:val="clear" w:color="auto" w:fill="auto"/>
                </w:tcPr>
                <w:p w:rsidR="00965EB6" w:rsidRPr="005A7AAC" w:rsidRDefault="00965EB6" w:rsidP="00D03174">
                  <w:pPr>
                    <w:framePr w:hSpace="180" w:wrap="around" w:vAnchor="text" w:hAnchor="margin" w:x="-612" w:y="-270"/>
                    <w:autoSpaceDE w:val="0"/>
                    <w:spacing w:after="0" w:line="240" w:lineRule="auto"/>
                    <w:jc w:val="both"/>
                    <w:rPr>
                      <w:rFonts w:ascii="Times New Roman" w:hAnsi="Times New Roman" w:cs="Times New Roman"/>
                      <w:sz w:val="20"/>
                      <w:szCs w:val="20"/>
                    </w:rPr>
                  </w:pPr>
                  <w:r w:rsidRPr="005A7AAC">
                    <w:rPr>
                      <w:rFonts w:ascii="Times New Roman" w:hAnsi="Times New Roman" w:cs="Times New Roman"/>
                      <w:bCs/>
                      <w:sz w:val="20"/>
                      <w:szCs w:val="20"/>
                    </w:rPr>
                    <w:t>Расходы за счет средств резервного фонда Правительства Новосибирской области</w:t>
                  </w:r>
                </w:p>
              </w:tc>
              <w:tc>
                <w:tcPr>
                  <w:tcW w:w="3323" w:type="dxa"/>
                  <w:tcBorders>
                    <w:top w:val="single" w:sz="4" w:space="0" w:color="000000"/>
                    <w:left w:val="single" w:sz="4" w:space="0" w:color="000000"/>
                    <w:bottom w:val="single" w:sz="4" w:space="0" w:color="000000"/>
                    <w:right w:val="single" w:sz="4" w:space="0" w:color="000000"/>
                  </w:tcBorders>
                  <w:shd w:val="clear" w:color="auto" w:fill="auto"/>
                </w:tcPr>
                <w:p w:rsidR="00965EB6" w:rsidRPr="005A7AAC" w:rsidRDefault="00965EB6" w:rsidP="00D03174">
                  <w:pPr>
                    <w:framePr w:hSpace="180" w:wrap="around" w:vAnchor="text" w:hAnchor="margin" w:x="-612" w:y="-270"/>
                    <w:autoSpaceDE w:val="0"/>
                    <w:spacing w:after="200" w:line="240" w:lineRule="auto"/>
                    <w:jc w:val="center"/>
                    <w:rPr>
                      <w:rFonts w:ascii="Times New Roman" w:hAnsi="Times New Roman" w:cs="Times New Roman"/>
                      <w:sz w:val="20"/>
                      <w:szCs w:val="20"/>
                    </w:rPr>
                  </w:pPr>
                  <w:r w:rsidRPr="005A7AAC">
                    <w:rPr>
                      <w:rFonts w:ascii="Times New Roman" w:hAnsi="Times New Roman" w:cs="Times New Roman"/>
                      <w:bCs/>
                      <w:sz w:val="20"/>
                      <w:szCs w:val="20"/>
                    </w:rPr>
                    <w:t>90 0 00 20540</w:t>
                  </w:r>
                </w:p>
              </w:tc>
            </w:tr>
          </w:tbl>
          <w:p w:rsidR="00965EB6" w:rsidRDefault="00965EB6" w:rsidP="00965EB6">
            <w:pPr>
              <w:spacing w:after="0" w:line="240" w:lineRule="auto"/>
              <w:jc w:val="both"/>
              <w:rPr>
                <w:rFonts w:ascii="Times New Roman" w:eastAsia="Times New Roman" w:hAnsi="Times New Roman" w:cs="Times New Roman"/>
                <w:color w:val="000000"/>
                <w:sz w:val="20"/>
                <w:szCs w:val="20"/>
                <w:lang w:eastAsia="ru-RU"/>
              </w:rPr>
            </w:pPr>
            <w:r w:rsidRPr="005A7AAC">
              <w:rPr>
                <w:rFonts w:ascii="Times New Roman" w:eastAsia="Times New Roman" w:hAnsi="Times New Roman" w:cs="Times New Roman"/>
                <w:sz w:val="20"/>
                <w:szCs w:val="20"/>
                <w:lang w:eastAsia="ru-RU"/>
              </w:rPr>
              <w:t xml:space="preserve">2. </w:t>
            </w:r>
            <w:r w:rsidRPr="005A7AAC">
              <w:rPr>
                <w:rFonts w:ascii="Times New Roman" w:eastAsia="Times New Roman" w:hAnsi="Times New Roman" w:cs="Times New Roman"/>
                <w:color w:val="000000"/>
                <w:sz w:val="20"/>
                <w:szCs w:val="20"/>
                <w:lang w:eastAsia="ru-RU"/>
              </w:rPr>
              <w:t xml:space="preserve">Контроль за исполнением настоящего постановления возложить на заместителя главы администрации Доволенского района, начальника управления экономического </w:t>
            </w:r>
            <w:proofErr w:type="gramStart"/>
            <w:r w:rsidRPr="005A7AAC">
              <w:rPr>
                <w:rFonts w:ascii="Times New Roman" w:eastAsia="Times New Roman" w:hAnsi="Times New Roman" w:cs="Times New Roman"/>
                <w:color w:val="000000"/>
                <w:sz w:val="20"/>
                <w:szCs w:val="20"/>
                <w:lang w:eastAsia="ru-RU"/>
              </w:rPr>
              <w:t>развития  администрации</w:t>
            </w:r>
            <w:proofErr w:type="gramEnd"/>
            <w:r w:rsidRPr="005A7AAC">
              <w:rPr>
                <w:rFonts w:ascii="Times New Roman" w:eastAsia="Times New Roman" w:hAnsi="Times New Roman" w:cs="Times New Roman"/>
                <w:color w:val="000000"/>
                <w:sz w:val="20"/>
                <w:szCs w:val="20"/>
                <w:lang w:eastAsia="ru-RU"/>
              </w:rPr>
              <w:t xml:space="preserve"> Доволенского района  Новосибирской области  Колченко А.Г.</w:t>
            </w:r>
          </w:p>
          <w:p w:rsidR="00965EB6" w:rsidRDefault="00965EB6" w:rsidP="00965EB6">
            <w:pPr>
              <w:spacing w:after="0" w:line="240" w:lineRule="auto"/>
              <w:jc w:val="center"/>
              <w:rPr>
                <w:rFonts w:ascii="Times New Roman" w:eastAsia="Times New Roman" w:hAnsi="Times New Roman" w:cs="Times New Roman"/>
                <w:color w:val="000000"/>
                <w:sz w:val="20"/>
                <w:szCs w:val="20"/>
                <w:lang w:eastAsia="ru-RU"/>
              </w:rPr>
            </w:pPr>
          </w:p>
          <w:p w:rsidR="00965EB6" w:rsidRPr="005A7AAC" w:rsidRDefault="00965EB6" w:rsidP="00965EB6">
            <w:pPr>
              <w:spacing w:after="0" w:line="240" w:lineRule="auto"/>
              <w:jc w:val="center"/>
              <w:rPr>
                <w:rFonts w:ascii="Times New Roman" w:hAnsi="Times New Roman" w:cs="Times New Roman"/>
                <w:sz w:val="20"/>
                <w:szCs w:val="20"/>
              </w:rPr>
            </w:pPr>
            <w:r>
              <w:rPr>
                <w:rFonts w:ascii="Times New Roman" w:eastAsia="Times New Roman" w:hAnsi="Times New Roman" w:cs="Times New Roman"/>
                <w:color w:val="000000"/>
                <w:sz w:val="20"/>
                <w:szCs w:val="20"/>
                <w:lang w:eastAsia="ru-RU"/>
              </w:rPr>
              <w:t>***</w:t>
            </w:r>
          </w:p>
          <w:p w:rsidR="00D03174" w:rsidRPr="00D03174" w:rsidRDefault="00D03174" w:rsidP="00D03174">
            <w:pPr>
              <w:pStyle w:val="1"/>
              <w:ind w:left="0"/>
              <w:rPr>
                <w:sz w:val="20"/>
                <w:szCs w:val="20"/>
              </w:rPr>
            </w:pPr>
            <w:bookmarkStart w:id="0" w:name="_Toc342483418"/>
            <w:r w:rsidRPr="00D03174">
              <w:rPr>
                <w:sz w:val="20"/>
                <w:szCs w:val="20"/>
              </w:rPr>
              <w:t>ПРОТОКОЛ</w:t>
            </w:r>
            <w:bookmarkEnd w:id="0"/>
          </w:p>
          <w:p w:rsidR="00D03174" w:rsidRPr="00D03174" w:rsidRDefault="00D03174" w:rsidP="00D03174">
            <w:pPr>
              <w:pStyle w:val="a6"/>
              <w:jc w:val="center"/>
              <w:rPr>
                <w:b/>
                <w:sz w:val="20"/>
                <w:szCs w:val="20"/>
              </w:rPr>
            </w:pPr>
            <w:r w:rsidRPr="00D03174">
              <w:rPr>
                <w:b/>
                <w:sz w:val="20"/>
                <w:szCs w:val="20"/>
              </w:rPr>
              <w:t xml:space="preserve">публичных слушаний по обсуждению проекта муниципального правового акта о внесении изменений в Устав Доволенского муниципального района </w:t>
            </w:r>
          </w:p>
          <w:p w:rsidR="00D03174" w:rsidRPr="00D03174" w:rsidRDefault="00D03174" w:rsidP="00D03174">
            <w:pPr>
              <w:pStyle w:val="a6"/>
              <w:jc w:val="center"/>
              <w:rPr>
                <w:b/>
                <w:sz w:val="20"/>
                <w:szCs w:val="20"/>
              </w:rPr>
            </w:pPr>
            <w:r w:rsidRPr="00D03174">
              <w:rPr>
                <w:b/>
                <w:sz w:val="20"/>
                <w:szCs w:val="20"/>
              </w:rPr>
              <w:t>Новосибирской области</w:t>
            </w:r>
          </w:p>
          <w:p w:rsidR="00D03174" w:rsidRPr="00D03174" w:rsidRDefault="00D03174" w:rsidP="00D03174">
            <w:pPr>
              <w:spacing w:after="0" w:line="240" w:lineRule="auto"/>
              <w:rPr>
                <w:rFonts w:ascii="Times New Roman" w:hAnsi="Times New Roman" w:cs="Times New Roman"/>
                <w:sz w:val="20"/>
                <w:szCs w:val="20"/>
              </w:rPr>
            </w:pP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Публичные слушания назначены постановлением Главы Доволенского района Новосибирской области от 29.12.2021 № 17 «О проекте муниципального правового акта «О внесении изменений в Устав Доволенского муниципального района Новосибирской области».</w:t>
            </w:r>
          </w:p>
          <w:p w:rsidR="00D03174" w:rsidRPr="00D03174" w:rsidRDefault="00D03174" w:rsidP="00D03174">
            <w:pPr>
              <w:pStyle w:val="ConsPlusNonformat"/>
              <w:jc w:val="both"/>
              <w:rPr>
                <w:rFonts w:ascii="Times New Roman" w:hAnsi="Times New Roman" w:cs="Times New Roman"/>
              </w:rPr>
            </w:pPr>
          </w:p>
          <w:p w:rsidR="00D03174" w:rsidRPr="00D03174" w:rsidRDefault="00D03174" w:rsidP="00D03174">
            <w:pPr>
              <w:pStyle w:val="ConsPlusNonformat"/>
              <w:ind w:firstLine="709"/>
              <w:rPr>
                <w:rFonts w:ascii="Times New Roman" w:hAnsi="Times New Roman" w:cs="Times New Roman"/>
              </w:rPr>
            </w:pPr>
            <w:r w:rsidRPr="00D03174">
              <w:rPr>
                <w:rFonts w:ascii="Times New Roman" w:hAnsi="Times New Roman" w:cs="Times New Roman"/>
              </w:rPr>
              <w:t>Дата проведения публичных слушаний: «01» февраля 2022 года.</w:t>
            </w:r>
          </w:p>
          <w:p w:rsidR="00D03174" w:rsidRPr="00D03174" w:rsidRDefault="00D03174" w:rsidP="00D03174">
            <w:pPr>
              <w:pStyle w:val="ConsPlusNonformat"/>
              <w:ind w:firstLine="709"/>
              <w:rPr>
                <w:rFonts w:ascii="Times New Roman" w:hAnsi="Times New Roman" w:cs="Times New Roman"/>
              </w:rPr>
            </w:pPr>
            <w:r w:rsidRPr="00D03174">
              <w:rPr>
                <w:rFonts w:ascii="Times New Roman" w:hAnsi="Times New Roman" w:cs="Times New Roman"/>
              </w:rPr>
              <w:t>Время проведения: с 11.30 часов до 12.00 часов.</w:t>
            </w:r>
          </w:p>
          <w:p w:rsidR="00D03174" w:rsidRPr="00D03174" w:rsidRDefault="00D03174" w:rsidP="00D03174">
            <w:pPr>
              <w:pStyle w:val="ConsPlusNonformat"/>
              <w:ind w:firstLine="709"/>
              <w:jc w:val="both"/>
              <w:rPr>
                <w:rFonts w:ascii="Times New Roman" w:hAnsi="Times New Roman" w:cs="Times New Roman"/>
              </w:rPr>
            </w:pPr>
            <w:r w:rsidRPr="00D03174">
              <w:rPr>
                <w:rFonts w:ascii="Times New Roman" w:hAnsi="Times New Roman" w:cs="Times New Roman"/>
              </w:rPr>
              <w:t>Место проведения: Зал заседания администрации Доволенского района Новосибирской области.</w:t>
            </w:r>
          </w:p>
          <w:p w:rsidR="00D03174" w:rsidRPr="00D03174" w:rsidRDefault="00D03174" w:rsidP="00D03174">
            <w:pPr>
              <w:pStyle w:val="ConsPlusNonformat"/>
              <w:ind w:firstLine="709"/>
              <w:rPr>
                <w:rFonts w:ascii="Times New Roman" w:hAnsi="Times New Roman" w:cs="Times New Roman"/>
              </w:rPr>
            </w:pPr>
          </w:p>
          <w:p w:rsidR="00D03174" w:rsidRPr="00D03174" w:rsidRDefault="00D03174" w:rsidP="00D03174">
            <w:pPr>
              <w:pStyle w:val="ConsPlusNonformat"/>
              <w:ind w:firstLine="709"/>
              <w:rPr>
                <w:rFonts w:ascii="Times New Roman" w:hAnsi="Times New Roman" w:cs="Times New Roman"/>
              </w:rPr>
            </w:pPr>
            <w:r w:rsidRPr="00D03174">
              <w:rPr>
                <w:rFonts w:ascii="Times New Roman" w:hAnsi="Times New Roman" w:cs="Times New Roman"/>
              </w:rPr>
              <w:t>Председатель публичных слушаний Денисенко А.А.</w:t>
            </w:r>
          </w:p>
          <w:p w:rsidR="00D03174" w:rsidRPr="00D03174" w:rsidRDefault="00D03174" w:rsidP="00D03174">
            <w:pPr>
              <w:pStyle w:val="ConsPlusNonformat"/>
              <w:ind w:firstLine="709"/>
              <w:rPr>
                <w:rFonts w:ascii="Times New Roman" w:hAnsi="Times New Roman" w:cs="Times New Roman"/>
              </w:rPr>
            </w:pPr>
            <w:r w:rsidRPr="00D03174">
              <w:rPr>
                <w:rFonts w:ascii="Times New Roman" w:hAnsi="Times New Roman" w:cs="Times New Roman"/>
              </w:rPr>
              <w:t>Секретарь публичных слушаний Суббота Л.И.</w:t>
            </w:r>
          </w:p>
          <w:p w:rsidR="00D03174" w:rsidRPr="00D03174" w:rsidRDefault="00D03174" w:rsidP="00D03174">
            <w:pPr>
              <w:pStyle w:val="ConsPlusNonformat"/>
              <w:ind w:firstLine="709"/>
              <w:jc w:val="both"/>
              <w:rPr>
                <w:rFonts w:ascii="Times New Roman" w:hAnsi="Times New Roman" w:cs="Times New Roman"/>
              </w:rPr>
            </w:pPr>
            <w:r w:rsidRPr="00D03174">
              <w:rPr>
                <w:rFonts w:ascii="Times New Roman" w:hAnsi="Times New Roman" w:cs="Times New Roman"/>
              </w:rPr>
              <w:t>Присутствовали: жители Доволенского района Новосибирской области в количестве 27 человек.</w:t>
            </w:r>
            <w:r w:rsidRPr="00D03174">
              <w:rPr>
                <w:rFonts w:ascii="Times New Roman" w:hAnsi="Times New Roman" w:cs="Times New Roman"/>
              </w:rPr>
              <w:tab/>
            </w:r>
          </w:p>
          <w:p w:rsidR="00D03174" w:rsidRPr="00D03174" w:rsidRDefault="00D03174" w:rsidP="00D03174">
            <w:pPr>
              <w:pStyle w:val="ConsPlusNonformat"/>
              <w:ind w:firstLine="709"/>
              <w:jc w:val="both"/>
              <w:rPr>
                <w:rFonts w:ascii="Times New Roman" w:hAnsi="Times New Roman" w:cs="Times New Roman"/>
              </w:rPr>
            </w:pPr>
            <w:r w:rsidRPr="00D03174">
              <w:rPr>
                <w:rFonts w:ascii="Times New Roman" w:hAnsi="Times New Roman" w:cs="Times New Roman"/>
              </w:rPr>
              <w:tab/>
            </w:r>
            <w:r w:rsidRPr="00D03174">
              <w:rPr>
                <w:rFonts w:ascii="Times New Roman" w:hAnsi="Times New Roman" w:cs="Times New Roman"/>
              </w:rPr>
              <w:tab/>
              <w:t xml:space="preserve">      </w:t>
            </w:r>
          </w:p>
          <w:p w:rsidR="00D03174" w:rsidRPr="00D03174" w:rsidRDefault="00D03174" w:rsidP="00D03174">
            <w:pPr>
              <w:spacing w:after="0" w:line="240" w:lineRule="auto"/>
              <w:ind w:firstLine="709"/>
              <w:rPr>
                <w:rFonts w:ascii="Times New Roman" w:hAnsi="Times New Roman" w:cs="Times New Roman"/>
                <w:b/>
                <w:sz w:val="20"/>
                <w:szCs w:val="20"/>
              </w:rPr>
            </w:pPr>
            <w:r w:rsidRPr="00D03174">
              <w:rPr>
                <w:rFonts w:ascii="Times New Roman" w:hAnsi="Times New Roman" w:cs="Times New Roman"/>
                <w:b/>
                <w:sz w:val="20"/>
                <w:szCs w:val="20"/>
              </w:rPr>
              <w:t>ПОВЕСТКА ДНЯ</w:t>
            </w:r>
            <w:r>
              <w:rPr>
                <w:rFonts w:ascii="Times New Roman" w:hAnsi="Times New Roman" w:cs="Times New Roman"/>
                <w:b/>
                <w:sz w:val="20"/>
                <w:szCs w:val="20"/>
              </w:rPr>
              <w:t>:</w:t>
            </w:r>
          </w:p>
          <w:p w:rsidR="00D03174" w:rsidRPr="00D03174" w:rsidRDefault="00D03174" w:rsidP="00D03174">
            <w:pPr>
              <w:spacing w:after="0" w:line="240" w:lineRule="auto"/>
              <w:ind w:firstLine="709"/>
              <w:jc w:val="both"/>
              <w:rPr>
                <w:rFonts w:ascii="Times New Roman" w:hAnsi="Times New Roman" w:cs="Times New Roman"/>
                <w:sz w:val="20"/>
                <w:szCs w:val="20"/>
              </w:rPr>
            </w:pPr>
            <w:r w:rsidRPr="00D03174">
              <w:rPr>
                <w:rFonts w:ascii="Times New Roman" w:hAnsi="Times New Roman" w:cs="Times New Roman"/>
                <w:sz w:val="20"/>
                <w:szCs w:val="20"/>
              </w:rPr>
              <w:t>1. Рассмотрение проекта муниципального правового акта о внесении изменений в Устав Доволенского муниципального района Новосибирской области.</w:t>
            </w:r>
          </w:p>
          <w:p w:rsidR="00D03174" w:rsidRPr="00D03174" w:rsidRDefault="00D03174" w:rsidP="00D03174">
            <w:pPr>
              <w:shd w:val="clear" w:color="auto" w:fill="FFFFFF"/>
              <w:spacing w:after="0" w:line="240" w:lineRule="auto"/>
              <w:ind w:firstLine="709"/>
              <w:jc w:val="both"/>
              <w:rPr>
                <w:rFonts w:ascii="Times New Roman" w:hAnsi="Times New Roman" w:cs="Times New Roman"/>
                <w:b/>
                <w:sz w:val="20"/>
                <w:szCs w:val="20"/>
              </w:rPr>
            </w:pPr>
            <w:r>
              <w:rPr>
                <w:rFonts w:ascii="Times New Roman" w:hAnsi="Times New Roman" w:cs="Times New Roman"/>
                <w:b/>
                <w:sz w:val="20"/>
                <w:szCs w:val="20"/>
              </w:rPr>
              <w:t>СЛУШАЛИ:</w:t>
            </w:r>
          </w:p>
          <w:p w:rsidR="00D03174" w:rsidRPr="00D03174" w:rsidRDefault="00D03174" w:rsidP="00D03174">
            <w:pPr>
              <w:shd w:val="clear" w:color="auto" w:fill="FFFFFF"/>
              <w:spacing w:after="0" w:line="240" w:lineRule="auto"/>
              <w:ind w:firstLine="709"/>
              <w:jc w:val="both"/>
              <w:rPr>
                <w:rFonts w:ascii="Times New Roman" w:hAnsi="Times New Roman" w:cs="Times New Roman"/>
                <w:spacing w:val="1"/>
                <w:sz w:val="20"/>
                <w:szCs w:val="20"/>
              </w:rPr>
            </w:pPr>
            <w:r w:rsidRPr="00D03174">
              <w:rPr>
                <w:rFonts w:ascii="Times New Roman" w:hAnsi="Times New Roman" w:cs="Times New Roman"/>
                <w:spacing w:val="8"/>
                <w:sz w:val="20"/>
                <w:szCs w:val="20"/>
              </w:rPr>
              <w:t>Денисенко Александра Александровича – начальника отдела юридической службы администрации Доволенского района Новосибирской области,</w:t>
            </w:r>
            <w:r w:rsidRPr="00D03174">
              <w:rPr>
                <w:rFonts w:ascii="Times New Roman" w:hAnsi="Times New Roman" w:cs="Times New Roman"/>
                <w:spacing w:val="2"/>
                <w:sz w:val="20"/>
                <w:szCs w:val="20"/>
              </w:rPr>
              <w:t xml:space="preserve"> в своем выступлении </w:t>
            </w:r>
            <w:r w:rsidRPr="00D03174">
              <w:rPr>
                <w:rFonts w:ascii="Times New Roman" w:hAnsi="Times New Roman" w:cs="Times New Roman"/>
                <w:sz w:val="20"/>
                <w:szCs w:val="20"/>
              </w:rPr>
              <w:t>о</w:t>
            </w:r>
            <w:r w:rsidRPr="00D03174">
              <w:rPr>
                <w:rFonts w:ascii="Times New Roman" w:hAnsi="Times New Roman" w:cs="Times New Roman"/>
                <w:spacing w:val="1"/>
                <w:sz w:val="20"/>
                <w:szCs w:val="20"/>
              </w:rPr>
              <w:t>знакомил присутствующих</w:t>
            </w:r>
            <w:r w:rsidRPr="00D03174">
              <w:rPr>
                <w:rFonts w:ascii="Times New Roman" w:hAnsi="Times New Roman" w:cs="Times New Roman"/>
                <w:spacing w:val="2"/>
                <w:sz w:val="20"/>
                <w:szCs w:val="20"/>
              </w:rPr>
              <w:t xml:space="preserve"> с предложением дополнить проект </w:t>
            </w:r>
            <w:r w:rsidRPr="00D03174">
              <w:rPr>
                <w:rFonts w:ascii="Times New Roman" w:hAnsi="Times New Roman" w:cs="Times New Roman"/>
                <w:spacing w:val="1"/>
                <w:sz w:val="20"/>
                <w:szCs w:val="20"/>
              </w:rPr>
              <w:t>муниципального правового акта о</w:t>
            </w:r>
            <w:r w:rsidRPr="00D03174">
              <w:rPr>
                <w:rFonts w:ascii="Times New Roman" w:hAnsi="Times New Roman" w:cs="Times New Roman"/>
                <w:spacing w:val="4"/>
                <w:sz w:val="20"/>
                <w:szCs w:val="20"/>
              </w:rPr>
              <w:t xml:space="preserve"> внесении изменений в Устав </w:t>
            </w:r>
            <w:r w:rsidRPr="00D03174">
              <w:rPr>
                <w:rFonts w:ascii="Times New Roman" w:hAnsi="Times New Roman" w:cs="Times New Roman"/>
                <w:spacing w:val="8"/>
                <w:sz w:val="20"/>
                <w:szCs w:val="20"/>
              </w:rPr>
              <w:t>Доволенского муниципального района Новосибирской области</w:t>
            </w:r>
            <w:r w:rsidRPr="00D03174">
              <w:rPr>
                <w:rFonts w:ascii="Times New Roman" w:hAnsi="Times New Roman" w:cs="Times New Roman"/>
                <w:spacing w:val="2"/>
                <w:sz w:val="20"/>
                <w:szCs w:val="20"/>
              </w:rPr>
              <w:t xml:space="preserve"> изменениями и изложить его в следующей редакции:</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eastAsia="Calibri" w:hAnsi="Times New Roman" w:cs="Times New Roman"/>
                <w:b/>
                <w:sz w:val="20"/>
                <w:szCs w:val="20"/>
              </w:rPr>
              <w:t xml:space="preserve">1. В статье </w:t>
            </w:r>
            <w:r w:rsidRPr="00D03174">
              <w:rPr>
                <w:rFonts w:ascii="Times New Roman" w:hAnsi="Times New Roman" w:cs="Times New Roman"/>
                <w:b/>
                <w:sz w:val="20"/>
                <w:szCs w:val="20"/>
              </w:rPr>
              <w:t>3 «Муниципальные правовые акты»</w:t>
            </w:r>
            <w:r w:rsidRPr="00D03174">
              <w:rPr>
                <w:rFonts w:ascii="Times New Roman" w:hAnsi="Times New Roman" w:cs="Times New Roman"/>
                <w:sz w:val="20"/>
                <w:szCs w:val="20"/>
              </w:rPr>
              <w:t xml:space="preserve">: </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hAnsi="Times New Roman" w:cs="Times New Roman"/>
                <w:bCs/>
                <w:sz w:val="20"/>
                <w:szCs w:val="20"/>
              </w:rPr>
              <w:t>1.1. Часть 3 статьи 3</w:t>
            </w:r>
            <w:r w:rsidRPr="00D03174">
              <w:rPr>
                <w:rFonts w:ascii="Times New Roman" w:hAnsi="Times New Roman" w:cs="Times New Roman"/>
                <w:sz w:val="20"/>
                <w:szCs w:val="20"/>
              </w:rPr>
              <w:t xml:space="preserve"> изложить в следующей редакции:</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hAnsi="Times New Roman" w:cs="Times New Roman"/>
                <w:sz w:val="20"/>
                <w:szCs w:val="20"/>
              </w:rPr>
              <w:t>«3.</w:t>
            </w:r>
            <w:r w:rsidRPr="00D03174">
              <w:rPr>
                <w:rFonts w:ascii="Times New Roman" w:eastAsia="Calibri" w:hAnsi="Times New Roman" w:cs="Times New Roman"/>
                <w:bCs/>
                <w:sz w:val="20"/>
                <w:szCs w:val="20"/>
              </w:rPr>
              <w:t xml:space="preserve">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w:t>
            </w:r>
            <w:r w:rsidRPr="00D03174">
              <w:rPr>
                <w:rFonts w:ascii="Times New Roman" w:hAnsi="Times New Roman" w:cs="Times New Roman"/>
                <w:sz w:val="20"/>
                <w:szCs w:val="20"/>
              </w:rPr>
              <w:t xml:space="preserve"> в газете Доволенского района Новосибирской области «Сельская Правда» либо периодическом печатном издании «Вестник Доволенского района» и размещения на официальном сайте администрации Доволенского района Новосибирской области в информационно-телекоммуникационной сети «Интернет».</w:t>
            </w:r>
          </w:p>
          <w:p w:rsidR="00D03174" w:rsidRPr="00D03174" w:rsidRDefault="00D03174" w:rsidP="00D03174">
            <w:pPr>
              <w:spacing w:after="0" w:line="240" w:lineRule="auto"/>
              <w:ind w:firstLine="709"/>
              <w:jc w:val="both"/>
              <w:rPr>
                <w:rFonts w:ascii="Times New Roman" w:hAnsi="Times New Roman" w:cs="Times New Roman"/>
                <w:sz w:val="20"/>
                <w:szCs w:val="20"/>
              </w:rPr>
            </w:pPr>
            <w:r w:rsidRPr="00D03174">
              <w:rPr>
                <w:rFonts w:ascii="Times New Roman" w:hAnsi="Times New Roman" w:cs="Times New Roman"/>
                <w:sz w:val="20"/>
                <w:szCs w:val="20"/>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eastAsia="Calibri" w:hAnsi="Times New Roman" w:cs="Times New Roman"/>
                <w:b/>
                <w:sz w:val="20"/>
                <w:szCs w:val="20"/>
              </w:rPr>
              <w:t xml:space="preserve">2. В статье </w:t>
            </w:r>
            <w:r w:rsidRPr="00D03174">
              <w:rPr>
                <w:rFonts w:ascii="Times New Roman" w:hAnsi="Times New Roman" w:cs="Times New Roman"/>
                <w:b/>
                <w:sz w:val="20"/>
                <w:szCs w:val="20"/>
              </w:rPr>
              <w:t>5. «</w:t>
            </w:r>
            <w:r w:rsidRPr="00D03174">
              <w:rPr>
                <w:rFonts w:ascii="Times New Roman" w:hAnsi="Times New Roman" w:cs="Times New Roman"/>
                <w:b/>
                <w:bCs/>
                <w:sz w:val="20"/>
                <w:szCs w:val="20"/>
              </w:rPr>
              <w:t>Вопросы местного значения Доволенского района</w:t>
            </w:r>
            <w:r w:rsidRPr="00D03174">
              <w:rPr>
                <w:rFonts w:ascii="Times New Roman" w:hAnsi="Times New Roman" w:cs="Times New Roman"/>
                <w:sz w:val="20"/>
                <w:szCs w:val="20"/>
              </w:rPr>
              <w:t xml:space="preserve">»: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2.1. В части 1 статьи 5:</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eastAsia="Calibri" w:hAnsi="Times New Roman" w:cs="Times New Roman"/>
                <w:bCs/>
                <w:sz w:val="20"/>
                <w:szCs w:val="20"/>
              </w:rPr>
              <w:t>а) в пункте 5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D03174" w:rsidRPr="00D03174" w:rsidRDefault="00D03174" w:rsidP="00D03174">
            <w:pPr>
              <w:spacing w:after="0" w:line="240" w:lineRule="auto"/>
              <w:ind w:firstLine="708"/>
              <w:jc w:val="both"/>
              <w:rPr>
                <w:rFonts w:ascii="Times New Roman" w:eastAsia="Calibri" w:hAnsi="Times New Roman" w:cs="Times New Roman"/>
                <w:bCs/>
                <w:sz w:val="20"/>
                <w:szCs w:val="20"/>
              </w:rPr>
            </w:pPr>
            <w:r w:rsidRPr="00D03174">
              <w:rPr>
                <w:rFonts w:ascii="Times New Roman" w:eastAsia="Calibri" w:hAnsi="Times New Roman" w:cs="Times New Roman"/>
                <w:bCs/>
                <w:sz w:val="20"/>
                <w:szCs w:val="20"/>
              </w:rPr>
              <w:t>б) в пункте 24 слова «использования и охраны» заменить словами «охраны и использования»;</w:t>
            </w:r>
          </w:p>
          <w:p w:rsidR="00D03174" w:rsidRPr="00D03174" w:rsidRDefault="00D03174" w:rsidP="00D03174">
            <w:pPr>
              <w:autoSpaceDE w:val="0"/>
              <w:autoSpaceDN w:val="0"/>
              <w:adjustRightInd w:val="0"/>
              <w:spacing w:after="0" w:line="240" w:lineRule="auto"/>
              <w:ind w:firstLine="709"/>
              <w:jc w:val="both"/>
              <w:rPr>
                <w:rFonts w:ascii="Times New Roman" w:eastAsia="Calibri" w:hAnsi="Times New Roman" w:cs="Times New Roman"/>
                <w:sz w:val="20"/>
                <w:szCs w:val="20"/>
              </w:rPr>
            </w:pPr>
            <w:r w:rsidRPr="00D03174">
              <w:rPr>
                <w:rFonts w:ascii="Times New Roman" w:eastAsia="Calibri" w:hAnsi="Times New Roman" w:cs="Times New Roman"/>
                <w:bCs/>
                <w:sz w:val="20"/>
                <w:szCs w:val="20"/>
              </w:rPr>
              <w:t>в)</w:t>
            </w:r>
            <w:r w:rsidRPr="00D03174">
              <w:rPr>
                <w:rFonts w:ascii="Times New Roman" w:eastAsia="Calibri" w:hAnsi="Times New Roman" w:cs="Times New Roman"/>
                <w:sz w:val="20"/>
                <w:szCs w:val="20"/>
              </w:rPr>
              <w:t xml:space="preserve"> дополнить пунктом 46 следующего содержания:</w:t>
            </w:r>
          </w:p>
          <w:p w:rsidR="00D03174" w:rsidRPr="00D03174" w:rsidRDefault="00D03174" w:rsidP="00D03174">
            <w:pPr>
              <w:autoSpaceDE w:val="0"/>
              <w:autoSpaceDN w:val="0"/>
              <w:adjustRightInd w:val="0"/>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«46) принятие решений и проведение на территории сельских поселений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D03174" w:rsidRPr="00D03174" w:rsidRDefault="00D03174" w:rsidP="00D03174">
            <w:pPr>
              <w:tabs>
                <w:tab w:val="left" w:pos="720"/>
              </w:tabs>
              <w:spacing w:after="0" w:line="240" w:lineRule="auto"/>
              <w:ind w:firstLine="709"/>
              <w:jc w:val="both"/>
              <w:rPr>
                <w:rFonts w:ascii="Times New Roman" w:hAnsi="Times New Roman" w:cs="Times New Roman"/>
                <w:b/>
                <w:sz w:val="20"/>
                <w:szCs w:val="20"/>
              </w:rPr>
            </w:pPr>
            <w:r w:rsidRPr="00D03174">
              <w:rPr>
                <w:rFonts w:ascii="Times New Roman" w:eastAsia="Calibri" w:hAnsi="Times New Roman" w:cs="Times New Roman"/>
                <w:b/>
                <w:sz w:val="20"/>
                <w:szCs w:val="20"/>
              </w:rPr>
              <w:t xml:space="preserve">3. В статье </w:t>
            </w:r>
            <w:r w:rsidRPr="00D03174">
              <w:rPr>
                <w:rFonts w:ascii="Times New Roman" w:hAnsi="Times New Roman" w:cs="Times New Roman"/>
                <w:b/>
                <w:sz w:val="20"/>
                <w:szCs w:val="20"/>
              </w:rPr>
              <w:t>12. «</w:t>
            </w:r>
            <w:r w:rsidRPr="00D03174">
              <w:rPr>
                <w:rFonts w:ascii="Times New Roman" w:hAnsi="Times New Roman" w:cs="Times New Roman"/>
                <w:b/>
                <w:bCs/>
                <w:sz w:val="20"/>
                <w:szCs w:val="20"/>
              </w:rPr>
              <w:t>Публичные слушания</w:t>
            </w:r>
            <w:r w:rsidRPr="00D03174">
              <w:rPr>
                <w:rFonts w:ascii="Times New Roman" w:hAnsi="Times New Roman" w:cs="Times New Roman"/>
                <w:b/>
                <w:sz w:val="20"/>
                <w:szCs w:val="20"/>
              </w:rPr>
              <w:t xml:space="preserve">»: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lastRenderedPageBreak/>
              <w:t xml:space="preserve">3.1. Части 4 и 5 изложить в следующей редакции: </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eastAsia="Calibri" w:hAnsi="Times New Roman" w:cs="Times New Roman"/>
                <w:sz w:val="20"/>
                <w:szCs w:val="20"/>
              </w:rPr>
              <w:t>«</w:t>
            </w:r>
            <w:r w:rsidRPr="00D03174">
              <w:rPr>
                <w:rFonts w:ascii="Times New Roman" w:hAnsi="Times New Roman" w:cs="Times New Roman"/>
                <w:bCs/>
                <w:sz w:val="20"/>
                <w:szCs w:val="20"/>
              </w:rPr>
              <w:t xml:space="preserve">4. </w:t>
            </w:r>
            <w:r w:rsidRPr="00D03174">
              <w:rPr>
                <w:rFonts w:ascii="Times New Roman" w:hAnsi="Times New Roman" w:cs="Times New Roman"/>
                <w:color w:val="000000"/>
                <w:sz w:val="20"/>
                <w:szCs w:val="20"/>
              </w:rPr>
              <w:t>Порядок организации и проведения публичных слушаний определяется Советом</w:t>
            </w:r>
            <w:r w:rsidRPr="00D03174">
              <w:rPr>
                <w:rFonts w:ascii="Times New Roman" w:hAnsi="Times New Roman" w:cs="Times New Roman"/>
                <w:sz w:val="20"/>
                <w:szCs w:val="20"/>
              </w:rPr>
              <w:t xml:space="preserve"> </w:t>
            </w:r>
            <w:r w:rsidRPr="00D03174">
              <w:rPr>
                <w:rFonts w:ascii="Times New Roman" w:hAnsi="Times New Roman" w:cs="Times New Roman"/>
                <w:color w:val="000000"/>
                <w:sz w:val="20"/>
                <w:szCs w:val="20"/>
              </w:rPr>
              <w:t>депутатов с федеральным законодательством.</w:t>
            </w:r>
          </w:p>
          <w:p w:rsidR="00D03174" w:rsidRPr="00D03174" w:rsidRDefault="00D03174" w:rsidP="00D03174">
            <w:pPr>
              <w:autoSpaceDE w:val="0"/>
              <w:autoSpaceDN w:val="0"/>
              <w:adjustRightInd w:val="0"/>
              <w:spacing w:after="0" w:line="240" w:lineRule="auto"/>
              <w:ind w:firstLine="709"/>
              <w:jc w:val="both"/>
              <w:rPr>
                <w:rFonts w:ascii="Times New Roman" w:hAnsi="Times New Roman" w:cs="Times New Roman"/>
                <w:bCs/>
                <w:sz w:val="20"/>
                <w:szCs w:val="20"/>
              </w:rPr>
            </w:pPr>
            <w:r w:rsidRPr="00D03174">
              <w:rPr>
                <w:rFonts w:ascii="Times New Roman" w:hAnsi="Times New Roman" w:cs="Times New Roman"/>
                <w:bCs/>
                <w:sz w:val="20"/>
                <w:szCs w:val="20"/>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r w:rsidRPr="00D03174">
              <w:rPr>
                <w:rFonts w:ascii="Times New Roman" w:eastAsia="Calibri" w:hAnsi="Times New Roman" w:cs="Times New Roman"/>
                <w:sz w:val="20"/>
                <w:szCs w:val="20"/>
              </w:rPr>
              <w:t>».</w:t>
            </w:r>
          </w:p>
          <w:p w:rsidR="00D03174" w:rsidRPr="00D03174" w:rsidRDefault="00D03174" w:rsidP="00D03174">
            <w:pPr>
              <w:tabs>
                <w:tab w:val="left" w:pos="720"/>
              </w:tabs>
              <w:spacing w:after="0" w:line="240" w:lineRule="auto"/>
              <w:ind w:firstLine="709"/>
              <w:jc w:val="both"/>
              <w:rPr>
                <w:rFonts w:ascii="Times New Roman" w:hAnsi="Times New Roman" w:cs="Times New Roman"/>
                <w:b/>
                <w:bCs/>
                <w:sz w:val="20"/>
                <w:szCs w:val="20"/>
              </w:rPr>
            </w:pPr>
            <w:r w:rsidRPr="00D03174">
              <w:rPr>
                <w:rFonts w:ascii="Times New Roman" w:eastAsia="Calibri" w:hAnsi="Times New Roman" w:cs="Times New Roman"/>
                <w:b/>
                <w:sz w:val="20"/>
                <w:szCs w:val="20"/>
              </w:rPr>
              <w:t xml:space="preserve">4. В статье </w:t>
            </w:r>
            <w:r w:rsidRPr="00D03174">
              <w:rPr>
                <w:rFonts w:ascii="Times New Roman" w:hAnsi="Times New Roman" w:cs="Times New Roman"/>
                <w:b/>
                <w:sz w:val="20"/>
                <w:szCs w:val="20"/>
              </w:rPr>
              <w:t>19. «</w:t>
            </w:r>
            <w:r w:rsidRPr="00D03174">
              <w:rPr>
                <w:rFonts w:ascii="Times New Roman" w:hAnsi="Times New Roman" w:cs="Times New Roman"/>
                <w:b/>
                <w:bCs/>
                <w:sz w:val="20"/>
                <w:szCs w:val="20"/>
              </w:rPr>
              <w:t>Депутат Совета депутатов</w:t>
            </w:r>
            <w:r w:rsidRPr="00D03174">
              <w:rPr>
                <w:rFonts w:ascii="Times New Roman" w:hAnsi="Times New Roman" w:cs="Times New Roman"/>
                <w:b/>
                <w:sz w:val="20"/>
                <w:szCs w:val="20"/>
              </w:rPr>
              <w:t xml:space="preserve">»: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 xml:space="preserve">4.1. Пункт 7 части 4 изложить в следующей редакции: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eastAsia="Calibri" w:hAnsi="Times New Roman" w:cs="Times New Roman"/>
                <w:sz w:val="20"/>
                <w:szCs w:val="20"/>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D03174" w:rsidRPr="00D03174" w:rsidRDefault="00D03174" w:rsidP="00D03174">
            <w:pPr>
              <w:tabs>
                <w:tab w:val="left" w:pos="720"/>
              </w:tabs>
              <w:spacing w:after="0" w:line="240" w:lineRule="auto"/>
              <w:ind w:firstLine="709"/>
              <w:jc w:val="both"/>
              <w:rPr>
                <w:rFonts w:ascii="Times New Roman" w:hAnsi="Times New Roman" w:cs="Times New Roman"/>
                <w:b/>
                <w:bCs/>
                <w:sz w:val="20"/>
                <w:szCs w:val="20"/>
              </w:rPr>
            </w:pPr>
            <w:r w:rsidRPr="00D03174">
              <w:rPr>
                <w:rFonts w:ascii="Times New Roman" w:eastAsia="Calibri" w:hAnsi="Times New Roman" w:cs="Times New Roman"/>
                <w:b/>
                <w:sz w:val="20"/>
                <w:szCs w:val="20"/>
              </w:rPr>
              <w:t xml:space="preserve">5. В статье </w:t>
            </w:r>
            <w:r w:rsidRPr="00D03174">
              <w:rPr>
                <w:rFonts w:ascii="Times New Roman" w:hAnsi="Times New Roman" w:cs="Times New Roman"/>
                <w:b/>
                <w:sz w:val="20"/>
                <w:szCs w:val="20"/>
              </w:rPr>
              <w:t>24. «</w:t>
            </w:r>
            <w:r w:rsidRPr="00D03174">
              <w:rPr>
                <w:rFonts w:ascii="Times New Roman" w:hAnsi="Times New Roman" w:cs="Times New Roman"/>
                <w:b/>
                <w:bCs/>
                <w:sz w:val="20"/>
                <w:szCs w:val="20"/>
              </w:rPr>
              <w:t>Досрочное прекращение полномочий главы района»:</w:t>
            </w:r>
            <w:r w:rsidRPr="00D03174">
              <w:rPr>
                <w:rFonts w:ascii="Times New Roman" w:hAnsi="Times New Roman" w:cs="Times New Roman"/>
                <w:b/>
                <w:sz w:val="20"/>
                <w:szCs w:val="20"/>
              </w:rPr>
              <w:t xml:space="preserve">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 xml:space="preserve">5.1. Пункт 8 изложить в следующей редакции: </w:t>
            </w:r>
          </w:p>
          <w:p w:rsidR="00D03174" w:rsidRPr="00D03174" w:rsidRDefault="00D03174" w:rsidP="00D03174">
            <w:pPr>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w:t>
            </w:r>
            <w:r w:rsidRPr="00D03174">
              <w:rPr>
                <w:rFonts w:ascii="Times New Roman" w:eastAsia="Calibri" w:hAnsi="Times New Roman" w:cs="Times New Roman"/>
                <w:sz w:val="20"/>
                <w:szCs w:val="20"/>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D03174" w:rsidRPr="00D03174" w:rsidRDefault="00D03174" w:rsidP="00D03174">
            <w:pPr>
              <w:tabs>
                <w:tab w:val="left" w:pos="720"/>
              </w:tabs>
              <w:spacing w:after="0" w:line="240" w:lineRule="auto"/>
              <w:ind w:firstLine="709"/>
              <w:jc w:val="both"/>
              <w:rPr>
                <w:rFonts w:ascii="Times New Roman" w:hAnsi="Times New Roman" w:cs="Times New Roman"/>
                <w:sz w:val="20"/>
                <w:szCs w:val="20"/>
              </w:rPr>
            </w:pPr>
            <w:r w:rsidRPr="00D03174">
              <w:rPr>
                <w:rFonts w:ascii="Times New Roman" w:eastAsia="Calibri" w:hAnsi="Times New Roman" w:cs="Times New Roman"/>
                <w:b/>
                <w:sz w:val="20"/>
                <w:szCs w:val="20"/>
              </w:rPr>
              <w:t xml:space="preserve">6. В статье </w:t>
            </w:r>
            <w:r w:rsidRPr="00D03174">
              <w:rPr>
                <w:rFonts w:ascii="Times New Roman" w:hAnsi="Times New Roman" w:cs="Times New Roman"/>
                <w:b/>
                <w:sz w:val="20"/>
                <w:szCs w:val="20"/>
              </w:rPr>
              <w:t>26. «</w:t>
            </w:r>
            <w:r w:rsidRPr="00D03174">
              <w:rPr>
                <w:rFonts w:ascii="Times New Roman" w:hAnsi="Times New Roman" w:cs="Times New Roman"/>
                <w:b/>
                <w:bCs/>
                <w:sz w:val="20"/>
                <w:szCs w:val="20"/>
              </w:rPr>
              <w:t>Полномочия администрации</w:t>
            </w:r>
            <w:r w:rsidRPr="00D03174">
              <w:rPr>
                <w:rFonts w:ascii="Times New Roman" w:hAnsi="Times New Roman" w:cs="Times New Roman"/>
                <w:sz w:val="20"/>
                <w:szCs w:val="20"/>
              </w:rPr>
              <w:t xml:space="preserve">»: </w:t>
            </w:r>
          </w:p>
          <w:p w:rsidR="00D03174" w:rsidRPr="00D03174" w:rsidRDefault="00D03174" w:rsidP="00D03174">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D03174">
              <w:rPr>
                <w:rFonts w:ascii="Times New Roman" w:eastAsia="Calibri" w:hAnsi="Times New Roman" w:cs="Times New Roman"/>
                <w:bCs/>
                <w:sz w:val="20"/>
                <w:szCs w:val="20"/>
              </w:rPr>
              <w:t>6.1. Статью 26 д</w:t>
            </w:r>
            <w:r w:rsidRPr="00D03174">
              <w:rPr>
                <w:rFonts w:ascii="Times New Roman" w:eastAsia="Calibri" w:hAnsi="Times New Roman" w:cs="Times New Roman"/>
                <w:sz w:val="20"/>
                <w:szCs w:val="20"/>
              </w:rPr>
              <w:t>ополнить пунктом 61 следующего содержания:</w:t>
            </w:r>
          </w:p>
          <w:p w:rsidR="00D03174" w:rsidRPr="00D03174" w:rsidRDefault="00D03174" w:rsidP="00D03174">
            <w:pPr>
              <w:autoSpaceDE w:val="0"/>
              <w:autoSpaceDN w:val="0"/>
              <w:adjustRightInd w:val="0"/>
              <w:spacing w:after="0" w:line="240" w:lineRule="auto"/>
              <w:ind w:firstLine="708"/>
              <w:jc w:val="both"/>
              <w:rPr>
                <w:rFonts w:ascii="Times New Roman" w:hAnsi="Times New Roman" w:cs="Times New Roman"/>
                <w:sz w:val="20"/>
                <w:szCs w:val="20"/>
              </w:rPr>
            </w:pPr>
            <w:r w:rsidRPr="00D03174">
              <w:rPr>
                <w:rFonts w:ascii="Times New Roman" w:hAnsi="Times New Roman" w:cs="Times New Roman"/>
                <w:sz w:val="20"/>
                <w:szCs w:val="20"/>
              </w:rPr>
              <w:t>«61) принятие решений и проведение на территории сельских поселений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D03174" w:rsidRPr="00D03174" w:rsidRDefault="00D03174" w:rsidP="00D03174">
            <w:pPr>
              <w:shd w:val="clear" w:color="auto" w:fill="FFFFFF"/>
              <w:spacing w:after="0" w:line="240" w:lineRule="auto"/>
              <w:ind w:firstLine="709"/>
              <w:jc w:val="both"/>
              <w:rPr>
                <w:rFonts w:ascii="Times New Roman" w:hAnsi="Times New Roman" w:cs="Times New Roman"/>
                <w:b/>
                <w:spacing w:val="1"/>
                <w:sz w:val="20"/>
                <w:szCs w:val="20"/>
              </w:rPr>
            </w:pPr>
            <w:r>
              <w:rPr>
                <w:rFonts w:ascii="Times New Roman" w:hAnsi="Times New Roman" w:cs="Times New Roman"/>
                <w:b/>
                <w:spacing w:val="1"/>
                <w:sz w:val="20"/>
                <w:szCs w:val="20"/>
              </w:rPr>
              <w:t>ВЫСТУПИЛИ:</w:t>
            </w:r>
          </w:p>
          <w:p w:rsidR="00D03174" w:rsidRPr="00D03174" w:rsidRDefault="00D03174" w:rsidP="00D03174">
            <w:pPr>
              <w:shd w:val="clear" w:color="auto" w:fill="FFFFFF"/>
              <w:spacing w:after="0" w:line="240" w:lineRule="auto"/>
              <w:ind w:firstLine="709"/>
              <w:jc w:val="both"/>
              <w:rPr>
                <w:rFonts w:ascii="Times New Roman" w:hAnsi="Times New Roman" w:cs="Times New Roman"/>
                <w:spacing w:val="4"/>
                <w:sz w:val="20"/>
                <w:szCs w:val="20"/>
              </w:rPr>
            </w:pPr>
            <w:r w:rsidRPr="00D03174">
              <w:rPr>
                <w:rFonts w:ascii="Times New Roman" w:hAnsi="Times New Roman" w:cs="Times New Roman"/>
                <w:spacing w:val="4"/>
                <w:sz w:val="20"/>
                <w:szCs w:val="20"/>
              </w:rPr>
              <w:t>Калюжный Геннадий Николаевич - Глава Доволенского района Новосибирской области</w:t>
            </w:r>
            <w:r w:rsidRPr="00D03174">
              <w:rPr>
                <w:rFonts w:ascii="Times New Roman" w:hAnsi="Times New Roman" w:cs="Times New Roman"/>
                <w:spacing w:val="2"/>
                <w:sz w:val="20"/>
                <w:szCs w:val="20"/>
              </w:rPr>
              <w:t xml:space="preserve"> </w:t>
            </w:r>
            <w:r w:rsidRPr="00D03174">
              <w:rPr>
                <w:rFonts w:ascii="Times New Roman" w:hAnsi="Times New Roman" w:cs="Times New Roman"/>
                <w:sz w:val="20"/>
                <w:szCs w:val="20"/>
              </w:rPr>
              <w:t>с п</w:t>
            </w:r>
            <w:r w:rsidRPr="00D03174">
              <w:rPr>
                <w:rFonts w:ascii="Times New Roman" w:hAnsi="Times New Roman" w:cs="Times New Roman"/>
                <w:spacing w:val="5"/>
                <w:sz w:val="20"/>
                <w:szCs w:val="20"/>
              </w:rPr>
              <w:t xml:space="preserve">редложением одобрить проект муниципального правового акта о внесении изменений в Устав </w:t>
            </w:r>
            <w:r w:rsidRPr="00D03174">
              <w:rPr>
                <w:rFonts w:ascii="Times New Roman" w:hAnsi="Times New Roman" w:cs="Times New Roman"/>
                <w:spacing w:val="4"/>
                <w:sz w:val="20"/>
                <w:szCs w:val="20"/>
              </w:rPr>
              <w:t>Доволенского муниципального района Новосибирской области.</w:t>
            </w:r>
          </w:p>
          <w:p w:rsidR="00D03174" w:rsidRPr="00D03174" w:rsidRDefault="00D03174" w:rsidP="00D03174">
            <w:pPr>
              <w:shd w:val="clear" w:color="auto" w:fill="FFFFFF"/>
              <w:spacing w:after="0" w:line="240" w:lineRule="auto"/>
              <w:jc w:val="both"/>
              <w:rPr>
                <w:rFonts w:ascii="Times New Roman" w:hAnsi="Times New Roman" w:cs="Times New Roman"/>
                <w:spacing w:val="2"/>
                <w:sz w:val="20"/>
                <w:szCs w:val="20"/>
              </w:rPr>
            </w:pPr>
          </w:p>
          <w:p w:rsidR="00D03174" w:rsidRPr="00D03174" w:rsidRDefault="00D03174" w:rsidP="00D03174">
            <w:pPr>
              <w:spacing w:after="0" w:line="240" w:lineRule="auto"/>
              <w:ind w:firstLine="709"/>
              <w:rPr>
                <w:rFonts w:ascii="Times New Roman" w:hAnsi="Times New Roman" w:cs="Times New Roman"/>
                <w:b/>
                <w:sz w:val="20"/>
                <w:szCs w:val="20"/>
              </w:rPr>
            </w:pPr>
            <w:r w:rsidRPr="00D03174">
              <w:rPr>
                <w:rFonts w:ascii="Times New Roman" w:hAnsi="Times New Roman" w:cs="Times New Roman"/>
                <w:b/>
                <w:sz w:val="20"/>
                <w:szCs w:val="20"/>
              </w:rPr>
              <w:t>ГОЛОСОВАЛИ:</w:t>
            </w:r>
          </w:p>
          <w:p w:rsidR="00D03174" w:rsidRPr="00D03174" w:rsidRDefault="00D03174" w:rsidP="00D03174">
            <w:pPr>
              <w:spacing w:after="0" w:line="240" w:lineRule="auto"/>
              <w:ind w:firstLine="709"/>
              <w:rPr>
                <w:rFonts w:ascii="Times New Roman" w:hAnsi="Times New Roman" w:cs="Times New Roman"/>
                <w:sz w:val="20"/>
                <w:szCs w:val="20"/>
              </w:rPr>
            </w:pPr>
            <w:r w:rsidRPr="00D03174">
              <w:rPr>
                <w:rFonts w:ascii="Times New Roman" w:hAnsi="Times New Roman" w:cs="Times New Roman"/>
                <w:color w:val="FF0000"/>
                <w:sz w:val="20"/>
                <w:szCs w:val="20"/>
              </w:rPr>
              <w:t xml:space="preserve">         </w:t>
            </w:r>
            <w:r w:rsidRPr="00D03174">
              <w:rPr>
                <w:rFonts w:ascii="Times New Roman" w:hAnsi="Times New Roman" w:cs="Times New Roman"/>
                <w:sz w:val="20"/>
                <w:szCs w:val="20"/>
              </w:rPr>
              <w:t xml:space="preserve">«За» - 27 </w:t>
            </w:r>
          </w:p>
          <w:p w:rsidR="00D03174" w:rsidRPr="00D03174" w:rsidRDefault="00D03174" w:rsidP="00D03174">
            <w:pPr>
              <w:spacing w:after="0" w:line="240" w:lineRule="auto"/>
              <w:ind w:firstLine="709"/>
              <w:rPr>
                <w:rFonts w:ascii="Times New Roman" w:hAnsi="Times New Roman" w:cs="Times New Roman"/>
                <w:sz w:val="20"/>
                <w:szCs w:val="20"/>
              </w:rPr>
            </w:pPr>
            <w:r w:rsidRPr="00D03174">
              <w:rPr>
                <w:rFonts w:ascii="Times New Roman" w:hAnsi="Times New Roman" w:cs="Times New Roman"/>
                <w:sz w:val="20"/>
                <w:szCs w:val="20"/>
              </w:rPr>
              <w:t xml:space="preserve">         «Против» - 0</w:t>
            </w:r>
          </w:p>
          <w:p w:rsidR="00D03174" w:rsidRPr="00D03174" w:rsidRDefault="00D03174" w:rsidP="00D03174">
            <w:pPr>
              <w:spacing w:after="0" w:line="240" w:lineRule="auto"/>
              <w:ind w:firstLine="709"/>
              <w:rPr>
                <w:rFonts w:ascii="Times New Roman" w:hAnsi="Times New Roman" w:cs="Times New Roman"/>
                <w:sz w:val="20"/>
                <w:szCs w:val="20"/>
              </w:rPr>
            </w:pPr>
            <w:r w:rsidRPr="00D03174">
              <w:rPr>
                <w:rFonts w:ascii="Times New Roman" w:hAnsi="Times New Roman" w:cs="Times New Roman"/>
                <w:sz w:val="20"/>
                <w:szCs w:val="20"/>
              </w:rPr>
              <w:t xml:space="preserve">         «Воздержались» - 0</w:t>
            </w:r>
          </w:p>
          <w:p w:rsidR="00D03174" w:rsidRPr="00D03174" w:rsidRDefault="00D03174" w:rsidP="00D03174">
            <w:pPr>
              <w:shd w:val="clear" w:color="auto" w:fill="FFFFFF"/>
              <w:spacing w:after="0" w:line="240" w:lineRule="auto"/>
              <w:ind w:firstLine="708"/>
              <w:jc w:val="both"/>
              <w:rPr>
                <w:rFonts w:ascii="Times New Roman" w:hAnsi="Times New Roman" w:cs="Times New Roman"/>
                <w:spacing w:val="2"/>
                <w:sz w:val="20"/>
                <w:szCs w:val="20"/>
              </w:rPr>
            </w:pPr>
            <w:r w:rsidRPr="00D03174">
              <w:rPr>
                <w:rFonts w:ascii="Times New Roman" w:hAnsi="Times New Roman" w:cs="Times New Roman"/>
                <w:b/>
                <w:spacing w:val="2"/>
                <w:sz w:val="20"/>
                <w:szCs w:val="20"/>
              </w:rPr>
              <w:t>РЕШИЛИ:</w:t>
            </w:r>
            <w:r w:rsidRPr="00D03174">
              <w:rPr>
                <w:rFonts w:ascii="Times New Roman" w:hAnsi="Times New Roman" w:cs="Times New Roman"/>
                <w:spacing w:val="2"/>
                <w:sz w:val="20"/>
                <w:szCs w:val="20"/>
              </w:rPr>
              <w:t xml:space="preserve"> </w:t>
            </w:r>
          </w:p>
          <w:p w:rsidR="00D03174" w:rsidRPr="00D03174" w:rsidRDefault="00D03174" w:rsidP="00D03174">
            <w:pPr>
              <w:shd w:val="clear" w:color="auto" w:fill="FFFFFF"/>
              <w:spacing w:after="0" w:line="240" w:lineRule="auto"/>
              <w:ind w:firstLine="709"/>
              <w:jc w:val="both"/>
              <w:rPr>
                <w:rFonts w:ascii="Times New Roman" w:hAnsi="Times New Roman" w:cs="Times New Roman"/>
                <w:spacing w:val="4"/>
                <w:sz w:val="20"/>
                <w:szCs w:val="20"/>
              </w:rPr>
            </w:pPr>
            <w:r w:rsidRPr="00D03174">
              <w:rPr>
                <w:rFonts w:ascii="Times New Roman" w:hAnsi="Times New Roman" w:cs="Times New Roman"/>
                <w:spacing w:val="2"/>
                <w:sz w:val="20"/>
                <w:szCs w:val="20"/>
              </w:rPr>
              <w:t>Рекомендовать</w:t>
            </w:r>
            <w:r w:rsidRPr="00D03174">
              <w:rPr>
                <w:rFonts w:ascii="Times New Roman" w:hAnsi="Times New Roman" w:cs="Times New Roman"/>
                <w:spacing w:val="4"/>
                <w:sz w:val="20"/>
                <w:szCs w:val="20"/>
              </w:rPr>
              <w:t xml:space="preserve"> Совету депутатов Доволенского района Новосибирской области</w:t>
            </w:r>
            <w:r w:rsidRPr="00D03174">
              <w:rPr>
                <w:rFonts w:ascii="Times New Roman" w:hAnsi="Times New Roman" w:cs="Times New Roman"/>
                <w:spacing w:val="2"/>
                <w:sz w:val="20"/>
                <w:szCs w:val="20"/>
              </w:rPr>
              <w:t xml:space="preserve"> принять </w:t>
            </w:r>
            <w:r w:rsidRPr="00D03174">
              <w:rPr>
                <w:rFonts w:ascii="Times New Roman" w:hAnsi="Times New Roman" w:cs="Times New Roman"/>
                <w:spacing w:val="5"/>
                <w:sz w:val="20"/>
                <w:szCs w:val="20"/>
              </w:rPr>
              <w:t>муниципальный правовой акт</w:t>
            </w:r>
            <w:r w:rsidRPr="00D03174">
              <w:rPr>
                <w:rFonts w:ascii="Times New Roman" w:hAnsi="Times New Roman" w:cs="Times New Roman"/>
                <w:sz w:val="20"/>
                <w:szCs w:val="20"/>
              </w:rPr>
              <w:t xml:space="preserve"> о внесении изменений в Устав </w:t>
            </w:r>
            <w:r w:rsidRPr="00D03174">
              <w:rPr>
                <w:rFonts w:ascii="Times New Roman" w:hAnsi="Times New Roman" w:cs="Times New Roman"/>
                <w:spacing w:val="4"/>
                <w:sz w:val="20"/>
                <w:szCs w:val="20"/>
              </w:rPr>
              <w:t>Доволенского муниципального района Новосибирской области.</w:t>
            </w:r>
          </w:p>
          <w:p w:rsidR="00D03174" w:rsidRPr="00D03174" w:rsidRDefault="00D03174" w:rsidP="00D03174">
            <w:pPr>
              <w:spacing w:after="0" w:line="240" w:lineRule="auto"/>
              <w:jc w:val="both"/>
              <w:rPr>
                <w:rFonts w:ascii="Times New Roman" w:hAnsi="Times New Roman" w:cs="Times New Roman"/>
                <w:sz w:val="20"/>
                <w:szCs w:val="20"/>
              </w:rPr>
            </w:pPr>
          </w:p>
          <w:p w:rsidR="00D03174" w:rsidRPr="00D03174" w:rsidRDefault="00D03174" w:rsidP="00D03174">
            <w:pPr>
              <w:spacing w:after="0" w:line="240" w:lineRule="auto"/>
              <w:jc w:val="both"/>
              <w:rPr>
                <w:rFonts w:ascii="Times New Roman" w:hAnsi="Times New Roman" w:cs="Times New Roman"/>
                <w:sz w:val="20"/>
                <w:szCs w:val="20"/>
              </w:rPr>
            </w:pPr>
            <w:r w:rsidRPr="00D03174">
              <w:rPr>
                <w:rFonts w:ascii="Times New Roman" w:hAnsi="Times New Roman" w:cs="Times New Roman"/>
                <w:sz w:val="20"/>
                <w:szCs w:val="20"/>
              </w:rPr>
              <w:t xml:space="preserve">Председательствующий                                                                                      А.А. Денисенко </w:t>
            </w:r>
          </w:p>
          <w:p w:rsidR="00D03174" w:rsidRPr="00D03174" w:rsidRDefault="00D03174" w:rsidP="00D03174">
            <w:pPr>
              <w:spacing w:after="0" w:line="240" w:lineRule="auto"/>
              <w:ind w:firstLine="709"/>
              <w:jc w:val="both"/>
              <w:rPr>
                <w:rFonts w:ascii="Times New Roman" w:hAnsi="Times New Roman" w:cs="Times New Roman"/>
                <w:sz w:val="20"/>
                <w:szCs w:val="20"/>
              </w:rPr>
            </w:pPr>
          </w:p>
          <w:p w:rsidR="00D03174" w:rsidRPr="00D03174" w:rsidRDefault="00D03174" w:rsidP="00D03174">
            <w:pPr>
              <w:spacing w:after="0" w:line="240" w:lineRule="auto"/>
              <w:rPr>
                <w:rFonts w:ascii="Times New Roman" w:hAnsi="Times New Roman" w:cs="Times New Roman"/>
                <w:sz w:val="20"/>
                <w:szCs w:val="20"/>
              </w:rPr>
            </w:pPr>
            <w:r w:rsidRPr="00D03174">
              <w:rPr>
                <w:rFonts w:ascii="Times New Roman" w:hAnsi="Times New Roman" w:cs="Times New Roman"/>
                <w:sz w:val="20"/>
                <w:szCs w:val="20"/>
              </w:rPr>
              <w:t xml:space="preserve">Секретарь                                                                                                                  </w:t>
            </w:r>
            <w:r>
              <w:rPr>
                <w:rFonts w:ascii="Times New Roman" w:hAnsi="Times New Roman" w:cs="Times New Roman"/>
                <w:sz w:val="20"/>
                <w:szCs w:val="20"/>
              </w:rPr>
              <w:t xml:space="preserve"> Л.И. Суббота</w:t>
            </w:r>
          </w:p>
          <w:p w:rsidR="00D03174" w:rsidRPr="00D03174" w:rsidRDefault="00D03174" w:rsidP="00D03174">
            <w:pPr>
              <w:spacing w:line="240" w:lineRule="auto"/>
              <w:rPr>
                <w:rFonts w:ascii="Times New Roman" w:hAnsi="Times New Roman" w:cs="Times New Roman"/>
                <w:b/>
                <w:sz w:val="20"/>
                <w:szCs w:val="20"/>
              </w:rPr>
            </w:pPr>
          </w:p>
          <w:p w:rsidR="00D03174" w:rsidRPr="00D03174" w:rsidRDefault="00D03174" w:rsidP="00D03174">
            <w:pPr>
              <w:spacing w:after="0" w:line="240" w:lineRule="auto"/>
              <w:jc w:val="center"/>
              <w:rPr>
                <w:rFonts w:ascii="Times New Roman" w:hAnsi="Times New Roman" w:cs="Times New Roman"/>
                <w:b/>
                <w:sz w:val="20"/>
                <w:szCs w:val="20"/>
              </w:rPr>
            </w:pPr>
            <w:r w:rsidRPr="00D03174">
              <w:rPr>
                <w:rFonts w:ascii="Times New Roman" w:hAnsi="Times New Roman" w:cs="Times New Roman"/>
                <w:b/>
                <w:sz w:val="20"/>
                <w:szCs w:val="20"/>
              </w:rPr>
              <w:t xml:space="preserve">Присутствующие </w:t>
            </w:r>
          </w:p>
          <w:p w:rsidR="00D03174" w:rsidRPr="00D03174" w:rsidRDefault="00D03174" w:rsidP="00D03174">
            <w:pPr>
              <w:spacing w:after="0" w:line="240" w:lineRule="auto"/>
              <w:jc w:val="center"/>
              <w:rPr>
                <w:rFonts w:ascii="Times New Roman" w:hAnsi="Times New Roman" w:cs="Times New Roman"/>
                <w:b/>
                <w:sz w:val="20"/>
                <w:szCs w:val="20"/>
              </w:rPr>
            </w:pPr>
            <w:r w:rsidRPr="00D03174">
              <w:rPr>
                <w:rFonts w:ascii="Times New Roman" w:hAnsi="Times New Roman" w:cs="Times New Roman"/>
                <w:b/>
                <w:sz w:val="20"/>
                <w:szCs w:val="20"/>
              </w:rPr>
              <w:t xml:space="preserve">на публичных слушаниях по обсуждению проекта муниципального правового акта о внесении изменений в Устав Доволенского муниципального района </w:t>
            </w:r>
          </w:p>
          <w:p w:rsidR="00D03174" w:rsidRPr="00D03174" w:rsidRDefault="00D03174" w:rsidP="00D03174">
            <w:pPr>
              <w:spacing w:after="0" w:line="240" w:lineRule="auto"/>
              <w:jc w:val="center"/>
              <w:rPr>
                <w:rFonts w:ascii="Times New Roman" w:hAnsi="Times New Roman" w:cs="Times New Roman"/>
                <w:b/>
                <w:sz w:val="20"/>
                <w:szCs w:val="20"/>
              </w:rPr>
            </w:pPr>
            <w:r w:rsidRPr="00D03174">
              <w:rPr>
                <w:rFonts w:ascii="Times New Roman" w:hAnsi="Times New Roman" w:cs="Times New Roman"/>
                <w:b/>
                <w:sz w:val="20"/>
                <w:szCs w:val="20"/>
              </w:rPr>
              <w:t>Новосибирской области</w:t>
            </w:r>
            <w:r>
              <w:rPr>
                <w:rFonts w:ascii="Times New Roman" w:hAnsi="Times New Roman" w:cs="Times New Roman"/>
                <w:b/>
                <w:sz w:val="20"/>
                <w:szCs w:val="20"/>
              </w:rPr>
              <w:t xml:space="preserve"> </w:t>
            </w:r>
            <w:r w:rsidRPr="00D03174">
              <w:rPr>
                <w:rFonts w:ascii="Times New Roman" w:hAnsi="Times New Roman" w:cs="Times New Roman"/>
                <w:b/>
                <w:sz w:val="20"/>
                <w:szCs w:val="20"/>
              </w:rPr>
              <w:t>от 01.02.2022г.</w:t>
            </w:r>
          </w:p>
          <w:p w:rsidR="00D03174" w:rsidRPr="00D03174" w:rsidRDefault="00D03174" w:rsidP="00D03174">
            <w:pPr>
              <w:spacing w:after="0" w:line="240" w:lineRule="auto"/>
              <w:jc w:val="center"/>
              <w:rPr>
                <w:rFonts w:ascii="Times New Roman" w:hAnsi="Times New Roman" w:cs="Times New Roman"/>
                <w:sz w:val="20"/>
                <w:szCs w:val="20"/>
              </w:rPr>
            </w:pPr>
          </w:p>
          <w:tbl>
            <w:tblPr>
              <w:tblW w:w="9491" w:type="dxa"/>
              <w:tblInd w:w="108" w:type="dxa"/>
              <w:tblLook w:val="0000" w:firstRow="0" w:lastRow="0" w:firstColumn="0" w:lastColumn="0" w:noHBand="0" w:noVBand="0"/>
            </w:tblPr>
            <w:tblGrid>
              <w:gridCol w:w="2835"/>
              <w:gridCol w:w="6656"/>
            </w:tblGrid>
            <w:tr w:rsidR="00D03174" w:rsidRPr="00D03174" w:rsidTr="00275EE8">
              <w:tblPrEx>
                <w:tblCellMar>
                  <w:top w:w="0" w:type="dxa"/>
                  <w:bottom w:w="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Зенков Г.П.</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Индерского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bottom w:w="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Лаврищев В.М.</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Ярковского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lastRenderedPageBreak/>
                    <w:t>Чернов С.П.</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Утянского сельсовета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Дементьев М.А.</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Доволенского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Крикунова Е.Д.</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Волчанского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Агапов В.И.</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Комарьевского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Заковряшин В.Ю.</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Травнинского сельсовета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Морозова В.В.</w:t>
                  </w:r>
                </w:p>
              </w:tc>
              <w:tc>
                <w:tcPr>
                  <w:tcW w:w="6656" w:type="dxa"/>
                </w:tcPr>
                <w:p w:rsidR="00D03174" w:rsidRPr="00D03174" w:rsidRDefault="00D03174" w:rsidP="00D03174">
                  <w:pPr>
                    <w:framePr w:hSpace="180" w:wrap="around" w:vAnchor="text" w:hAnchor="margin" w:x="-612" w:y="-270"/>
                    <w:spacing w:line="240" w:lineRule="auto"/>
                    <w:ind w:right="-212"/>
                    <w:rPr>
                      <w:rFonts w:ascii="Times New Roman" w:hAnsi="Times New Roman" w:cs="Times New Roman"/>
                      <w:sz w:val="20"/>
                      <w:szCs w:val="20"/>
                    </w:rPr>
                  </w:pPr>
                  <w:r w:rsidRPr="00D03174">
                    <w:rPr>
                      <w:rFonts w:ascii="Times New Roman" w:hAnsi="Times New Roman" w:cs="Times New Roman"/>
                      <w:sz w:val="20"/>
                      <w:szCs w:val="20"/>
                    </w:rPr>
                    <w:t>Глава Красногривенского сельсовета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Асеев А.В.</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Согорнского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Шевченко Н.В.</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Баклушевского сельсовета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Фомин В.И.</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Шагальского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Ковинько С.Н.</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Ильинского сельсовета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Казанцев Н.А.</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Суздальского сельсовета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rPr>
                <w:trHeight w:val="337"/>
              </w:trPr>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Денисенко А.А.</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отдела юридической службы администрации Доволенского района Новосибирской области</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Савкина В.Н.</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управления финансов и налоговой политики Доволенского района</w:t>
                  </w:r>
                </w:p>
              </w:tc>
            </w:tr>
            <w:tr w:rsidR="00D03174" w:rsidRPr="00D03174" w:rsidTr="00275EE8">
              <w:tblPrEx>
                <w:tblCellMar>
                  <w:top w:w="0" w:type="dxa"/>
                  <w:left w:w="70" w:type="dxa"/>
                  <w:bottom w:w="0" w:type="dxa"/>
                  <w:right w:w="70" w:type="dxa"/>
                </w:tblCellMar>
              </w:tblPrEx>
              <w:trPr>
                <w:trHeight w:val="738"/>
              </w:trPr>
              <w:tc>
                <w:tcPr>
                  <w:tcW w:w="2835" w:type="dxa"/>
                </w:tcPr>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Pr>
                      <w:rFonts w:ascii="Times New Roman" w:hAnsi="Times New Roman" w:cs="Times New Roman"/>
                      <w:sz w:val="20"/>
                      <w:szCs w:val="20"/>
                    </w:rPr>
                  </w:pPr>
                  <w:r w:rsidRPr="00D03174">
                    <w:rPr>
                      <w:rFonts w:ascii="Times New Roman" w:hAnsi="Times New Roman" w:cs="Times New Roman"/>
                      <w:sz w:val="20"/>
                      <w:szCs w:val="20"/>
                    </w:rPr>
                    <w:t xml:space="preserve"> Глухова Г.Г.</w:t>
                  </w:r>
                </w:p>
                <w:p w:rsidR="00D03174" w:rsidRPr="00D03174" w:rsidRDefault="00D03174" w:rsidP="00D03174">
                  <w:pPr>
                    <w:framePr w:hSpace="180" w:wrap="around" w:vAnchor="text" w:hAnchor="margin" w:x="-612" w:y="-270"/>
                    <w:tabs>
                      <w:tab w:val="num" w:pos="470"/>
                    </w:tabs>
                    <w:spacing w:line="240" w:lineRule="auto"/>
                    <w:ind w:left="470"/>
                    <w:rPr>
                      <w:rFonts w:ascii="Times New Roman" w:hAnsi="Times New Roman" w:cs="Times New Roman"/>
                      <w:sz w:val="20"/>
                      <w:szCs w:val="20"/>
                    </w:rPr>
                  </w:pPr>
                </w:p>
                <w:p w:rsidR="00D03174" w:rsidRPr="00D03174" w:rsidRDefault="00D03174" w:rsidP="00D03174">
                  <w:pPr>
                    <w:framePr w:hSpace="180" w:wrap="around" w:vAnchor="text" w:hAnchor="margin" w:x="-612" w:y="-270"/>
                    <w:tabs>
                      <w:tab w:val="num" w:pos="470"/>
                    </w:tabs>
                    <w:spacing w:line="240" w:lineRule="auto"/>
                    <w:ind w:left="470"/>
                    <w:rPr>
                      <w:rFonts w:ascii="Times New Roman" w:hAnsi="Times New Roman" w:cs="Times New Roman"/>
                      <w:sz w:val="20"/>
                      <w:szCs w:val="20"/>
                    </w:rPr>
                  </w:pPr>
                </w:p>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ight="-205"/>
                    <w:rPr>
                      <w:rFonts w:ascii="Times New Roman" w:hAnsi="Times New Roman" w:cs="Times New Roman"/>
                      <w:sz w:val="20"/>
                      <w:szCs w:val="20"/>
                    </w:rPr>
                  </w:pPr>
                  <w:r w:rsidRPr="00D03174">
                    <w:rPr>
                      <w:rFonts w:ascii="Times New Roman" w:hAnsi="Times New Roman" w:cs="Times New Roman"/>
                      <w:sz w:val="20"/>
                      <w:szCs w:val="20"/>
                    </w:rPr>
                    <w:t xml:space="preserve"> Лукьянова Т.П.</w:t>
                  </w:r>
                </w:p>
                <w:p w:rsidR="00D03174" w:rsidRPr="00D03174" w:rsidRDefault="00D03174" w:rsidP="00D03174">
                  <w:pPr>
                    <w:framePr w:hSpace="180" w:wrap="around" w:vAnchor="text" w:hAnchor="margin" w:x="-612" w:y="-270"/>
                    <w:spacing w:line="240" w:lineRule="auto"/>
                    <w:ind w:left="110" w:right="-205"/>
                    <w:rPr>
                      <w:rFonts w:ascii="Times New Roman" w:hAnsi="Times New Roman" w:cs="Times New Roman"/>
                      <w:sz w:val="20"/>
                      <w:szCs w:val="20"/>
                    </w:rPr>
                  </w:pPr>
                </w:p>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ight="-205"/>
                    <w:rPr>
                      <w:rFonts w:ascii="Times New Roman" w:hAnsi="Times New Roman" w:cs="Times New Roman"/>
                      <w:sz w:val="20"/>
                      <w:szCs w:val="20"/>
                    </w:rPr>
                  </w:pPr>
                  <w:r w:rsidRPr="00D03174">
                    <w:rPr>
                      <w:rFonts w:ascii="Times New Roman" w:hAnsi="Times New Roman" w:cs="Times New Roman"/>
                      <w:sz w:val="20"/>
                      <w:szCs w:val="20"/>
                    </w:rPr>
                    <w:t xml:space="preserve"> Фурдилов Г.А.</w:t>
                  </w:r>
                </w:p>
                <w:p w:rsidR="00D03174" w:rsidRPr="00D03174" w:rsidRDefault="00D03174" w:rsidP="00D03174">
                  <w:pPr>
                    <w:framePr w:hSpace="180" w:wrap="around" w:vAnchor="text" w:hAnchor="margin" w:x="-612" w:y="-270"/>
                    <w:tabs>
                      <w:tab w:val="num" w:pos="470"/>
                    </w:tabs>
                    <w:spacing w:line="240" w:lineRule="auto"/>
                    <w:ind w:right="-205"/>
                    <w:rPr>
                      <w:rFonts w:ascii="Times New Roman" w:hAnsi="Times New Roman" w:cs="Times New Roman"/>
                      <w:sz w:val="20"/>
                      <w:szCs w:val="20"/>
                    </w:rPr>
                  </w:pPr>
                </w:p>
                <w:p w:rsidR="00D03174" w:rsidRPr="00D03174" w:rsidRDefault="00D03174" w:rsidP="00D03174">
                  <w:pPr>
                    <w:framePr w:hSpace="180" w:wrap="around" w:vAnchor="text" w:hAnchor="margin" w:x="-612" w:y="-270"/>
                    <w:numPr>
                      <w:ilvl w:val="0"/>
                      <w:numId w:val="8"/>
                    </w:numPr>
                    <w:tabs>
                      <w:tab w:val="clear" w:pos="1080"/>
                      <w:tab w:val="num" w:pos="470"/>
                    </w:tabs>
                    <w:spacing w:after="0" w:line="240" w:lineRule="auto"/>
                    <w:ind w:left="470" w:right="-205"/>
                    <w:rPr>
                      <w:rFonts w:ascii="Times New Roman" w:hAnsi="Times New Roman" w:cs="Times New Roman"/>
                      <w:sz w:val="20"/>
                      <w:szCs w:val="20"/>
                    </w:rPr>
                  </w:pPr>
                  <w:r w:rsidRPr="00D03174">
                    <w:rPr>
                      <w:rFonts w:ascii="Times New Roman" w:hAnsi="Times New Roman" w:cs="Times New Roman"/>
                      <w:sz w:val="20"/>
                      <w:szCs w:val="20"/>
                    </w:rPr>
                    <w:t xml:space="preserve"> Черныш А.И.</w:t>
                  </w:r>
                </w:p>
                <w:p w:rsidR="00D03174" w:rsidRPr="00D03174" w:rsidRDefault="00D03174" w:rsidP="00D03174">
                  <w:pPr>
                    <w:framePr w:hSpace="180" w:wrap="around" w:vAnchor="text" w:hAnchor="margin" w:x="-612" w:y="-270"/>
                    <w:spacing w:line="240" w:lineRule="auto"/>
                    <w:ind w:right="-205"/>
                    <w:rPr>
                      <w:rFonts w:ascii="Times New Roman" w:hAnsi="Times New Roman" w:cs="Times New Roman"/>
                      <w:sz w:val="20"/>
                      <w:szCs w:val="20"/>
                    </w:rPr>
                  </w:pP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отдела культуры, по делам молодежи, физической культуре и спорту администрации Доволенско</w:t>
                  </w:r>
                  <w:r>
                    <w:rPr>
                      <w:rFonts w:ascii="Times New Roman" w:hAnsi="Times New Roman" w:cs="Times New Roman"/>
                      <w:sz w:val="20"/>
                      <w:szCs w:val="20"/>
                    </w:rPr>
                    <w:t xml:space="preserve">го района </w:t>
                  </w:r>
                </w:p>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отдела опеки и попечительства администрации Доволенского района Новосибирской области</w:t>
                  </w:r>
                </w:p>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Заместитель главы администрации Доволенского района Новосибирской области, начальник управления сельского хозяйства администрации Доволенского района Новосибирской области</w:t>
                  </w:r>
                </w:p>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Заместитель главы администрации Доволенского района Новосибирской области по социальным вопросам</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20. Бондарь Г.Н.</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Первый заместитель главы администрации Доволенско</w:t>
                  </w:r>
                  <w:r>
                    <w:rPr>
                      <w:rFonts w:ascii="Times New Roman" w:hAnsi="Times New Roman" w:cs="Times New Roman"/>
                      <w:sz w:val="20"/>
                      <w:szCs w:val="20"/>
                    </w:rPr>
                    <w:t>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 xml:space="preserve">21. </w:t>
                  </w:r>
                  <w:proofErr w:type="spellStart"/>
                  <w:r w:rsidRPr="00D03174">
                    <w:rPr>
                      <w:rFonts w:ascii="Times New Roman" w:hAnsi="Times New Roman" w:cs="Times New Roman"/>
                      <w:sz w:val="20"/>
                      <w:szCs w:val="20"/>
                    </w:rPr>
                    <w:t>Чубко</w:t>
                  </w:r>
                  <w:proofErr w:type="spellEnd"/>
                  <w:r w:rsidRPr="00D03174">
                    <w:rPr>
                      <w:rFonts w:ascii="Times New Roman" w:hAnsi="Times New Roman" w:cs="Times New Roman"/>
                      <w:sz w:val="20"/>
                      <w:szCs w:val="20"/>
                    </w:rPr>
                    <w:t xml:space="preserve"> Ю.А. </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Управляющий делами администрации Доволенск</w:t>
                  </w:r>
                  <w:r>
                    <w:rPr>
                      <w:rFonts w:ascii="Times New Roman" w:hAnsi="Times New Roman" w:cs="Times New Roman"/>
                      <w:sz w:val="20"/>
                      <w:szCs w:val="20"/>
                    </w:rPr>
                    <w:t xml:space="preserve">ого района </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22. Аболмасова О.Г.</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отдела социальной защиты населения администрации Доволенского района Новосибирской области</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 xml:space="preserve">23. Ставицкая Н.М. </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Начальник отдела архива администрации Доволенск</w:t>
                  </w:r>
                  <w:r>
                    <w:rPr>
                      <w:rFonts w:ascii="Times New Roman" w:hAnsi="Times New Roman" w:cs="Times New Roman"/>
                      <w:sz w:val="20"/>
                      <w:szCs w:val="20"/>
                    </w:rPr>
                    <w:t>ого района</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24. Левина Ю.А.</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Председатель Ревизионной комиссии Доволенского района Новосибирской области</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 xml:space="preserve"> 25. Горшков В.Н. </w:t>
                  </w:r>
                </w:p>
                <w:p w:rsidR="00D03174" w:rsidRPr="00D03174" w:rsidRDefault="00D03174" w:rsidP="00D03174">
                  <w:pPr>
                    <w:framePr w:hSpace="180" w:wrap="around" w:vAnchor="text" w:hAnchor="margin" w:x="-612" w:y="-270"/>
                    <w:spacing w:line="240" w:lineRule="auto"/>
                    <w:ind w:firstLine="72"/>
                    <w:rPr>
                      <w:rFonts w:ascii="Times New Roman" w:hAnsi="Times New Roman" w:cs="Times New Roman"/>
                      <w:sz w:val="20"/>
                      <w:szCs w:val="20"/>
                    </w:rPr>
                  </w:pPr>
                  <w:r w:rsidRPr="00D03174">
                    <w:rPr>
                      <w:rFonts w:ascii="Times New Roman" w:hAnsi="Times New Roman" w:cs="Times New Roman"/>
                      <w:sz w:val="20"/>
                      <w:szCs w:val="20"/>
                    </w:rPr>
                    <w:t xml:space="preserve">26. Меркель А.А. </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 xml:space="preserve">Директор АО «Доволенский лесхоз» </w:t>
                  </w:r>
                </w:p>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Директор МКУ «Центр по ГО, ЧС, ЕДДС-112»</w:t>
                  </w:r>
                </w:p>
              </w:tc>
            </w:tr>
            <w:tr w:rsidR="00D03174" w:rsidRPr="00D03174" w:rsidTr="00275EE8">
              <w:tblPrEx>
                <w:tblCellMar>
                  <w:top w:w="0" w:type="dxa"/>
                  <w:left w:w="70" w:type="dxa"/>
                  <w:bottom w:w="0" w:type="dxa"/>
                  <w:right w:w="70" w:type="dxa"/>
                </w:tblCellMar>
              </w:tblPrEx>
              <w:tc>
                <w:tcPr>
                  <w:tcW w:w="2835"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 xml:space="preserve"> 27. Калюжный Г.Н.</w:t>
                  </w:r>
                </w:p>
              </w:tc>
              <w:tc>
                <w:tcPr>
                  <w:tcW w:w="6656" w:type="dxa"/>
                </w:tcPr>
                <w:p w:rsidR="00D03174" w:rsidRPr="00D03174" w:rsidRDefault="00D03174" w:rsidP="00D03174">
                  <w:pPr>
                    <w:framePr w:hSpace="180" w:wrap="around" w:vAnchor="text" w:hAnchor="margin" w:x="-612" w:y="-270"/>
                    <w:spacing w:line="240" w:lineRule="auto"/>
                    <w:rPr>
                      <w:rFonts w:ascii="Times New Roman" w:hAnsi="Times New Roman" w:cs="Times New Roman"/>
                      <w:sz w:val="20"/>
                      <w:szCs w:val="20"/>
                    </w:rPr>
                  </w:pPr>
                  <w:r w:rsidRPr="00D03174">
                    <w:rPr>
                      <w:rFonts w:ascii="Times New Roman" w:hAnsi="Times New Roman" w:cs="Times New Roman"/>
                      <w:sz w:val="20"/>
                      <w:szCs w:val="20"/>
                    </w:rPr>
                    <w:t>Глава Доволенского района Новосибирской области</w:t>
                  </w:r>
                </w:p>
              </w:tc>
            </w:tr>
          </w:tbl>
          <w:p w:rsidR="00BB104F" w:rsidRPr="00BB104F" w:rsidRDefault="00BB104F" w:rsidP="00D03174">
            <w:pPr>
              <w:spacing w:after="0" w:line="240" w:lineRule="auto"/>
              <w:rPr>
                <w:rFonts w:ascii="Times New Roman" w:hAnsi="Times New Roman" w:cs="Times New Roman"/>
                <w:b/>
                <w:kern w:val="2"/>
                <w:sz w:val="20"/>
                <w:szCs w:val="20"/>
                <w:lang w:eastAsia="hi-IN" w:bidi="hi-IN"/>
              </w:rPr>
            </w:pPr>
            <w:bookmarkStart w:id="1" w:name="_GoBack"/>
            <w:bookmarkEnd w:id="1"/>
          </w:p>
          <w:p w:rsidR="00BB104F" w:rsidRPr="00BB104F" w:rsidRDefault="00BB104F" w:rsidP="00BB104F">
            <w:pPr>
              <w:spacing w:after="0" w:line="240" w:lineRule="auto"/>
              <w:jc w:val="center"/>
              <w:rPr>
                <w:rFonts w:ascii="Times New Roman" w:hAnsi="Times New Roman" w:cs="Times New Roman"/>
                <w:b/>
                <w:kern w:val="2"/>
                <w:sz w:val="20"/>
                <w:szCs w:val="20"/>
                <w:lang w:eastAsia="hi-IN" w:bidi="hi-IN"/>
              </w:rPr>
            </w:pPr>
          </w:p>
          <w:p w:rsidR="009D40A7" w:rsidRPr="00BD42B7" w:rsidRDefault="009D40A7" w:rsidP="006A763F">
            <w:pPr>
              <w:pStyle w:val="a6"/>
              <w:pBdr>
                <w:top w:val="thickThinSmallGap" w:sz="24" w:space="1" w:color="auto"/>
                <w:left w:val="thickThinSmallGap" w:sz="24" w:space="6" w:color="auto"/>
                <w:bottom w:val="thinThickSmallGap" w:sz="24" w:space="1" w:color="auto"/>
                <w:right w:val="thinThickSmallGap" w:sz="24" w:space="0" w:color="auto"/>
              </w:pBdr>
              <w:rPr>
                <w:sz w:val="20"/>
                <w:szCs w:val="20"/>
              </w:rPr>
            </w:pPr>
            <w:r w:rsidRPr="00BD42B7">
              <w:rPr>
                <w:sz w:val="20"/>
                <w:szCs w:val="20"/>
              </w:rPr>
              <w:t xml:space="preserve">                 Тираж 30 экз.</w:t>
            </w:r>
          </w:p>
          <w:p w:rsidR="009D40A7" w:rsidRPr="00BD42B7" w:rsidRDefault="009D40A7" w:rsidP="006A763F">
            <w:pPr>
              <w:pStyle w:val="a6"/>
              <w:pBdr>
                <w:top w:val="thickThinSmallGap" w:sz="24" w:space="1" w:color="auto"/>
                <w:left w:val="thickThinSmallGap" w:sz="24" w:space="6" w:color="auto"/>
                <w:bottom w:val="thinThickSmallGap" w:sz="24" w:space="1" w:color="auto"/>
                <w:right w:val="thinThickSmallGap" w:sz="24" w:space="0" w:color="auto"/>
              </w:pBdr>
              <w:rPr>
                <w:sz w:val="20"/>
                <w:szCs w:val="20"/>
              </w:rPr>
            </w:pPr>
            <w:proofErr w:type="spellStart"/>
            <w:r w:rsidRPr="00BD42B7">
              <w:rPr>
                <w:sz w:val="20"/>
                <w:szCs w:val="20"/>
              </w:rPr>
              <w:t>Чубко</w:t>
            </w:r>
            <w:proofErr w:type="spellEnd"/>
            <w:r w:rsidRPr="00BD42B7">
              <w:rPr>
                <w:sz w:val="20"/>
                <w:szCs w:val="20"/>
              </w:rPr>
              <w:t xml:space="preserve"> Ю.А.                                  632450 Новосибирская область, Доволенский район, с. Довольное ул. Ленина, 106</w:t>
            </w:r>
          </w:p>
          <w:p w:rsidR="009D40A7" w:rsidRPr="00BD42B7" w:rsidRDefault="009D40A7" w:rsidP="006A763F">
            <w:pPr>
              <w:pStyle w:val="a6"/>
              <w:pBdr>
                <w:top w:val="thickThinSmallGap" w:sz="24" w:space="1" w:color="auto"/>
                <w:left w:val="thickThinSmallGap" w:sz="24" w:space="6" w:color="auto"/>
                <w:bottom w:val="thinThickSmallGap" w:sz="24" w:space="1" w:color="auto"/>
                <w:right w:val="thinThickSmallGap" w:sz="24" w:space="0" w:color="auto"/>
              </w:pBdr>
              <w:rPr>
                <w:sz w:val="20"/>
                <w:szCs w:val="20"/>
              </w:rPr>
            </w:pPr>
            <w:r w:rsidRPr="00BD42B7">
              <w:rPr>
                <w:sz w:val="20"/>
                <w:szCs w:val="20"/>
              </w:rPr>
              <w:t>Черныш О.П.</w:t>
            </w:r>
          </w:p>
          <w:p w:rsidR="009D40A7" w:rsidRPr="00BD42B7" w:rsidRDefault="009D40A7" w:rsidP="006A763F">
            <w:pPr>
              <w:pBdr>
                <w:top w:val="thickThinSmallGap" w:sz="24" w:space="1" w:color="auto"/>
                <w:left w:val="thickThinSmallGap" w:sz="24" w:space="6" w:color="auto"/>
                <w:bottom w:val="thinThickSmallGap" w:sz="24" w:space="1" w:color="auto"/>
                <w:right w:val="thinThickSmallGap" w:sz="24" w:space="0" w:color="auto"/>
              </w:pBdr>
              <w:spacing w:after="0" w:line="240" w:lineRule="auto"/>
              <w:rPr>
                <w:rFonts w:ascii="Times New Roman" w:hAnsi="Times New Roman" w:cs="Times New Roman"/>
                <w:sz w:val="20"/>
                <w:szCs w:val="20"/>
              </w:rPr>
            </w:pPr>
            <w:r w:rsidRPr="00BD42B7">
              <w:rPr>
                <w:rFonts w:ascii="Times New Roman" w:hAnsi="Times New Roman" w:cs="Times New Roman"/>
                <w:sz w:val="20"/>
                <w:szCs w:val="20"/>
              </w:rPr>
              <w:t xml:space="preserve">Зыкова Т.Г.                                                               </w:t>
            </w:r>
          </w:p>
          <w:p w:rsidR="009D40A7" w:rsidRPr="004F0D78" w:rsidRDefault="009D40A7" w:rsidP="006A763F">
            <w:pPr>
              <w:spacing w:after="0" w:line="240" w:lineRule="auto"/>
              <w:jc w:val="both"/>
              <w:rPr>
                <w:rFonts w:ascii="Times New Roman" w:hAnsi="Times New Roman" w:cs="Times New Roman"/>
                <w:sz w:val="16"/>
                <w:szCs w:val="16"/>
              </w:rPr>
            </w:pPr>
            <w:r w:rsidRPr="004F0D78">
              <w:rPr>
                <w:rFonts w:ascii="Times New Roman" w:hAnsi="Times New Roman" w:cs="Times New Roman"/>
                <w:sz w:val="16"/>
                <w:szCs w:val="16"/>
              </w:rPr>
              <w:t xml:space="preserve">Соучредители: </w:t>
            </w:r>
          </w:p>
          <w:p w:rsidR="008866A3" w:rsidRPr="00BD42B7" w:rsidRDefault="009D40A7" w:rsidP="006A763F">
            <w:pPr>
              <w:spacing w:after="0" w:line="240" w:lineRule="auto"/>
              <w:jc w:val="both"/>
              <w:rPr>
                <w:rFonts w:ascii="Times New Roman" w:hAnsi="Times New Roman" w:cs="Times New Roman"/>
                <w:sz w:val="20"/>
                <w:szCs w:val="20"/>
              </w:rPr>
            </w:pPr>
            <w:r w:rsidRPr="004F0D78">
              <w:rPr>
                <w:rFonts w:ascii="Times New Roman" w:hAnsi="Times New Roman" w:cs="Times New Roman"/>
                <w:sz w:val="16"/>
                <w:szCs w:val="16"/>
              </w:rPr>
              <w:t>администрация Доволенского района Новосибирской области, Совет депутатов Доволенского района Новосибирской</w:t>
            </w:r>
            <w:r w:rsidRPr="00BD42B7">
              <w:rPr>
                <w:rFonts w:ascii="Times New Roman" w:hAnsi="Times New Roman" w:cs="Times New Roman"/>
                <w:sz w:val="20"/>
                <w:szCs w:val="20"/>
              </w:rPr>
              <w:t xml:space="preserve"> области</w:t>
            </w:r>
            <w:r w:rsidRPr="00BD42B7">
              <w:rPr>
                <w:rFonts w:ascii="Times New Roman" w:hAnsi="Times New Roman" w:cs="Times New Roman"/>
                <w:color w:val="FFFFFF" w:themeColor="background1"/>
                <w:sz w:val="20"/>
                <w:szCs w:val="20"/>
              </w:rPr>
              <w:t>МЕСТОДП</w:t>
            </w:r>
          </w:p>
        </w:tc>
      </w:tr>
    </w:tbl>
    <w:p w:rsidR="00D8315A" w:rsidRPr="00BD42B7" w:rsidRDefault="00D8315A" w:rsidP="004F0D78">
      <w:pPr>
        <w:spacing w:after="0" w:line="240" w:lineRule="auto"/>
        <w:rPr>
          <w:rFonts w:ascii="Times New Roman" w:hAnsi="Times New Roman" w:cs="Times New Roman"/>
          <w:sz w:val="20"/>
          <w:szCs w:val="20"/>
        </w:rPr>
      </w:pPr>
    </w:p>
    <w:sectPr w:rsidR="00D8315A" w:rsidRPr="00BD42B7" w:rsidSect="00D8315A">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Courier New">
    <w:panose1 w:val="02070309020205020404"/>
    <w:charset w:val="CC"/>
    <w:family w:val="modern"/>
    <w:pitch w:val="fixed"/>
    <w:sig w:usb0="E0002EFF" w:usb1="C0007843" w:usb2="00000009" w:usb3="00000000" w:csb0="000001FF" w:csb1="00000000"/>
  </w:font>
  <w:font w:name="Mistral">
    <w:panose1 w:val="03090702030407020403"/>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8"/>
    <w:lvl w:ilvl="0">
      <w:start w:val="2"/>
      <w:numFmt w:val="decimal"/>
      <w:lvlText w:val="%1."/>
      <w:lvlJc w:val="left"/>
      <w:pPr>
        <w:tabs>
          <w:tab w:val="num" w:pos="0"/>
        </w:tabs>
        <w:ind w:left="1080" w:hanging="360"/>
      </w:pPr>
      <w:rPr>
        <w:rFonts w:hint="default"/>
      </w:rPr>
    </w:lvl>
  </w:abstractNum>
  <w:abstractNum w:abstractNumId="1" w15:restartNumberingAfterBreak="0">
    <w:nsid w:val="02B516A5"/>
    <w:multiLevelType w:val="hybridMultilevel"/>
    <w:tmpl w:val="A9524838"/>
    <w:lvl w:ilvl="0" w:tplc="4274DD92">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 w15:restartNumberingAfterBreak="0">
    <w:nsid w:val="0E784BDF"/>
    <w:multiLevelType w:val="hybridMultilevel"/>
    <w:tmpl w:val="95CC2A80"/>
    <w:lvl w:ilvl="0" w:tplc="37FAC8F2">
      <w:start w:val="1"/>
      <w:numFmt w:val="decimal"/>
      <w:lvlText w:val="%1."/>
      <w:lvlJc w:val="left"/>
      <w:pPr>
        <w:ind w:left="1564" w:hanging="8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526004D"/>
    <w:multiLevelType w:val="hybridMultilevel"/>
    <w:tmpl w:val="97562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7D641AA"/>
    <w:multiLevelType w:val="hybridMultilevel"/>
    <w:tmpl w:val="D324A8C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15:restartNumberingAfterBreak="0">
    <w:nsid w:val="3B4B609E"/>
    <w:multiLevelType w:val="hybridMultilevel"/>
    <w:tmpl w:val="89B42048"/>
    <w:lvl w:ilvl="0" w:tplc="8A56A54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C47272D"/>
    <w:multiLevelType w:val="hybridMultilevel"/>
    <w:tmpl w:val="8DBE4E96"/>
    <w:lvl w:ilvl="0" w:tplc="5D0C20F4">
      <w:start w:val="1"/>
      <w:numFmt w:val="decimal"/>
      <w:suff w:val="space"/>
      <w:lvlText w:val="%1)"/>
      <w:lvlJc w:val="left"/>
      <w:pPr>
        <w:ind w:left="1070" w:hanging="360"/>
      </w:pPr>
      <w:rPr>
        <w:rFonts w:ascii="Times New Roman" w:eastAsia="Calibri"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40ED0B94"/>
    <w:multiLevelType w:val="multilevel"/>
    <w:tmpl w:val="7354F86E"/>
    <w:lvl w:ilvl="0">
      <w:start w:val="1"/>
      <w:numFmt w:val="decimal"/>
      <w:lvlText w:val="%1."/>
      <w:lvlJc w:val="left"/>
      <w:pPr>
        <w:ind w:left="855"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359"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863" w:hanging="1080"/>
      </w:pPr>
      <w:rPr>
        <w:rFonts w:hint="default"/>
      </w:rPr>
    </w:lvl>
    <w:lvl w:ilvl="5">
      <w:start w:val="1"/>
      <w:numFmt w:val="decimal"/>
      <w:isLgl/>
      <w:lvlText w:val="%1.%2.%3.%4.%5.%6."/>
      <w:lvlJc w:val="left"/>
      <w:pPr>
        <w:ind w:left="2295"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99" w:hanging="1800"/>
      </w:pPr>
      <w:rPr>
        <w:rFonts w:hint="default"/>
      </w:rPr>
    </w:lvl>
    <w:lvl w:ilvl="8">
      <w:start w:val="1"/>
      <w:numFmt w:val="decimal"/>
      <w:isLgl/>
      <w:lvlText w:val="%1.%2.%3.%4.%5.%6.%7.%8.%9."/>
      <w:lvlJc w:val="left"/>
      <w:pPr>
        <w:ind w:left="3231" w:hanging="2160"/>
      </w:pPr>
      <w:rPr>
        <w:rFonts w:hint="default"/>
      </w:rPr>
    </w:lvl>
  </w:abstractNum>
  <w:num w:numId="1">
    <w:abstractNumId w:val="7"/>
  </w:num>
  <w:num w:numId="2">
    <w:abstractNumId w:val="1"/>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2"/>
  </w:num>
  <w:num w:numId="6">
    <w:abstractNumId w:val="6"/>
  </w:num>
  <w:num w:numId="7">
    <w:abstractNumId w:val="5"/>
  </w:num>
  <w:num w:numId="8">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315A"/>
    <w:rsid w:val="00025103"/>
    <w:rsid w:val="00034519"/>
    <w:rsid w:val="00092680"/>
    <w:rsid w:val="001C6390"/>
    <w:rsid w:val="00203AC8"/>
    <w:rsid w:val="00305066"/>
    <w:rsid w:val="00367C5F"/>
    <w:rsid w:val="003A56B9"/>
    <w:rsid w:val="004F0D78"/>
    <w:rsid w:val="00526425"/>
    <w:rsid w:val="006A763F"/>
    <w:rsid w:val="006F7F6B"/>
    <w:rsid w:val="007529AB"/>
    <w:rsid w:val="008153F7"/>
    <w:rsid w:val="00867FBE"/>
    <w:rsid w:val="0088614E"/>
    <w:rsid w:val="008866A3"/>
    <w:rsid w:val="00965EB6"/>
    <w:rsid w:val="009D40A7"/>
    <w:rsid w:val="00AD05D3"/>
    <w:rsid w:val="00B34062"/>
    <w:rsid w:val="00B357FD"/>
    <w:rsid w:val="00BB104F"/>
    <w:rsid w:val="00BD42B7"/>
    <w:rsid w:val="00C6718A"/>
    <w:rsid w:val="00CC7B96"/>
    <w:rsid w:val="00D03174"/>
    <w:rsid w:val="00D8315A"/>
    <w:rsid w:val="00DF1A43"/>
    <w:rsid w:val="00E516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5DB35CB-B5A1-4475-860B-9F5A1343F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1"/>
    <w:qFormat/>
    <w:rsid w:val="00B34062"/>
    <w:pPr>
      <w:widowControl w:val="0"/>
      <w:autoSpaceDE w:val="0"/>
      <w:autoSpaceDN w:val="0"/>
      <w:spacing w:after="0" w:line="240" w:lineRule="auto"/>
      <w:ind w:left="322"/>
      <w:jc w:val="center"/>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8315A"/>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4">
    <w:name w:val="List Paragraph"/>
    <w:basedOn w:val="a"/>
    <w:link w:val="a5"/>
    <w:uiPriority w:val="34"/>
    <w:qFormat/>
    <w:rsid w:val="00B357FD"/>
    <w:pPr>
      <w:ind w:left="720"/>
      <w:contextualSpacing/>
    </w:pPr>
  </w:style>
  <w:style w:type="paragraph" w:styleId="a6">
    <w:name w:val="Body Text"/>
    <w:aliases w:val="Основной текст1"/>
    <w:basedOn w:val="a"/>
    <w:link w:val="a7"/>
    <w:uiPriority w:val="1"/>
    <w:qFormat/>
    <w:rsid w:val="009D40A7"/>
    <w:pPr>
      <w:spacing w:after="0" w:line="240" w:lineRule="auto"/>
    </w:pPr>
    <w:rPr>
      <w:rFonts w:ascii="Times New Roman" w:eastAsia="Times New Roman" w:hAnsi="Times New Roman" w:cs="Times New Roman"/>
      <w:sz w:val="16"/>
      <w:szCs w:val="24"/>
      <w:lang w:eastAsia="ru-RU"/>
    </w:rPr>
  </w:style>
  <w:style w:type="character" w:customStyle="1" w:styleId="a7">
    <w:name w:val="Основной текст Знак"/>
    <w:aliases w:val="Основной текст1 Знак"/>
    <w:basedOn w:val="a0"/>
    <w:link w:val="a6"/>
    <w:rsid w:val="009D40A7"/>
    <w:rPr>
      <w:rFonts w:ascii="Times New Roman" w:eastAsia="Times New Roman" w:hAnsi="Times New Roman" w:cs="Times New Roman"/>
      <w:sz w:val="16"/>
      <w:szCs w:val="24"/>
      <w:lang w:eastAsia="ru-RU"/>
    </w:rPr>
  </w:style>
  <w:style w:type="paragraph" w:customStyle="1" w:styleId="Standard">
    <w:name w:val="Standard"/>
    <w:rsid w:val="00305066"/>
    <w:pPr>
      <w:widowControl w:val="0"/>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paragraph" w:styleId="a8">
    <w:name w:val="No Spacing"/>
    <w:uiPriority w:val="99"/>
    <w:qFormat/>
    <w:rsid w:val="00305066"/>
    <w:pPr>
      <w:spacing w:after="0" w:line="240" w:lineRule="auto"/>
    </w:pPr>
    <w:rPr>
      <w:rFonts w:ascii="Calibri" w:eastAsia="Calibri" w:hAnsi="Calibri" w:cs="Times New Roman"/>
    </w:rPr>
  </w:style>
  <w:style w:type="paragraph" w:styleId="a9">
    <w:name w:val="Balloon Text"/>
    <w:basedOn w:val="a"/>
    <w:link w:val="aa"/>
    <w:uiPriority w:val="99"/>
    <w:semiHidden/>
    <w:unhideWhenUsed/>
    <w:rsid w:val="00305066"/>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305066"/>
    <w:rPr>
      <w:rFonts w:ascii="Segoe UI" w:hAnsi="Segoe UI" w:cs="Segoe UI"/>
      <w:sz w:val="18"/>
      <w:szCs w:val="18"/>
    </w:rPr>
  </w:style>
  <w:style w:type="paragraph" w:customStyle="1" w:styleId="ConsPlusNormal">
    <w:name w:val="ConsPlusNormal"/>
    <w:link w:val="ConsPlusNormal0"/>
    <w:rsid w:val="00867FBE"/>
    <w:pPr>
      <w:widowControl w:val="0"/>
      <w:suppressAutoHyphens/>
      <w:autoSpaceDE w:val="0"/>
      <w:spacing w:after="0" w:line="240" w:lineRule="auto"/>
      <w:ind w:firstLine="720"/>
    </w:pPr>
    <w:rPr>
      <w:rFonts w:ascii="Times New Roman" w:eastAsia="Times New Roman" w:hAnsi="Times New Roman" w:cs="Times New Roman"/>
      <w:sz w:val="24"/>
      <w:szCs w:val="24"/>
      <w:lang w:eastAsia="ar-SA"/>
    </w:rPr>
  </w:style>
  <w:style w:type="paragraph" w:customStyle="1" w:styleId="Pa12">
    <w:name w:val="Pa12"/>
    <w:basedOn w:val="a"/>
    <w:next w:val="a"/>
    <w:uiPriority w:val="99"/>
    <w:rsid w:val="006F7F6B"/>
    <w:pPr>
      <w:autoSpaceDE w:val="0"/>
      <w:autoSpaceDN w:val="0"/>
      <w:adjustRightInd w:val="0"/>
      <w:spacing w:after="0" w:line="221" w:lineRule="atLeast"/>
    </w:pPr>
    <w:rPr>
      <w:rFonts w:ascii="OctavaC" w:hAnsi="OctavaC"/>
      <w:sz w:val="24"/>
      <w:szCs w:val="24"/>
    </w:rPr>
  </w:style>
  <w:style w:type="paragraph" w:customStyle="1" w:styleId="Pa3">
    <w:name w:val="Pa3"/>
    <w:basedOn w:val="a"/>
    <w:next w:val="a"/>
    <w:uiPriority w:val="99"/>
    <w:rsid w:val="006F7F6B"/>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6F7F6B"/>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6F7F6B"/>
    <w:pPr>
      <w:autoSpaceDE w:val="0"/>
      <w:autoSpaceDN w:val="0"/>
      <w:adjustRightInd w:val="0"/>
      <w:spacing w:after="0" w:line="221" w:lineRule="atLeast"/>
    </w:pPr>
    <w:rPr>
      <w:rFonts w:ascii="OctavaC" w:hAnsi="OctavaC"/>
      <w:sz w:val="24"/>
      <w:szCs w:val="24"/>
    </w:rPr>
  </w:style>
  <w:style w:type="paragraph" w:customStyle="1" w:styleId="Default">
    <w:name w:val="Default"/>
    <w:rsid w:val="006F7F6B"/>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6F7F6B"/>
    <w:pPr>
      <w:spacing w:line="221" w:lineRule="atLeast"/>
    </w:pPr>
    <w:rPr>
      <w:rFonts w:cstheme="minorBidi"/>
      <w:color w:val="auto"/>
    </w:rPr>
  </w:style>
  <w:style w:type="paragraph" w:customStyle="1" w:styleId="ConsPlusTitle">
    <w:name w:val="ConsPlusTitle"/>
    <w:rsid w:val="006A763F"/>
    <w:pPr>
      <w:widowControl w:val="0"/>
      <w:autoSpaceDE w:val="0"/>
      <w:autoSpaceDN w:val="0"/>
      <w:spacing w:after="0" w:line="240" w:lineRule="auto"/>
    </w:pPr>
    <w:rPr>
      <w:rFonts w:ascii="Calibri" w:eastAsia="Calibri" w:hAnsi="Calibri" w:cs="Calibri"/>
      <w:b/>
      <w:szCs w:val="20"/>
      <w:lang w:eastAsia="ru-RU"/>
    </w:rPr>
  </w:style>
  <w:style w:type="character" w:styleId="ab">
    <w:name w:val="Strong"/>
    <w:uiPriority w:val="22"/>
    <w:qFormat/>
    <w:rsid w:val="006A763F"/>
    <w:rPr>
      <w:b/>
      <w:bCs/>
    </w:rPr>
  </w:style>
  <w:style w:type="paragraph" w:customStyle="1" w:styleId="11">
    <w:name w:val="Стиль1 Знак"/>
    <w:basedOn w:val="a"/>
    <w:link w:val="12"/>
    <w:uiPriority w:val="99"/>
    <w:rsid w:val="006A763F"/>
    <w:pPr>
      <w:autoSpaceDE w:val="0"/>
      <w:autoSpaceDN w:val="0"/>
      <w:adjustRightInd w:val="0"/>
      <w:spacing w:after="0" w:line="240" w:lineRule="auto"/>
      <w:ind w:firstLine="540"/>
      <w:jc w:val="both"/>
    </w:pPr>
    <w:rPr>
      <w:rFonts w:ascii="Times New Roman" w:eastAsia="Times New Roman" w:hAnsi="Times New Roman" w:cs="Times New Roman"/>
      <w:sz w:val="28"/>
      <w:szCs w:val="28"/>
      <w:lang w:eastAsia="ru-RU"/>
    </w:rPr>
  </w:style>
  <w:style w:type="character" w:customStyle="1" w:styleId="12">
    <w:name w:val="Стиль1 Знак Знак"/>
    <w:link w:val="11"/>
    <w:uiPriority w:val="99"/>
    <w:locked/>
    <w:rsid w:val="006A763F"/>
    <w:rPr>
      <w:rFonts w:ascii="Times New Roman" w:eastAsia="Times New Roman" w:hAnsi="Times New Roman" w:cs="Times New Roman"/>
      <w:sz w:val="28"/>
      <w:szCs w:val="28"/>
      <w:lang w:eastAsia="ru-RU"/>
    </w:rPr>
  </w:style>
  <w:style w:type="paragraph" w:styleId="ac">
    <w:name w:val="header"/>
    <w:basedOn w:val="a"/>
    <w:link w:val="ad"/>
    <w:rsid w:val="006A76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d">
    <w:name w:val="Верхний колонтитул Знак"/>
    <w:basedOn w:val="a0"/>
    <w:link w:val="ac"/>
    <w:uiPriority w:val="99"/>
    <w:rsid w:val="006A763F"/>
    <w:rPr>
      <w:rFonts w:ascii="Times New Roman" w:eastAsia="Times New Roman" w:hAnsi="Times New Roman" w:cs="Times New Roman"/>
      <w:sz w:val="20"/>
      <w:szCs w:val="20"/>
      <w:lang w:eastAsia="ru-RU"/>
    </w:rPr>
  </w:style>
  <w:style w:type="paragraph" w:customStyle="1" w:styleId="13">
    <w:name w:val="Абзац списка1"/>
    <w:basedOn w:val="a"/>
    <w:rsid w:val="006A763F"/>
    <w:pPr>
      <w:spacing w:after="0" w:line="240" w:lineRule="auto"/>
      <w:ind w:left="720"/>
      <w:contextualSpacing/>
    </w:pPr>
    <w:rPr>
      <w:rFonts w:ascii="Times New Roman" w:eastAsia="Times New Roman" w:hAnsi="Times New Roman" w:cs="Times New Roman"/>
      <w:sz w:val="24"/>
      <w:szCs w:val="24"/>
      <w:lang w:eastAsia="ru-RU"/>
    </w:rPr>
  </w:style>
  <w:style w:type="character" w:styleId="ae">
    <w:name w:val="Hyperlink"/>
    <w:uiPriority w:val="99"/>
    <w:semiHidden/>
    <w:unhideWhenUsed/>
    <w:rsid w:val="006A763F"/>
    <w:rPr>
      <w:color w:val="0000FF"/>
      <w:u w:val="single"/>
    </w:rPr>
  </w:style>
  <w:style w:type="paragraph" w:styleId="af">
    <w:name w:val="Body Text Indent"/>
    <w:basedOn w:val="a"/>
    <w:link w:val="af0"/>
    <w:uiPriority w:val="99"/>
    <w:semiHidden/>
    <w:unhideWhenUsed/>
    <w:rsid w:val="00B34062"/>
    <w:pPr>
      <w:spacing w:after="120"/>
      <w:ind w:left="283"/>
    </w:pPr>
  </w:style>
  <w:style w:type="character" w:customStyle="1" w:styleId="af0">
    <w:name w:val="Основной текст с отступом Знак"/>
    <w:basedOn w:val="a0"/>
    <w:link w:val="af"/>
    <w:uiPriority w:val="99"/>
    <w:semiHidden/>
    <w:rsid w:val="00B34062"/>
  </w:style>
  <w:style w:type="character" w:customStyle="1" w:styleId="apple-style-span">
    <w:name w:val="apple-style-span"/>
    <w:rsid w:val="00B34062"/>
  </w:style>
  <w:style w:type="character" w:customStyle="1" w:styleId="ConsPlusNormal0">
    <w:name w:val="ConsPlusNormal Знак"/>
    <w:link w:val="ConsPlusNormal"/>
    <w:locked/>
    <w:rsid w:val="00B34062"/>
    <w:rPr>
      <w:rFonts w:ascii="Times New Roman" w:eastAsia="Times New Roman" w:hAnsi="Times New Roman" w:cs="Times New Roman"/>
      <w:sz w:val="24"/>
      <w:szCs w:val="24"/>
      <w:lang w:eastAsia="ar-SA"/>
    </w:rPr>
  </w:style>
  <w:style w:type="character" w:customStyle="1" w:styleId="10">
    <w:name w:val="Заголовок 1 Знак"/>
    <w:basedOn w:val="a0"/>
    <w:link w:val="1"/>
    <w:uiPriority w:val="1"/>
    <w:rsid w:val="00B34062"/>
    <w:rPr>
      <w:rFonts w:ascii="Times New Roman" w:eastAsia="Times New Roman" w:hAnsi="Times New Roman" w:cs="Times New Roman"/>
      <w:b/>
      <w:bCs/>
      <w:sz w:val="28"/>
      <w:szCs w:val="28"/>
    </w:rPr>
  </w:style>
  <w:style w:type="table" w:customStyle="1" w:styleId="TableNormal">
    <w:name w:val="Table Normal"/>
    <w:uiPriority w:val="2"/>
    <w:semiHidden/>
    <w:unhideWhenUsed/>
    <w:qFormat/>
    <w:rsid w:val="00B3406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34062"/>
    <w:pPr>
      <w:widowControl w:val="0"/>
      <w:autoSpaceDE w:val="0"/>
      <w:autoSpaceDN w:val="0"/>
      <w:spacing w:after="0" w:line="240" w:lineRule="auto"/>
    </w:pPr>
    <w:rPr>
      <w:rFonts w:ascii="Times New Roman" w:eastAsia="Times New Roman" w:hAnsi="Times New Roman" w:cs="Times New Roman"/>
    </w:rPr>
  </w:style>
  <w:style w:type="character" w:styleId="af1">
    <w:name w:val="annotation reference"/>
    <w:basedOn w:val="a0"/>
    <w:uiPriority w:val="99"/>
    <w:semiHidden/>
    <w:unhideWhenUsed/>
    <w:rsid w:val="00B34062"/>
    <w:rPr>
      <w:sz w:val="16"/>
      <w:szCs w:val="16"/>
    </w:rPr>
  </w:style>
  <w:style w:type="paragraph" w:styleId="af2">
    <w:name w:val="annotation text"/>
    <w:basedOn w:val="a"/>
    <w:link w:val="af3"/>
    <w:uiPriority w:val="99"/>
    <w:semiHidden/>
    <w:unhideWhenUsed/>
    <w:rsid w:val="00B34062"/>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af3">
    <w:name w:val="Текст примечания Знак"/>
    <w:basedOn w:val="a0"/>
    <w:link w:val="af2"/>
    <w:uiPriority w:val="99"/>
    <w:semiHidden/>
    <w:rsid w:val="00B34062"/>
    <w:rPr>
      <w:rFonts w:ascii="Times New Roman" w:eastAsia="Times New Roman" w:hAnsi="Times New Roman" w:cs="Times New Roman"/>
      <w:sz w:val="20"/>
      <w:szCs w:val="20"/>
    </w:rPr>
  </w:style>
  <w:style w:type="paragraph" w:styleId="af4">
    <w:name w:val="annotation subject"/>
    <w:basedOn w:val="af2"/>
    <w:next w:val="af2"/>
    <w:link w:val="af5"/>
    <w:uiPriority w:val="99"/>
    <w:semiHidden/>
    <w:unhideWhenUsed/>
    <w:rsid w:val="00B34062"/>
    <w:rPr>
      <w:b/>
      <w:bCs/>
    </w:rPr>
  </w:style>
  <w:style w:type="character" w:customStyle="1" w:styleId="af5">
    <w:name w:val="Тема примечания Знак"/>
    <w:basedOn w:val="af3"/>
    <w:link w:val="af4"/>
    <w:uiPriority w:val="99"/>
    <w:semiHidden/>
    <w:rsid w:val="00B34062"/>
    <w:rPr>
      <w:rFonts w:ascii="Times New Roman" w:eastAsia="Times New Roman" w:hAnsi="Times New Roman" w:cs="Times New Roman"/>
      <w:b/>
      <w:bCs/>
      <w:sz w:val="20"/>
      <w:szCs w:val="20"/>
    </w:rPr>
  </w:style>
  <w:style w:type="paragraph" w:styleId="af6">
    <w:name w:val="footer"/>
    <w:basedOn w:val="a"/>
    <w:link w:val="af7"/>
    <w:uiPriority w:val="99"/>
    <w:unhideWhenUsed/>
    <w:rsid w:val="00B34062"/>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f7">
    <w:name w:val="Нижний колонтитул Знак"/>
    <w:basedOn w:val="a0"/>
    <w:link w:val="af6"/>
    <w:uiPriority w:val="99"/>
    <w:rsid w:val="00B34062"/>
    <w:rPr>
      <w:rFonts w:ascii="Times New Roman" w:eastAsia="Times New Roman" w:hAnsi="Times New Roman" w:cs="Times New Roman"/>
    </w:rPr>
  </w:style>
  <w:style w:type="paragraph" w:customStyle="1" w:styleId="formattexttopleveltext">
    <w:name w:val="formattext topleveltext"/>
    <w:basedOn w:val="a"/>
    <w:rsid w:val="00203AC8"/>
    <w:pPr>
      <w:suppressAutoHyphens/>
      <w:spacing w:before="280" w:after="280" w:line="240" w:lineRule="auto"/>
    </w:pPr>
    <w:rPr>
      <w:rFonts w:ascii="Times New Roman" w:eastAsia="Times New Roman" w:hAnsi="Times New Roman" w:cs="Times New Roman"/>
      <w:sz w:val="24"/>
      <w:szCs w:val="24"/>
      <w:lang w:eastAsia="ru-RU"/>
    </w:rPr>
  </w:style>
  <w:style w:type="paragraph" w:customStyle="1" w:styleId="14">
    <w:name w:val="Обычный (веб)1"/>
    <w:basedOn w:val="a"/>
    <w:rsid w:val="00203AC8"/>
    <w:pPr>
      <w:suppressAutoHyphens/>
      <w:spacing w:before="280" w:after="280" w:line="240" w:lineRule="auto"/>
    </w:pPr>
    <w:rPr>
      <w:rFonts w:ascii="Times New Roman" w:eastAsia="Times New Roman" w:hAnsi="Times New Roman" w:cs="Times New Roman"/>
      <w:sz w:val="24"/>
      <w:szCs w:val="24"/>
      <w:lang w:eastAsia="ru-RU"/>
    </w:rPr>
  </w:style>
  <w:style w:type="character" w:customStyle="1" w:styleId="3">
    <w:name w:val="Основной текст (3)_"/>
    <w:link w:val="30"/>
    <w:qFormat/>
    <w:rsid w:val="00BB104F"/>
    <w:rPr>
      <w:b/>
      <w:bCs/>
      <w:sz w:val="17"/>
      <w:szCs w:val="17"/>
      <w:shd w:val="clear" w:color="auto" w:fill="FFFFFF"/>
    </w:rPr>
  </w:style>
  <w:style w:type="paragraph" w:customStyle="1" w:styleId="30">
    <w:name w:val="Основной текст (3)"/>
    <w:basedOn w:val="a"/>
    <w:link w:val="3"/>
    <w:qFormat/>
    <w:rsid w:val="00BB104F"/>
    <w:pPr>
      <w:widowControl w:val="0"/>
      <w:shd w:val="clear" w:color="auto" w:fill="FFFFFF"/>
      <w:suppressAutoHyphens/>
      <w:spacing w:after="0" w:line="230" w:lineRule="exact"/>
      <w:jc w:val="both"/>
    </w:pPr>
    <w:rPr>
      <w:b/>
      <w:bCs/>
      <w:sz w:val="17"/>
      <w:szCs w:val="17"/>
    </w:rPr>
  </w:style>
  <w:style w:type="character" w:customStyle="1" w:styleId="ConsPlusNormal1">
    <w:name w:val="ConsPlusNormal1"/>
    <w:locked/>
    <w:rsid w:val="00BB104F"/>
    <w:rPr>
      <w:rFonts w:ascii="Arial" w:hAnsi="Arial" w:cs="Arial"/>
    </w:rPr>
  </w:style>
  <w:style w:type="character" w:customStyle="1" w:styleId="fontstyle01">
    <w:name w:val="fontstyle01"/>
    <w:rsid w:val="00BB104F"/>
    <w:rPr>
      <w:rFonts w:ascii="TimesNewRomanPSMT" w:hAnsi="TimesNewRomanPSMT" w:hint="default"/>
      <w:b w:val="0"/>
      <w:bCs w:val="0"/>
      <w:i w:val="0"/>
      <w:iCs w:val="0"/>
      <w:color w:val="000000"/>
      <w:sz w:val="30"/>
      <w:szCs w:val="30"/>
    </w:rPr>
  </w:style>
  <w:style w:type="character" w:customStyle="1" w:styleId="a5">
    <w:name w:val="Абзац списка Знак"/>
    <w:link w:val="a4"/>
    <w:uiPriority w:val="34"/>
    <w:locked/>
    <w:rsid w:val="00BB104F"/>
  </w:style>
  <w:style w:type="paragraph" w:customStyle="1" w:styleId="ConsPlusNonformat">
    <w:name w:val="ConsPlusNonformat"/>
    <w:rsid w:val="00D03174"/>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205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463</TotalTime>
  <Pages>4</Pages>
  <Words>2086</Words>
  <Characters>11892</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Юрист</cp:lastModifiedBy>
  <cp:revision>11</cp:revision>
  <cp:lastPrinted>2021-12-24T09:56:00Z</cp:lastPrinted>
  <dcterms:created xsi:type="dcterms:W3CDTF">2020-06-09T02:31:00Z</dcterms:created>
  <dcterms:modified xsi:type="dcterms:W3CDTF">2022-04-01T02:49:00Z</dcterms:modified>
</cp:coreProperties>
</file>