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649F98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</w:p>
    <w:p w14:paraId="4B4B71D8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</w:p>
    <w:p w14:paraId="4A54B1AD" w14:textId="77777777" w:rsidR="00F10283" w:rsidRDefault="00F10283" w:rsidP="002863D6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АКТУАЛИЗАЦИЯ СХЕМЫ</w:t>
      </w:r>
    </w:p>
    <w:p w14:paraId="2E311A22" w14:textId="77777777" w:rsidR="00F10283" w:rsidRPr="002863D6" w:rsidRDefault="00F10283" w:rsidP="002863D6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863D6">
        <w:rPr>
          <w:rFonts w:ascii="Times New Roman" w:hAnsi="Times New Roman"/>
          <w:b/>
          <w:sz w:val="28"/>
          <w:szCs w:val="28"/>
        </w:rPr>
        <w:t xml:space="preserve">ВОДОСНАБЖЕНИЯ ВОДООТВЕДЕНИЯ </w:t>
      </w:r>
      <w:r>
        <w:rPr>
          <w:rFonts w:ascii="Times New Roman" w:hAnsi="Times New Roman"/>
          <w:b/>
          <w:sz w:val="28"/>
          <w:szCs w:val="28"/>
        </w:rPr>
        <w:t xml:space="preserve"> УТЯНСКОГО </w:t>
      </w:r>
      <w:r w:rsidRPr="002863D6">
        <w:rPr>
          <w:rFonts w:ascii="Times New Roman" w:hAnsi="Times New Roman"/>
          <w:b/>
          <w:sz w:val="28"/>
          <w:szCs w:val="28"/>
        </w:rPr>
        <w:t>СЕЛЬСОВЕТА</w:t>
      </w:r>
    </w:p>
    <w:p w14:paraId="2CC44D7D" w14:textId="77777777" w:rsidR="00F10283" w:rsidRDefault="00F10283" w:rsidP="00500216">
      <w:pPr>
        <w:pStyle w:val="a3"/>
        <w:numPr>
          <w:ilvl w:val="0"/>
          <w:numId w:val="2"/>
        </w:numPr>
        <w:tabs>
          <w:tab w:val="left" w:pos="27054"/>
        </w:tabs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ООбщая характеристика Утянского  сельсовета</w:t>
      </w:r>
    </w:p>
    <w:p w14:paraId="01DD84AA" w14:textId="77777777" w:rsidR="00F10283" w:rsidRDefault="00F10283" w:rsidP="00A87985">
      <w:pPr>
        <w:pStyle w:val="20"/>
        <w:shd w:val="clear" w:color="auto" w:fill="auto"/>
        <w:spacing w:after="0" w:line="326" w:lineRule="exact"/>
        <w:ind w:firstLine="980"/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</w:t>
      </w:r>
      <w:r>
        <w:rPr>
          <w:rStyle w:val="2"/>
          <w:color w:val="000000"/>
          <w:sz w:val="24"/>
          <w:szCs w:val="24"/>
        </w:rPr>
        <w:t>Утянский сельсовет находится на юго-западе Новосибирской области, на территории сельсовета находятся  три озера.</w:t>
      </w:r>
    </w:p>
    <w:p w14:paraId="2A370F7A" w14:textId="77777777" w:rsidR="00F10283" w:rsidRDefault="00F10283" w:rsidP="00A87985">
      <w:pPr>
        <w:pStyle w:val="20"/>
        <w:shd w:val="clear" w:color="auto" w:fill="auto"/>
        <w:spacing w:after="0" w:line="322" w:lineRule="exact"/>
        <w:ind w:firstLine="980"/>
        <w:jc w:val="both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В состав сельсовета входит 1 населенный пункт - село Утянка.</w:t>
      </w:r>
    </w:p>
    <w:p w14:paraId="1D598B20" w14:textId="77777777" w:rsidR="00F10283" w:rsidRDefault="00F10283" w:rsidP="00A87985">
      <w:pPr>
        <w:pStyle w:val="20"/>
        <w:shd w:val="clear" w:color="auto" w:fill="auto"/>
        <w:tabs>
          <w:tab w:val="left" w:pos="6893"/>
        </w:tabs>
        <w:spacing w:after="0" w:line="322" w:lineRule="exact"/>
        <w:ind w:firstLine="980"/>
        <w:jc w:val="both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Село Утянка образовано в 1845 году. Утянский сельсовет занимает площадь 0,31 тыс.кв.км. От районного центра</w:t>
      </w:r>
      <w:r>
        <w:rPr>
          <w:sz w:val="24"/>
          <w:szCs w:val="24"/>
        </w:rPr>
        <w:t xml:space="preserve"> </w:t>
      </w:r>
      <w:r>
        <w:rPr>
          <w:rStyle w:val="2"/>
          <w:color w:val="000000"/>
          <w:sz w:val="24"/>
          <w:szCs w:val="24"/>
        </w:rPr>
        <w:t xml:space="preserve">с.Довольного поселение находится на расстоянии </w:t>
      </w:r>
      <w:smartTag w:uri="urn:schemas-microsoft-com:office:smarttags" w:element="metricconverter">
        <w:smartTagPr>
          <w:attr w:name="ProductID" w:val="25 км"/>
        </w:smartTagPr>
        <w:r>
          <w:rPr>
            <w:rStyle w:val="2"/>
            <w:color w:val="000000"/>
            <w:sz w:val="24"/>
            <w:szCs w:val="24"/>
          </w:rPr>
          <w:t>25 км</w:t>
        </w:r>
      </w:smartTag>
      <w:r>
        <w:rPr>
          <w:rStyle w:val="2"/>
          <w:color w:val="000000"/>
          <w:sz w:val="24"/>
          <w:szCs w:val="24"/>
        </w:rPr>
        <w:t>. С районным центром и областным его связывают дороги с твердым покрытием, железнодорожного сообщения нет.</w:t>
      </w:r>
    </w:p>
    <w:p w14:paraId="0F3AFFE7" w14:textId="77777777" w:rsidR="00F10283" w:rsidRDefault="00F10283" w:rsidP="00A87985">
      <w:pPr>
        <w:pStyle w:val="20"/>
        <w:shd w:val="clear" w:color="auto" w:fill="auto"/>
        <w:spacing w:after="0" w:line="322" w:lineRule="exact"/>
        <w:ind w:firstLine="980"/>
        <w:jc w:val="both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Утянское сельское поселение относится к лесостепной зоне. Основными природными ресурсами поселения являются почвы, глина. Из 31489га: 29445га земли сельскохозяйственного назначения, что позволяет на территории поселения выращивать зерновые культуры и развивать животноводство.</w:t>
      </w:r>
    </w:p>
    <w:p w14:paraId="6577FA03" w14:textId="77777777" w:rsidR="00F10283" w:rsidRDefault="00F10283" w:rsidP="00A87985">
      <w:pPr>
        <w:pStyle w:val="20"/>
        <w:shd w:val="clear" w:color="auto" w:fill="auto"/>
        <w:spacing w:after="0" w:line="322" w:lineRule="exact"/>
        <w:ind w:firstLine="880"/>
        <w:jc w:val="both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На территории поселения расположены: ОАО "Молкомбинат Утянский", МКОУ Утянская СОШ, МКДОУ Утянский детский сад "Вишенка", МКУК СДК Утянский,ИП Манаков К.П., ИП Савченко Т.В., ИП Ярошенко И.И.; зарегистрировано СХПК «Колхоз Утянский», ИП (КФХ) Волков В.Н., ИП (КФХ) Запорожец Г.Ю. которые занимаются производством зерновых культур, животноводством.</w:t>
      </w:r>
    </w:p>
    <w:p w14:paraId="46BF2EAA" w14:textId="77777777" w:rsidR="00F10283" w:rsidRDefault="00F10283" w:rsidP="00A87985">
      <w:pPr>
        <w:pStyle w:val="20"/>
        <w:shd w:val="clear" w:color="auto" w:fill="auto"/>
        <w:spacing w:after="0" w:line="322" w:lineRule="exact"/>
        <w:ind w:firstLine="780"/>
        <w:jc w:val="left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Основные направления хозяйственного комплекса поселения - развитие личного подсобного хозяйства.</w:t>
      </w:r>
    </w:p>
    <w:p w14:paraId="2F6E06FA" w14:textId="77777777" w:rsidR="00F10283" w:rsidRDefault="00F10283" w:rsidP="00A87985">
      <w:pPr>
        <w:pStyle w:val="20"/>
        <w:shd w:val="clear" w:color="auto" w:fill="auto"/>
        <w:spacing w:after="0" w:line="322" w:lineRule="exact"/>
        <w:ind w:left="200" w:firstLine="800"/>
        <w:jc w:val="both"/>
        <w:rPr>
          <w:sz w:val="24"/>
          <w:szCs w:val="24"/>
        </w:rPr>
      </w:pPr>
      <w:r>
        <w:rPr>
          <w:rStyle w:val="2"/>
          <w:color w:val="000000"/>
          <w:sz w:val="24"/>
          <w:szCs w:val="24"/>
        </w:rPr>
        <w:t>Население и трудовые ресурсы:</w:t>
      </w:r>
    </w:p>
    <w:p w14:paraId="2B0E68C8" w14:textId="77777777" w:rsidR="00F10283" w:rsidRDefault="00F10283" w:rsidP="00A87985">
      <w:pPr>
        <w:pStyle w:val="20"/>
        <w:shd w:val="clear" w:color="auto" w:fill="auto"/>
        <w:spacing w:after="0" w:line="322" w:lineRule="exact"/>
        <w:ind w:left="200" w:firstLine="800"/>
        <w:jc w:val="both"/>
        <w:rPr>
          <w:rStyle w:val="2"/>
          <w:color w:val="000000"/>
        </w:rPr>
      </w:pPr>
      <w:r>
        <w:rPr>
          <w:rStyle w:val="2"/>
          <w:color w:val="000000"/>
          <w:sz w:val="24"/>
          <w:szCs w:val="24"/>
        </w:rPr>
        <w:t>Общая численность поселения на 01.01.2018 года составляет 1188 человек. Трудовые ресурсы поселения составляют 709 человек, или 60 % от общей численности, в том числе молодежь до 30 лет - 33% от общей численности трудовых ресурсов</w:t>
      </w:r>
    </w:p>
    <w:p w14:paraId="62D690D4" w14:textId="77777777" w:rsidR="00F10283" w:rsidRDefault="00F10283" w:rsidP="00A87985">
      <w:pPr>
        <w:pStyle w:val="20"/>
        <w:shd w:val="clear" w:color="auto" w:fill="auto"/>
        <w:spacing w:after="0" w:line="322" w:lineRule="exact"/>
        <w:ind w:left="200" w:firstLine="800"/>
        <w:jc w:val="both"/>
        <w:rPr>
          <w:rStyle w:val="2"/>
          <w:color w:val="000000"/>
          <w:sz w:val="24"/>
          <w:szCs w:val="24"/>
        </w:rPr>
      </w:pPr>
    </w:p>
    <w:p w14:paraId="5C7EFC7D" w14:textId="77777777" w:rsidR="00F10283" w:rsidRDefault="00F10283" w:rsidP="00500216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0EA941B2" w14:textId="77777777" w:rsidR="00F10283" w:rsidRDefault="00F10283" w:rsidP="00500216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0E4A0DED" w14:textId="77777777" w:rsidR="00F10283" w:rsidRDefault="00F10283" w:rsidP="00500216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4A0502C8" w14:textId="77777777" w:rsidR="00F10283" w:rsidRDefault="00F10283" w:rsidP="00500216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3D4889A6" w14:textId="77777777" w:rsidR="00F10283" w:rsidRPr="00A87985" w:rsidRDefault="00F10283" w:rsidP="00500216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14:paraId="22D57ABA" w14:textId="77777777" w:rsidR="00F10283" w:rsidRDefault="00F10283" w:rsidP="0044597A">
      <w:pPr>
        <w:tabs>
          <w:tab w:val="center" w:pos="5301"/>
          <w:tab w:val="left" w:pos="8715"/>
        </w:tabs>
        <w:spacing w:after="0"/>
        <w:ind w:firstLine="54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Основные  производственные показатели отрасли: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66"/>
        <w:gridCol w:w="1233"/>
        <w:gridCol w:w="4271"/>
      </w:tblGrid>
      <w:tr w:rsidR="00F10283" w:rsidRPr="00036538" w14:paraId="5EDD1BF3" w14:textId="77777777" w:rsidTr="0044597A">
        <w:tc>
          <w:tcPr>
            <w:tcW w:w="4066" w:type="dxa"/>
          </w:tcPr>
          <w:p w14:paraId="72D1E7BE" w14:textId="77777777" w:rsidR="00F10283" w:rsidRPr="00036538" w:rsidRDefault="00F10283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Показатель</w:t>
            </w:r>
          </w:p>
        </w:tc>
        <w:tc>
          <w:tcPr>
            <w:tcW w:w="1233" w:type="dxa"/>
          </w:tcPr>
          <w:p w14:paraId="79B44A5F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Ед. изм</w:t>
            </w:r>
          </w:p>
        </w:tc>
        <w:tc>
          <w:tcPr>
            <w:tcW w:w="4271" w:type="dxa"/>
          </w:tcPr>
          <w:p w14:paraId="14962383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значение</w:t>
            </w:r>
          </w:p>
        </w:tc>
      </w:tr>
      <w:tr w:rsidR="00F10283" w:rsidRPr="00036538" w14:paraId="227859CE" w14:textId="77777777" w:rsidTr="0044597A">
        <w:tc>
          <w:tcPr>
            <w:tcW w:w="4066" w:type="dxa"/>
          </w:tcPr>
          <w:p w14:paraId="63861E6E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lastRenderedPageBreak/>
              <w:t>Скважина</w:t>
            </w:r>
          </w:p>
        </w:tc>
        <w:tc>
          <w:tcPr>
            <w:tcW w:w="1233" w:type="dxa"/>
          </w:tcPr>
          <w:p w14:paraId="2B4A440B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Шт</w:t>
            </w:r>
          </w:p>
        </w:tc>
        <w:tc>
          <w:tcPr>
            <w:tcW w:w="4271" w:type="dxa"/>
          </w:tcPr>
          <w:p w14:paraId="5B212AEB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4</w:t>
            </w:r>
          </w:p>
        </w:tc>
      </w:tr>
      <w:tr w:rsidR="00F10283" w:rsidRPr="00036538" w14:paraId="0717E021" w14:textId="77777777" w:rsidTr="0044597A">
        <w:tc>
          <w:tcPr>
            <w:tcW w:w="4066" w:type="dxa"/>
          </w:tcPr>
          <w:p w14:paraId="7E1A04E8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производительность</w:t>
            </w:r>
          </w:p>
        </w:tc>
        <w:tc>
          <w:tcPr>
            <w:tcW w:w="1233" w:type="dxa"/>
          </w:tcPr>
          <w:p w14:paraId="473B26A7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М3/час</w:t>
            </w:r>
          </w:p>
        </w:tc>
        <w:tc>
          <w:tcPr>
            <w:tcW w:w="4271" w:type="dxa"/>
          </w:tcPr>
          <w:p w14:paraId="43469D93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16</w:t>
            </w:r>
          </w:p>
        </w:tc>
      </w:tr>
      <w:tr w:rsidR="00F10283" w:rsidRPr="00036538" w14:paraId="4207EA80" w14:textId="77777777" w:rsidTr="0044597A">
        <w:tc>
          <w:tcPr>
            <w:tcW w:w="4066" w:type="dxa"/>
          </w:tcPr>
          <w:p w14:paraId="39FE0FA8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Насосная станция 1 подъема</w:t>
            </w:r>
          </w:p>
        </w:tc>
        <w:tc>
          <w:tcPr>
            <w:tcW w:w="1233" w:type="dxa"/>
          </w:tcPr>
          <w:p w14:paraId="62AB6650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4271" w:type="dxa"/>
          </w:tcPr>
          <w:p w14:paraId="6480F370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4</w:t>
            </w:r>
          </w:p>
        </w:tc>
      </w:tr>
      <w:tr w:rsidR="00F10283" w:rsidRPr="00036538" w14:paraId="2A4A36C9" w14:textId="77777777" w:rsidTr="0044597A">
        <w:tc>
          <w:tcPr>
            <w:tcW w:w="4066" w:type="dxa"/>
          </w:tcPr>
          <w:p w14:paraId="44BC1009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Установленная производственная мощность насосных станций 1 подъема</w:t>
            </w:r>
          </w:p>
        </w:tc>
        <w:tc>
          <w:tcPr>
            <w:tcW w:w="1233" w:type="dxa"/>
          </w:tcPr>
          <w:p w14:paraId="7DBFF372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4271" w:type="dxa"/>
          </w:tcPr>
          <w:p w14:paraId="47EB55DF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4</w:t>
            </w:r>
          </w:p>
        </w:tc>
      </w:tr>
      <w:tr w:rsidR="00F10283" w:rsidRPr="00036538" w14:paraId="6E58ECF0" w14:textId="77777777" w:rsidTr="0044597A">
        <w:trPr>
          <w:trHeight w:val="625"/>
        </w:trPr>
        <w:tc>
          <w:tcPr>
            <w:tcW w:w="4066" w:type="dxa"/>
          </w:tcPr>
          <w:p w14:paraId="7C2490A3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Число уличных водоразборных колонок</w:t>
            </w:r>
          </w:p>
        </w:tc>
        <w:tc>
          <w:tcPr>
            <w:tcW w:w="1233" w:type="dxa"/>
          </w:tcPr>
          <w:p w14:paraId="21CDB254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Шт</w:t>
            </w:r>
          </w:p>
        </w:tc>
        <w:tc>
          <w:tcPr>
            <w:tcW w:w="4271" w:type="dxa"/>
          </w:tcPr>
          <w:p w14:paraId="6B3F16C1" w14:textId="77777777" w:rsidR="00F10283" w:rsidRPr="00036538" w:rsidRDefault="00F10283" w:rsidP="00EA7697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35</w:t>
            </w:r>
          </w:p>
        </w:tc>
      </w:tr>
      <w:tr w:rsidR="00F10283" w:rsidRPr="00036538" w14:paraId="64AEAE09" w14:textId="77777777" w:rsidTr="0044597A">
        <w:tc>
          <w:tcPr>
            <w:tcW w:w="4066" w:type="dxa"/>
          </w:tcPr>
          <w:p w14:paraId="648692B8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Одиночное протяжение водопроводов</w:t>
            </w:r>
          </w:p>
        </w:tc>
        <w:tc>
          <w:tcPr>
            <w:tcW w:w="1233" w:type="dxa"/>
          </w:tcPr>
          <w:p w14:paraId="19B78D77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км.</w:t>
            </w:r>
          </w:p>
        </w:tc>
        <w:tc>
          <w:tcPr>
            <w:tcW w:w="4271" w:type="dxa"/>
          </w:tcPr>
          <w:p w14:paraId="31BAC1EF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20.5</w:t>
            </w:r>
          </w:p>
        </w:tc>
      </w:tr>
      <w:tr w:rsidR="00F10283" w:rsidRPr="00036538" w14:paraId="04BAFE4B" w14:textId="77777777" w:rsidTr="0044597A">
        <w:tc>
          <w:tcPr>
            <w:tcW w:w="4066" w:type="dxa"/>
          </w:tcPr>
          <w:p w14:paraId="1C5782A9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В том числе нуждающихся в замене</w:t>
            </w:r>
          </w:p>
        </w:tc>
        <w:tc>
          <w:tcPr>
            <w:tcW w:w="1233" w:type="dxa"/>
          </w:tcPr>
          <w:p w14:paraId="643C5CBE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4271" w:type="dxa"/>
          </w:tcPr>
          <w:p w14:paraId="7ABECC92" w14:textId="77777777" w:rsidR="00F10283" w:rsidRPr="00036538" w:rsidRDefault="00F10283" w:rsidP="00EA7697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1.5</w:t>
            </w:r>
          </w:p>
        </w:tc>
      </w:tr>
      <w:tr w:rsidR="00F10283" w:rsidRPr="00036538" w14:paraId="2FB917AF" w14:textId="77777777" w:rsidTr="0044597A">
        <w:tc>
          <w:tcPr>
            <w:tcW w:w="4066" w:type="dxa"/>
          </w:tcPr>
          <w:p w14:paraId="14BA4376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Поднято воды насосными станциями</w:t>
            </w:r>
          </w:p>
        </w:tc>
        <w:tc>
          <w:tcPr>
            <w:tcW w:w="1233" w:type="dxa"/>
          </w:tcPr>
          <w:p w14:paraId="48BAD2E5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Тыс.М3</w:t>
            </w:r>
          </w:p>
        </w:tc>
        <w:tc>
          <w:tcPr>
            <w:tcW w:w="4271" w:type="dxa"/>
          </w:tcPr>
          <w:p w14:paraId="42396A8A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28430</w:t>
            </w:r>
          </w:p>
        </w:tc>
      </w:tr>
      <w:tr w:rsidR="00F10283" w:rsidRPr="00036538" w14:paraId="5A029682" w14:textId="77777777" w:rsidTr="0044597A">
        <w:tc>
          <w:tcPr>
            <w:tcW w:w="4066" w:type="dxa"/>
          </w:tcPr>
          <w:p w14:paraId="6ACE6F76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Полезный отпуск воды</w:t>
            </w:r>
          </w:p>
        </w:tc>
        <w:tc>
          <w:tcPr>
            <w:tcW w:w="1233" w:type="dxa"/>
          </w:tcPr>
          <w:p w14:paraId="0C96E85F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Тыс. м3</w:t>
            </w:r>
          </w:p>
        </w:tc>
        <w:tc>
          <w:tcPr>
            <w:tcW w:w="4271" w:type="dxa"/>
          </w:tcPr>
          <w:p w14:paraId="145D4A93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28430</w:t>
            </w:r>
          </w:p>
        </w:tc>
      </w:tr>
      <w:tr w:rsidR="00F10283" w:rsidRPr="00036538" w14:paraId="1ACD6707" w14:textId="77777777" w:rsidTr="0044597A">
        <w:tc>
          <w:tcPr>
            <w:tcW w:w="4066" w:type="dxa"/>
          </w:tcPr>
          <w:p w14:paraId="3054E067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Потери  и утечки</w:t>
            </w:r>
          </w:p>
        </w:tc>
        <w:tc>
          <w:tcPr>
            <w:tcW w:w="1233" w:type="dxa"/>
          </w:tcPr>
          <w:p w14:paraId="4331ADD4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Тыс. м3</w:t>
            </w:r>
          </w:p>
        </w:tc>
        <w:tc>
          <w:tcPr>
            <w:tcW w:w="4271" w:type="dxa"/>
          </w:tcPr>
          <w:p w14:paraId="63E672C2" w14:textId="77777777" w:rsidR="00F10283" w:rsidRPr="00036538" w:rsidRDefault="00F10283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3653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14:paraId="54F63642" w14:textId="77777777" w:rsidR="00F10283" w:rsidRPr="00B3377E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Подачу воды в Утянском сельсовете </w:t>
      </w:r>
      <w:proofErr w:type="gramStart"/>
      <w:r>
        <w:rPr>
          <w:rFonts w:ascii="Times New Roman" w:hAnsi="Times New Roman"/>
          <w:sz w:val="28"/>
          <w:szCs w:val="28"/>
        </w:rPr>
        <w:t>осуществляет  МУП</w:t>
      </w:r>
      <w:proofErr w:type="gramEnd"/>
      <w:r>
        <w:rPr>
          <w:rFonts w:ascii="Times New Roman" w:hAnsi="Times New Roman"/>
          <w:sz w:val="28"/>
          <w:szCs w:val="28"/>
        </w:rPr>
        <w:t xml:space="preserve"> «ПХ Утянское»».Хозяйственно-питьевое водоснабжение   села  Утянка осуществляется через уличные, внутриквартирные сети, от 4 артезианских скважин   до потребителя  год постройки  1974; 1976; 2005; 2010; </w:t>
      </w:r>
    </w:p>
    <w:p w14:paraId="048C5D18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Состояние основных фондов систем ВКХ 80 </w:t>
      </w:r>
      <w:r w:rsidRPr="002452AF">
        <w:rPr>
          <w:rFonts w:ascii="Times New Roman" w:hAnsi="Times New Roman"/>
          <w:sz w:val="28"/>
          <w:szCs w:val="28"/>
        </w:rPr>
        <w:t xml:space="preserve">%износа. </w:t>
      </w:r>
      <w:r>
        <w:rPr>
          <w:rFonts w:ascii="Times New Roman" w:hAnsi="Times New Roman"/>
          <w:sz w:val="28"/>
          <w:szCs w:val="28"/>
        </w:rPr>
        <w:t xml:space="preserve">Из-за, износа водопровода, идет  утечка воды, но отсутствие приборов учета не дает  возможности определить объем потерь воды и расхода на собственные нужды. </w:t>
      </w:r>
    </w:p>
    <w:p w14:paraId="17DC1067" w14:textId="77777777" w:rsidR="00F10283" w:rsidRDefault="00F10283" w:rsidP="00D82C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Имеется станция водоподготовки.   В летний период в селе резко увеличивается потребность в  воде и резко снижается ее наличие. Из-за постоянных перебоев в   воде в селе  складывается критическая ситуация.  Для полного удовлетворения потребности в питьевой воде, снижения риска инфекционными заболеваниями, обеспечение центральным водоснабжением с полным благоустройством, необходима замена изношенного водопровода.  </w:t>
      </w:r>
    </w:p>
    <w:p w14:paraId="706DF91C" w14:textId="77777777" w:rsidR="00F10283" w:rsidRDefault="00F10283" w:rsidP="00DE2B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настоящее время состав и техническое состояние имеющихся сооружений водоснабжения не обеспечивают эффективное и полное снятие загрязнений до требований </w:t>
      </w:r>
      <w:hyperlink r:id="rId5" w:history="1">
        <w:r>
          <w:rPr>
            <w:rStyle w:val="a4"/>
            <w:rFonts w:ascii="Times New Roman" w:hAnsi="Times New Roman"/>
            <w:sz w:val="28"/>
            <w:szCs w:val="28"/>
          </w:rPr>
          <w:t>СанПиН 2.1.4.1074-01</w:t>
        </w:r>
      </w:hyperlink>
      <w:r>
        <w:rPr>
          <w:rFonts w:ascii="Times New Roman" w:hAnsi="Times New Roman"/>
          <w:sz w:val="28"/>
          <w:szCs w:val="28"/>
        </w:rPr>
        <w:t xml:space="preserve"> "Питьевая вода.( По железу).</w:t>
      </w:r>
    </w:p>
    <w:p w14:paraId="45FAA221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Гигиенические требования к качеству воды централизованных систем питьевого водоснабжения.! Контроль качества".</w:t>
      </w:r>
    </w:p>
    <w:p w14:paraId="3B2AA8AD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Критерии анализа системы водоснабжения:</w:t>
      </w:r>
    </w:p>
    <w:p w14:paraId="6E95C2C5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эффективность очистки;</w:t>
      </w:r>
    </w:p>
    <w:p w14:paraId="025DFC2D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аварийность сетей водоснабжения.</w:t>
      </w:r>
    </w:p>
    <w:p w14:paraId="6AA00085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Проблемными характеристиками сетей водоснабжения являются:</w:t>
      </w:r>
    </w:p>
    <w:p w14:paraId="1740D4AC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Высокий уровень износа водопроводных сетей</w:t>
      </w:r>
    </w:p>
    <w:p w14:paraId="2D2B999C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Отсутствие станции обезжелезивания для фильтрации и промывки воды.</w:t>
      </w:r>
    </w:p>
    <w:p w14:paraId="7CB0C850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Вторичное загрязнение и ухудшение качества воды вследствие внутренней коррозии металлических трубопроводов. </w:t>
      </w:r>
    </w:p>
    <w:p w14:paraId="2501B2AE" w14:textId="77777777" w:rsidR="00F10283" w:rsidRDefault="00F10283" w:rsidP="00B33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Проблемой снабжения питьевой водой  население, является отсутствие надлежащих  водопроводных сетей. </w:t>
      </w:r>
    </w:p>
    <w:p w14:paraId="4D307C60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t xml:space="preserve"> </w:t>
      </w:r>
    </w:p>
    <w:p w14:paraId="58204D6F" w14:textId="77777777" w:rsidR="00F10283" w:rsidRDefault="00F10283" w:rsidP="005C0A8F">
      <w:pPr>
        <w:spacing w:after="0"/>
        <w:jc w:val="center"/>
        <w:rPr>
          <w:b/>
        </w:rPr>
      </w:pPr>
      <w:r>
        <w:rPr>
          <w:b/>
        </w:rPr>
        <w:t>Существующая схема водоснабжения  села Утянка</w:t>
      </w:r>
    </w:p>
    <w:p w14:paraId="6A477E01" w14:textId="77777777" w:rsidR="00F10283" w:rsidRDefault="00F10283" w:rsidP="005C0A8F">
      <w:pPr>
        <w:spacing w:after="0"/>
        <w:jc w:val="both"/>
        <w:rPr>
          <w:b/>
        </w:rPr>
      </w:pPr>
    </w:p>
    <w:p w14:paraId="53B9CEAB" w14:textId="77777777" w:rsidR="00F10283" w:rsidRDefault="00317719" w:rsidP="005C0A8F">
      <w:pPr>
        <w:spacing w:after="0"/>
        <w:jc w:val="both"/>
        <w:rPr>
          <w:b/>
        </w:rPr>
      </w:pPr>
      <w:r>
        <w:rPr>
          <w:b/>
          <w:noProof/>
        </w:rPr>
        <w:pict w14:anchorId="3D8C97C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63.5pt;height:329.25pt;visibility:visible">
            <v:imagedata r:id="rId6" o:title=""/>
          </v:shape>
        </w:pict>
      </w:r>
    </w:p>
    <w:p w14:paraId="1A3A5BF4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</w:p>
    <w:p w14:paraId="4BE64D59" w14:textId="77777777" w:rsidR="00F10283" w:rsidRDefault="00F10283" w:rsidP="00604716">
      <w:pPr>
        <w:tabs>
          <w:tab w:val="left" w:pos="27054"/>
        </w:tabs>
        <w:spacing w:before="100" w:beforeAutospacing="1" w:after="100" w:afterAutospacing="1" w:line="240" w:lineRule="auto"/>
        <w:ind w:left="97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3.Технико-экономическое состояние централизованных систем водоснабжения</w:t>
      </w:r>
    </w:p>
    <w:p w14:paraId="5D322187" w14:textId="77777777" w:rsidR="00F10283" w:rsidRDefault="00F10283" w:rsidP="00604716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Одиночное протяжение водопроводов на территории Утянское сельсовета составляет  </w:t>
      </w:r>
      <w:smartTag w:uri="urn:schemas-microsoft-com:office:smarttags" w:element="metricconverter">
        <w:smartTagPr>
          <w:attr w:name="ProductID" w:val="20.5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20.5 км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. Водопроводная сеть жилого фонда представляет собой систему водопроводных труб диаметром 20 – </w:t>
      </w:r>
      <w:smartTag w:uri="urn:schemas-microsoft-com:office:smarttags" w:element="metricconverter">
        <w:smartTagPr>
          <w:attr w:name="ProductID" w:val="0.2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110 мм</w:t>
        </w:r>
      </w:smartTag>
      <w:r>
        <w:rPr>
          <w:rFonts w:ascii="Times New Roman" w:hAnsi="Times New Roman"/>
          <w:sz w:val="28"/>
          <w:szCs w:val="28"/>
          <w:lang w:eastAsia="ru-RU"/>
        </w:rPr>
        <w:t>. Материал водопроводных труб: металл, полиэтилен.</w:t>
      </w:r>
    </w:p>
    <w:p w14:paraId="673D1BD8" w14:textId="77777777" w:rsidR="00F10283" w:rsidRDefault="00F10283" w:rsidP="00604716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В качестве источника хозяйственно-питьевого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водоснабжения  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;тянского  сельсовета приняты подземные воды. Подача воды осуществляется из четырех артезианской скважин, на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которых  установлен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 погружной насосы ЭЦВ.</w:t>
      </w:r>
    </w:p>
    <w:p w14:paraId="2E622B93" w14:textId="77777777" w:rsidR="00F10283" w:rsidRDefault="00F10283" w:rsidP="00604716">
      <w:pPr>
        <w:tabs>
          <w:tab w:val="left" w:pos="27054"/>
        </w:tabs>
        <w:spacing w:before="100" w:beforeAutospacing="1" w:after="100" w:afterAutospacing="1" w:line="240" w:lineRule="auto"/>
        <w:ind w:left="972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С.Утянка</w:t>
      </w:r>
    </w:p>
    <w:tbl>
      <w:tblPr>
        <w:tblW w:w="9750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64"/>
        <w:gridCol w:w="5188"/>
        <w:gridCol w:w="2998"/>
      </w:tblGrid>
      <w:tr w:rsidR="00F10283" w:rsidRPr="00036538" w14:paraId="33833BDC" w14:textId="77777777" w:rsidTr="00604716">
        <w:trPr>
          <w:tblCellSpacing w:w="0" w:type="dxa"/>
        </w:trPr>
        <w:tc>
          <w:tcPr>
            <w:tcW w:w="11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72E74C8" w14:textId="77777777" w:rsidR="00F10283" w:rsidRDefault="00F10283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  <w:p w14:paraId="1C42CFFC" w14:textId="77777777" w:rsidR="00F10283" w:rsidRDefault="00F10283" w:rsidP="0019367A">
            <w:pPr>
              <w:tabs>
                <w:tab w:val="left" w:pos="27054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скважины</w:t>
            </w:r>
          </w:p>
        </w:tc>
        <w:tc>
          <w:tcPr>
            <w:tcW w:w="501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A31BA48" w14:textId="77777777" w:rsidR="00F10283" w:rsidRDefault="00F10283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Место расположения скважины</w:t>
            </w:r>
          </w:p>
        </w:tc>
        <w:tc>
          <w:tcPr>
            <w:tcW w:w="28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C43DC9" w14:textId="77777777" w:rsidR="00F10283" w:rsidRDefault="00F10283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Год постройки</w:t>
            </w:r>
          </w:p>
        </w:tc>
      </w:tr>
      <w:tr w:rsidR="00F10283" w:rsidRPr="00036538" w14:paraId="6A063CF2" w14:textId="77777777" w:rsidTr="00604716">
        <w:trPr>
          <w:trHeight w:val="210"/>
          <w:tblCellSpacing w:w="0" w:type="dxa"/>
        </w:trPr>
        <w:tc>
          <w:tcPr>
            <w:tcW w:w="11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9C39DE" w14:textId="77777777" w:rsidR="00F10283" w:rsidRDefault="00F10283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01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064D669" w14:textId="77777777" w:rsidR="00F10283" w:rsidRPr="00A01F4D" w:rsidRDefault="00F10283" w:rsidP="00A01F4D">
            <w:pPr>
              <w:tabs>
                <w:tab w:val="left" w:pos="27054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01F4D">
              <w:rPr>
                <w:rFonts w:ascii="Times New Roman" w:hAnsi="Times New Roman"/>
                <w:sz w:val="28"/>
                <w:szCs w:val="28"/>
                <w:lang w:eastAsia="ru-RU"/>
              </w:rPr>
              <w:t>с.Утянка ул.Центральная</w:t>
            </w:r>
          </w:p>
        </w:tc>
        <w:tc>
          <w:tcPr>
            <w:tcW w:w="28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7824F0A" w14:textId="77777777" w:rsidR="00F10283" w:rsidRDefault="00F10283" w:rsidP="00A01F4D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10 г"/>
              </w:smartTagPr>
              <w:r>
                <w:rPr>
                  <w:rFonts w:ascii="Times New Roman" w:hAnsi="Times New Roman"/>
                  <w:sz w:val="28"/>
                  <w:szCs w:val="28"/>
                  <w:lang w:eastAsia="ru-RU"/>
                </w:rPr>
                <w:t>2010 г</w:t>
              </w:r>
            </w:smartTag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  <w:p w14:paraId="3D1F04C1" w14:textId="77777777" w:rsidR="00F10283" w:rsidRDefault="00F10283" w:rsidP="00A01F4D">
            <w:pPr>
              <w:tabs>
                <w:tab w:val="left" w:pos="27054"/>
              </w:tabs>
              <w:spacing w:before="100" w:beforeAutospacing="1" w:after="100" w:afterAutospacing="1" w:line="240" w:lineRule="auto"/>
              <w:ind w:left="9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F10283" w:rsidRPr="00036538" w14:paraId="3F81403A" w14:textId="77777777" w:rsidTr="00604716">
        <w:trPr>
          <w:trHeight w:val="195"/>
          <w:tblCellSpacing w:w="0" w:type="dxa"/>
        </w:trPr>
        <w:tc>
          <w:tcPr>
            <w:tcW w:w="11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C5D1225" w14:textId="77777777" w:rsidR="00F10283" w:rsidRPr="00A01F4D" w:rsidRDefault="00F10283" w:rsidP="00A01F4D">
            <w:pPr>
              <w:spacing w:after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A01F4D">
              <w:rPr>
                <w:sz w:val="28"/>
                <w:szCs w:val="28"/>
              </w:rPr>
              <w:t>2</w:t>
            </w:r>
          </w:p>
        </w:tc>
        <w:tc>
          <w:tcPr>
            <w:tcW w:w="501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98DBD14" w14:textId="77777777" w:rsidR="00F10283" w:rsidRPr="00A01F4D" w:rsidRDefault="00F10283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A01F4D">
              <w:rPr>
                <w:rFonts w:ascii="Times New Roman" w:hAnsi="Times New Roman"/>
                <w:sz w:val="28"/>
                <w:szCs w:val="28"/>
                <w:lang w:eastAsia="ru-RU"/>
              </w:rPr>
              <w:t>с.Утянка ул.Центральная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СДК</w:t>
            </w:r>
          </w:p>
        </w:tc>
        <w:tc>
          <w:tcPr>
            <w:tcW w:w="28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9B8579" w14:textId="77777777" w:rsidR="00F10283" w:rsidRDefault="00F10283">
            <w:pPr>
              <w:spacing w:after="0"/>
              <w:rPr>
                <w:sz w:val="28"/>
                <w:szCs w:val="28"/>
              </w:rPr>
            </w:pPr>
            <w:r>
              <w:t xml:space="preserve">                           </w:t>
            </w:r>
            <w:r>
              <w:rPr>
                <w:sz w:val="28"/>
                <w:szCs w:val="28"/>
              </w:rPr>
              <w:t xml:space="preserve">  2005</w:t>
            </w:r>
            <w:r w:rsidRPr="00A01F4D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 xml:space="preserve"> </w:t>
            </w:r>
          </w:p>
          <w:p w14:paraId="525C71A9" w14:textId="77777777" w:rsidR="00F10283" w:rsidRPr="00A01F4D" w:rsidRDefault="00F10283">
            <w:pPr>
              <w:spacing w:after="0"/>
              <w:rPr>
                <w:sz w:val="28"/>
                <w:szCs w:val="28"/>
              </w:rPr>
            </w:pPr>
          </w:p>
        </w:tc>
      </w:tr>
      <w:tr w:rsidR="00F10283" w:rsidRPr="00036538" w14:paraId="7F7FD710" w14:textId="77777777" w:rsidTr="00604716">
        <w:trPr>
          <w:trHeight w:val="195"/>
          <w:tblCellSpacing w:w="0" w:type="dxa"/>
        </w:trPr>
        <w:tc>
          <w:tcPr>
            <w:tcW w:w="11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89D71F" w14:textId="77777777" w:rsidR="00F10283" w:rsidRDefault="00F10283" w:rsidP="00A01F4D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3</w:t>
            </w:r>
          </w:p>
        </w:tc>
        <w:tc>
          <w:tcPr>
            <w:tcW w:w="501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F0EA93D" w14:textId="77777777" w:rsidR="00F10283" w:rsidRDefault="00F10283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01F4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с.Утянка </w:t>
            </w:r>
            <w:proofErr w:type="gramStart"/>
            <w:r w:rsidRPr="00A01F4D">
              <w:rPr>
                <w:rFonts w:ascii="Times New Roman" w:hAnsi="Times New Roman"/>
                <w:sz w:val="28"/>
                <w:szCs w:val="28"/>
                <w:lang w:eastAsia="ru-RU"/>
              </w:rPr>
              <w:t>ул.Центральная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(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Радомка)</w:t>
            </w:r>
          </w:p>
          <w:p w14:paraId="607F4EFE" w14:textId="77777777" w:rsidR="00F10283" w:rsidRDefault="00F10283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28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064B35" w14:textId="77777777" w:rsidR="00F10283" w:rsidRPr="00A01F4D" w:rsidRDefault="00F10283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r w:rsidRPr="00A01F4D">
              <w:rPr>
                <w:sz w:val="28"/>
                <w:szCs w:val="28"/>
              </w:rPr>
              <w:t xml:space="preserve"> 1976</w:t>
            </w:r>
            <w:r>
              <w:rPr>
                <w:sz w:val="28"/>
                <w:szCs w:val="28"/>
              </w:rPr>
              <w:t>г</w:t>
            </w:r>
          </w:p>
        </w:tc>
      </w:tr>
      <w:tr w:rsidR="00F10283" w:rsidRPr="00036538" w14:paraId="4DE34224" w14:textId="77777777" w:rsidTr="00A01F4D">
        <w:trPr>
          <w:trHeight w:val="186"/>
          <w:tblCellSpacing w:w="0" w:type="dxa"/>
        </w:trPr>
        <w:tc>
          <w:tcPr>
            <w:tcW w:w="11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66A8476" w14:textId="77777777" w:rsidR="00F10283" w:rsidRDefault="00F10283" w:rsidP="00A01F4D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4</w:t>
            </w:r>
          </w:p>
        </w:tc>
        <w:tc>
          <w:tcPr>
            <w:tcW w:w="501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F688241" w14:textId="77777777" w:rsidR="00F10283" w:rsidRDefault="00F10283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01F4D">
              <w:rPr>
                <w:rFonts w:ascii="Times New Roman" w:hAnsi="Times New Roman"/>
                <w:sz w:val="28"/>
                <w:szCs w:val="28"/>
                <w:lang w:eastAsia="ru-RU"/>
              </w:rPr>
              <w:t>с.Утянка ул.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Пятилетка</w:t>
            </w:r>
          </w:p>
          <w:p w14:paraId="0759B3DC" w14:textId="77777777" w:rsidR="00F10283" w:rsidRDefault="00F10283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28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755B3E6" w14:textId="77777777" w:rsidR="00F10283" w:rsidRPr="00A01F4D" w:rsidRDefault="00F10283">
            <w:pPr>
              <w:spacing w:after="0"/>
              <w:rPr>
                <w:sz w:val="28"/>
                <w:szCs w:val="28"/>
              </w:rPr>
            </w:pPr>
            <w:r>
              <w:t xml:space="preserve">                             </w:t>
            </w:r>
            <w:r w:rsidRPr="00A01F4D">
              <w:rPr>
                <w:sz w:val="28"/>
                <w:szCs w:val="28"/>
              </w:rPr>
              <w:t>1974</w:t>
            </w:r>
            <w:r>
              <w:rPr>
                <w:sz w:val="28"/>
                <w:szCs w:val="28"/>
              </w:rPr>
              <w:t>г</w:t>
            </w:r>
          </w:p>
        </w:tc>
      </w:tr>
    </w:tbl>
    <w:p w14:paraId="226D32C6" w14:textId="77777777" w:rsidR="00F10283" w:rsidRDefault="00F10283" w:rsidP="00913D34">
      <w:pPr>
        <w:tabs>
          <w:tab w:val="left" w:pos="27054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Годовой объем отпущенной воды за 2017 год потребителям составил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28430 </w:t>
      </w:r>
      <w:r>
        <w:rPr>
          <w:rFonts w:ascii="Times New Roman" w:hAnsi="Times New Roman"/>
          <w:sz w:val="28"/>
          <w:szCs w:val="28"/>
          <w:lang w:eastAsia="ru-RU"/>
        </w:rPr>
        <w:t>тыс.куб.м. Артезианская скважины находятся    в     технически исправном и удовлетворительном состоянии. Организован І пояс зоны санитарной охраны скважины в соответствии с требованиями СанПиН 2.1.4.1110-02 «Зоны санитарной охраны источников водоснабжения и водопроводов хозяйственно-питьевого водоснабжения».</w:t>
      </w:r>
    </w:p>
    <w:p w14:paraId="5241ABA6" w14:textId="77777777" w:rsidR="00F10283" w:rsidRDefault="00F10283" w:rsidP="00604716">
      <w:pPr>
        <w:tabs>
          <w:tab w:val="left" w:pos="27054"/>
        </w:tabs>
        <w:spacing w:before="100" w:beforeAutospacing="1" w:after="100" w:afterAutospacing="1" w:line="240" w:lineRule="auto"/>
        <w:ind w:left="972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4. Направления развития централизованных систем водоснабжения</w:t>
      </w:r>
    </w:p>
    <w:p w14:paraId="3C62D15A" w14:textId="77777777" w:rsidR="00F10283" w:rsidRPr="00143279" w:rsidRDefault="00F10283" w:rsidP="00143279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На данный момент мощность водозаборных сооружений позволяет обеспечить водоснабжением всю территорию населенного пункта, но  в  летний сезон наблюдаются перебои   в обеспечении населения водой. Перспективы подключения значительного количества дополнительных объектов   на данный момент имеются.</w:t>
      </w:r>
    </w:p>
    <w:p w14:paraId="36063F90" w14:textId="77777777" w:rsidR="00F10283" w:rsidRPr="00C80AE9" w:rsidRDefault="00F10283" w:rsidP="009176E2">
      <w:pPr>
        <w:tabs>
          <w:tab w:val="left" w:pos="27054"/>
        </w:tabs>
        <w:spacing w:before="100" w:beforeAutospacing="1" w:after="100" w:afterAutospacing="1" w:line="240" w:lineRule="auto"/>
        <w:ind w:left="972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5. Баланс водоснабжения и потребления питьевой, технической  воды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80AE9">
        <w:rPr>
          <w:rFonts w:ascii="Times New Roman" w:hAnsi="Times New Roman"/>
          <w:b/>
          <w:sz w:val="28"/>
          <w:szCs w:val="28"/>
        </w:rPr>
        <w:t xml:space="preserve">Муниципальное  унитарное  предприятие  </w:t>
      </w:r>
      <w:r>
        <w:rPr>
          <w:rFonts w:ascii="Times New Roman" w:hAnsi="Times New Roman"/>
          <w:b/>
          <w:sz w:val="28"/>
          <w:szCs w:val="28"/>
        </w:rPr>
        <w:t>«ПХ</w:t>
      </w:r>
      <w:r w:rsidRPr="00C80AE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Утянское</w:t>
      </w:r>
      <w:r w:rsidRPr="00C80AE9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80AE9">
        <w:rPr>
          <w:rFonts w:ascii="Times New Roman" w:hAnsi="Times New Roman"/>
          <w:b/>
          <w:sz w:val="28"/>
          <w:szCs w:val="28"/>
        </w:rPr>
        <w:t>Доволенского района  Новосибирской области за  2017г</w:t>
      </w:r>
    </w:p>
    <w:tbl>
      <w:tblPr>
        <w:tblW w:w="1210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12"/>
        <w:gridCol w:w="833"/>
        <w:gridCol w:w="850"/>
        <w:gridCol w:w="709"/>
        <w:gridCol w:w="850"/>
        <w:gridCol w:w="851"/>
        <w:gridCol w:w="850"/>
        <w:gridCol w:w="851"/>
        <w:gridCol w:w="3596"/>
      </w:tblGrid>
      <w:tr w:rsidR="00F10283" w:rsidRPr="00036538" w14:paraId="07C12732" w14:textId="77777777" w:rsidTr="00530A48">
        <w:trPr>
          <w:trHeight w:val="1065"/>
        </w:trPr>
        <w:tc>
          <w:tcPr>
            <w:tcW w:w="2712" w:type="dxa"/>
            <w:vMerge w:val="restart"/>
          </w:tcPr>
          <w:p w14:paraId="28C1574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Потребители</w:t>
            </w:r>
          </w:p>
          <w:p w14:paraId="1C3ECC3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Воды</w:t>
            </w:r>
          </w:p>
          <w:p w14:paraId="302DFA88" w14:textId="77777777" w:rsidR="00F10283" w:rsidRDefault="00F10283">
            <w:pPr>
              <w:rPr>
                <w:b/>
              </w:rPr>
            </w:pPr>
          </w:p>
          <w:p w14:paraId="6EF0F9FC" w14:textId="77777777" w:rsidR="00F10283" w:rsidRDefault="00F10283">
            <w:pPr>
              <w:rPr>
                <w:b/>
              </w:rPr>
            </w:pPr>
          </w:p>
          <w:p w14:paraId="2DB33CCC" w14:textId="77777777" w:rsidR="00F10283" w:rsidRDefault="00F10283">
            <w:pPr>
              <w:rPr>
                <w:b/>
              </w:rPr>
            </w:pPr>
          </w:p>
          <w:p w14:paraId="50302883" w14:textId="77777777" w:rsidR="00F10283" w:rsidRDefault="00F10283">
            <w:pPr>
              <w:rPr>
                <w:b/>
              </w:rPr>
            </w:pPr>
          </w:p>
        </w:tc>
        <w:tc>
          <w:tcPr>
            <w:tcW w:w="833" w:type="dxa"/>
            <w:vMerge w:val="restart"/>
          </w:tcPr>
          <w:p w14:paraId="628F119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lastRenderedPageBreak/>
              <w:t>Единица</w:t>
            </w:r>
          </w:p>
          <w:p w14:paraId="25A2AC3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измер</w:t>
            </w:r>
            <w:r>
              <w:rPr>
                <w:b/>
              </w:rPr>
              <w:lastRenderedPageBreak/>
              <w:t>ения</w:t>
            </w:r>
          </w:p>
        </w:tc>
        <w:tc>
          <w:tcPr>
            <w:tcW w:w="850" w:type="dxa"/>
            <w:vMerge w:val="restart"/>
          </w:tcPr>
          <w:p w14:paraId="6CB4A19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lastRenderedPageBreak/>
              <w:t>Кол-во</w:t>
            </w:r>
          </w:p>
          <w:p w14:paraId="68A7731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едини</w:t>
            </w:r>
            <w:r>
              <w:rPr>
                <w:b/>
              </w:rPr>
              <w:lastRenderedPageBreak/>
              <w:t>ц</w:t>
            </w:r>
          </w:p>
        </w:tc>
        <w:tc>
          <w:tcPr>
            <w:tcW w:w="709" w:type="dxa"/>
            <w:vMerge w:val="restart"/>
          </w:tcPr>
          <w:p w14:paraId="7AF65E5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lastRenderedPageBreak/>
              <w:t>Норма</w:t>
            </w:r>
          </w:p>
          <w:p w14:paraId="588D2F0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расх</w:t>
            </w:r>
            <w:r>
              <w:rPr>
                <w:b/>
              </w:rPr>
              <w:lastRenderedPageBreak/>
              <w:t>ода</w:t>
            </w:r>
          </w:p>
          <w:p w14:paraId="3B52051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воды,</w:t>
            </w:r>
          </w:p>
          <w:p w14:paraId="5499621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л\сут</w:t>
            </w:r>
          </w:p>
        </w:tc>
        <w:tc>
          <w:tcPr>
            <w:tcW w:w="850" w:type="dxa"/>
            <w:vMerge w:val="restart"/>
          </w:tcPr>
          <w:p w14:paraId="1B553BC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lastRenderedPageBreak/>
              <w:t>Кол-во</w:t>
            </w:r>
          </w:p>
          <w:p w14:paraId="2FE28A2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рабоч</w:t>
            </w:r>
            <w:r>
              <w:rPr>
                <w:b/>
              </w:rPr>
              <w:lastRenderedPageBreak/>
              <w:t>их</w:t>
            </w:r>
          </w:p>
          <w:p w14:paraId="20DA934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дней</w:t>
            </w:r>
          </w:p>
          <w:p w14:paraId="7C50922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 году</w:t>
            </w:r>
          </w:p>
        </w:tc>
        <w:tc>
          <w:tcPr>
            <w:tcW w:w="6148" w:type="dxa"/>
            <w:gridSpan w:val="4"/>
          </w:tcPr>
          <w:p w14:paraId="3A031AE9" w14:textId="77777777" w:rsidR="00F10283" w:rsidRDefault="00F10283">
            <w:pPr>
              <w:rPr>
                <w:b/>
              </w:rPr>
            </w:pPr>
          </w:p>
          <w:p w14:paraId="242C408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                     Расход воды</w:t>
            </w:r>
          </w:p>
          <w:p w14:paraId="50B43363" w14:textId="77777777" w:rsidR="00F10283" w:rsidRDefault="00F10283">
            <w:pPr>
              <w:rPr>
                <w:b/>
              </w:rPr>
            </w:pPr>
          </w:p>
          <w:p w14:paraId="2C244D95" w14:textId="77777777" w:rsidR="00F10283" w:rsidRDefault="00F10283">
            <w:pPr>
              <w:rPr>
                <w:b/>
              </w:rPr>
            </w:pPr>
          </w:p>
        </w:tc>
      </w:tr>
      <w:tr w:rsidR="00F10283" w:rsidRPr="00036538" w14:paraId="43B3B993" w14:textId="77777777" w:rsidTr="00530A48">
        <w:trPr>
          <w:trHeight w:val="1065"/>
        </w:trPr>
        <w:tc>
          <w:tcPr>
            <w:tcW w:w="2712" w:type="dxa"/>
            <w:vMerge/>
            <w:vAlign w:val="center"/>
          </w:tcPr>
          <w:p w14:paraId="18096961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33" w:type="dxa"/>
            <w:vMerge/>
            <w:vAlign w:val="center"/>
          </w:tcPr>
          <w:p w14:paraId="3C1C7B44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50" w:type="dxa"/>
            <w:vMerge/>
            <w:vAlign w:val="center"/>
          </w:tcPr>
          <w:p w14:paraId="2BB1AF0E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709" w:type="dxa"/>
            <w:vMerge/>
            <w:vAlign w:val="center"/>
          </w:tcPr>
          <w:p w14:paraId="5A956D46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50" w:type="dxa"/>
            <w:vMerge/>
            <w:vAlign w:val="center"/>
          </w:tcPr>
          <w:p w14:paraId="318DF152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gridSpan w:val="2"/>
          </w:tcPr>
          <w:p w14:paraId="2D6F96EE" w14:textId="77777777" w:rsidR="00F10283" w:rsidRDefault="00F10283">
            <w:pPr>
              <w:rPr>
                <w:b/>
              </w:rPr>
            </w:pPr>
          </w:p>
          <w:p w14:paraId="2CFDEE8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максимальный</w:t>
            </w:r>
          </w:p>
        </w:tc>
        <w:tc>
          <w:tcPr>
            <w:tcW w:w="4447" w:type="dxa"/>
            <w:gridSpan w:val="2"/>
          </w:tcPr>
          <w:p w14:paraId="24B437CA" w14:textId="77777777" w:rsidR="00F10283" w:rsidRDefault="00F10283">
            <w:pPr>
              <w:rPr>
                <w:b/>
              </w:rPr>
            </w:pPr>
          </w:p>
          <w:p w14:paraId="30CD013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фактический</w:t>
            </w:r>
          </w:p>
        </w:tc>
      </w:tr>
      <w:tr w:rsidR="00F10283" w:rsidRPr="00036538" w14:paraId="0104391F" w14:textId="77777777" w:rsidTr="00530A48">
        <w:trPr>
          <w:trHeight w:val="600"/>
        </w:trPr>
        <w:tc>
          <w:tcPr>
            <w:tcW w:w="2712" w:type="dxa"/>
            <w:vMerge/>
            <w:vAlign w:val="center"/>
          </w:tcPr>
          <w:p w14:paraId="60E31125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33" w:type="dxa"/>
            <w:vMerge/>
            <w:vAlign w:val="center"/>
          </w:tcPr>
          <w:p w14:paraId="0215A2FE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50" w:type="dxa"/>
            <w:vMerge/>
            <w:vAlign w:val="center"/>
          </w:tcPr>
          <w:p w14:paraId="131AA8FE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709" w:type="dxa"/>
            <w:vMerge/>
            <w:vAlign w:val="center"/>
          </w:tcPr>
          <w:p w14:paraId="00D1CD08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50" w:type="dxa"/>
            <w:vMerge/>
            <w:vAlign w:val="center"/>
          </w:tcPr>
          <w:p w14:paraId="0BB34B3B" w14:textId="77777777" w:rsidR="00F10283" w:rsidRDefault="00F10283">
            <w:pPr>
              <w:spacing w:after="0" w:line="240" w:lineRule="auto"/>
              <w:rPr>
                <w:b/>
              </w:rPr>
            </w:pPr>
          </w:p>
        </w:tc>
        <w:tc>
          <w:tcPr>
            <w:tcW w:w="851" w:type="dxa"/>
          </w:tcPr>
          <w:p w14:paraId="7859C70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м3\сутки</w:t>
            </w:r>
          </w:p>
        </w:tc>
        <w:tc>
          <w:tcPr>
            <w:tcW w:w="850" w:type="dxa"/>
          </w:tcPr>
          <w:p w14:paraId="273691B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Тыс. м3\год</w:t>
            </w:r>
          </w:p>
        </w:tc>
        <w:tc>
          <w:tcPr>
            <w:tcW w:w="851" w:type="dxa"/>
          </w:tcPr>
          <w:p w14:paraId="73819E2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М3/сутки</w:t>
            </w:r>
          </w:p>
        </w:tc>
        <w:tc>
          <w:tcPr>
            <w:tcW w:w="3596" w:type="dxa"/>
          </w:tcPr>
          <w:p w14:paraId="4E9D3B99" w14:textId="77777777" w:rsidR="00F10283" w:rsidRDefault="00F10283">
            <w:pPr>
              <w:rPr>
                <w:b/>
              </w:rPr>
            </w:pPr>
            <w:proofErr w:type="gramStart"/>
            <w:r>
              <w:rPr>
                <w:b/>
              </w:rPr>
              <w:t>тыс.м</w:t>
            </w:r>
            <w:proofErr w:type="gramEnd"/>
            <w:r>
              <w:rPr>
                <w:b/>
              </w:rPr>
              <w:t>3/год</w:t>
            </w:r>
          </w:p>
        </w:tc>
      </w:tr>
      <w:tr w:rsidR="00F10283" w:rsidRPr="00036538" w14:paraId="4DCF3547" w14:textId="77777777" w:rsidTr="00530A48">
        <w:tc>
          <w:tcPr>
            <w:tcW w:w="2712" w:type="dxa"/>
          </w:tcPr>
          <w:p w14:paraId="1A101A4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Население:</w:t>
            </w:r>
          </w:p>
        </w:tc>
        <w:tc>
          <w:tcPr>
            <w:tcW w:w="833" w:type="dxa"/>
          </w:tcPr>
          <w:p w14:paraId="76CBE7BC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0785FE84" w14:textId="77777777" w:rsidR="00F10283" w:rsidRDefault="00F10283">
            <w:pPr>
              <w:rPr>
                <w:b/>
              </w:rPr>
            </w:pPr>
          </w:p>
        </w:tc>
        <w:tc>
          <w:tcPr>
            <w:tcW w:w="709" w:type="dxa"/>
          </w:tcPr>
          <w:p w14:paraId="3A81B657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1D3CFDC7" w14:textId="77777777" w:rsidR="00F10283" w:rsidRDefault="00F10283">
            <w:pPr>
              <w:rPr>
                <w:b/>
              </w:rPr>
            </w:pPr>
          </w:p>
        </w:tc>
        <w:tc>
          <w:tcPr>
            <w:tcW w:w="851" w:type="dxa"/>
          </w:tcPr>
          <w:p w14:paraId="47E06A6C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075F94BE" w14:textId="77777777" w:rsidR="00F10283" w:rsidRDefault="00F10283">
            <w:pPr>
              <w:rPr>
                <w:b/>
              </w:rPr>
            </w:pPr>
          </w:p>
        </w:tc>
        <w:tc>
          <w:tcPr>
            <w:tcW w:w="851" w:type="dxa"/>
          </w:tcPr>
          <w:p w14:paraId="78D9F8E3" w14:textId="77777777" w:rsidR="00F10283" w:rsidRDefault="00F10283">
            <w:pPr>
              <w:rPr>
                <w:b/>
              </w:rPr>
            </w:pPr>
          </w:p>
        </w:tc>
        <w:tc>
          <w:tcPr>
            <w:tcW w:w="3596" w:type="dxa"/>
          </w:tcPr>
          <w:p w14:paraId="5D2E21B0" w14:textId="77777777" w:rsidR="00F10283" w:rsidRDefault="00F10283">
            <w:pPr>
              <w:rPr>
                <w:b/>
              </w:rPr>
            </w:pPr>
          </w:p>
        </w:tc>
      </w:tr>
      <w:tr w:rsidR="00F10283" w:rsidRPr="00036538" w14:paraId="772B01DA" w14:textId="77777777" w:rsidTr="00530A48">
        <w:tc>
          <w:tcPr>
            <w:tcW w:w="2712" w:type="dxa"/>
          </w:tcPr>
          <w:p w14:paraId="213BC48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Водоразборные колонки</w:t>
            </w:r>
          </w:p>
        </w:tc>
        <w:tc>
          <w:tcPr>
            <w:tcW w:w="833" w:type="dxa"/>
          </w:tcPr>
          <w:p w14:paraId="0CF0344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7613816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351</w:t>
            </w:r>
          </w:p>
        </w:tc>
        <w:tc>
          <w:tcPr>
            <w:tcW w:w="709" w:type="dxa"/>
          </w:tcPr>
          <w:p w14:paraId="655944C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850" w:type="dxa"/>
          </w:tcPr>
          <w:p w14:paraId="2CB0952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0D57EE7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14.04</w:t>
            </w:r>
          </w:p>
        </w:tc>
        <w:tc>
          <w:tcPr>
            <w:tcW w:w="850" w:type="dxa"/>
          </w:tcPr>
          <w:p w14:paraId="0163FC2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5.125</w:t>
            </w:r>
          </w:p>
        </w:tc>
        <w:tc>
          <w:tcPr>
            <w:tcW w:w="851" w:type="dxa"/>
          </w:tcPr>
          <w:p w14:paraId="73CD7BD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18.9</w:t>
            </w:r>
          </w:p>
        </w:tc>
        <w:tc>
          <w:tcPr>
            <w:tcW w:w="3596" w:type="dxa"/>
          </w:tcPr>
          <w:p w14:paraId="2D1419B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6.9</w:t>
            </w:r>
          </w:p>
        </w:tc>
      </w:tr>
      <w:tr w:rsidR="00F10283" w:rsidRPr="00036538" w14:paraId="664D7423" w14:textId="77777777" w:rsidTr="00530A48">
        <w:tc>
          <w:tcPr>
            <w:tcW w:w="2712" w:type="dxa"/>
          </w:tcPr>
          <w:p w14:paraId="47F304E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Водопровод     канализация,  </w:t>
            </w:r>
          </w:p>
        </w:tc>
        <w:tc>
          <w:tcPr>
            <w:tcW w:w="833" w:type="dxa"/>
          </w:tcPr>
          <w:p w14:paraId="510EE8C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4406021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202</w:t>
            </w:r>
          </w:p>
        </w:tc>
        <w:tc>
          <w:tcPr>
            <w:tcW w:w="709" w:type="dxa"/>
          </w:tcPr>
          <w:p w14:paraId="358B5C1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850" w:type="dxa"/>
          </w:tcPr>
          <w:p w14:paraId="3E57A9A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44135AD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12.524</w:t>
            </w:r>
          </w:p>
        </w:tc>
        <w:tc>
          <w:tcPr>
            <w:tcW w:w="850" w:type="dxa"/>
          </w:tcPr>
          <w:p w14:paraId="359072F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4.571</w:t>
            </w:r>
          </w:p>
        </w:tc>
        <w:tc>
          <w:tcPr>
            <w:tcW w:w="851" w:type="dxa"/>
          </w:tcPr>
          <w:p w14:paraId="0196986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20.5</w:t>
            </w:r>
          </w:p>
        </w:tc>
        <w:tc>
          <w:tcPr>
            <w:tcW w:w="3596" w:type="dxa"/>
          </w:tcPr>
          <w:p w14:paraId="0960EC1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7.5</w:t>
            </w:r>
          </w:p>
        </w:tc>
      </w:tr>
      <w:tr w:rsidR="00F10283" w:rsidRPr="00036538" w14:paraId="32C3C5BB" w14:textId="77777777" w:rsidTr="00530A48">
        <w:tc>
          <w:tcPr>
            <w:tcW w:w="2712" w:type="dxa"/>
          </w:tcPr>
          <w:p w14:paraId="446D42E3" w14:textId="77777777" w:rsidR="00F10283" w:rsidRDefault="00F10283">
            <w:pPr>
              <w:rPr>
                <w:b/>
              </w:rPr>
            </w:pPr>
            <w:proofErr w:type="gramStart"/>
            <w:r>
              <w:rPr>
                <w:b/>
              </w:rPr>
              <w:t>Водопровод,канализация</w:t>
            </w:r>
            <w:proofErr w:type="gramEnd"/>
          </w:p>
          <w:p w14:paraId="2EABCA4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Туалет,     </w:t>
            </w:r>
          </w:p>
        </w:tc>
        <w:tc>
          <w:tcPr>
            <w:tcW w:w="833" w:type="dxa"/>
          </w:tcPr>
          <w:p w14:paraId="0F7C723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34359E9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352</w:t>
            </w:r>
          </w:p>
        </w:tc>
        <w:tc>
          <w:tcPr>
            <w:tcW w:w="709" w:type="dxa"/>
          </w:tcPr>
          <w:p w14:paraId="0810CF3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103</w:t>
            </w:r>
          </w:p>
        </w:tc>
        <w:tc>
          <w:tcPr>
            <w:tcW w:w="850" w:type="dxa"/>
          </w:tcPr>
          <w:p w14:paraId="07E9F66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359D9DB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34.35</w:t>
            </w:r>
          </w:p>
        </w:tc>
        <w:tc>
          <w:tcPr>
            <w:tcW w:w="850" w:type="dxa"/>
          </w:tcPr>
          <w:p w14:paraId="7AB82AF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12.538</w:t>
            </w:r>
          </w:p>
        </w:tc>
        <w:tc>
          <w:tcPr>
            <w:tcW w:w="851" w:type="dxa"/>
          </w:tcPr>
          <w:p w14:paraId="0655AD3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4.4</w:t>
            </w:r>
          </w:p>
        </w:tc>
        <w:tc>
          <w:tcPr>
            <w:tcW w:w="3596" w:type="dxa"/>
          </w:tcPr>
          <w:p w14:paraId="1FE1C15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1.6</w:t>
            </w:r>
          </w:p>
        </w:tc>
      </w:tr>
      <w:tr w:rsidR="00F10283" w:rsidRPr="00036538" w14:paraId="3F71C13F" w14:textId="77777777" w:rsidTr="00530A48">
        <w:tc>
          <w:tcPr>
            <w:tcW w:w="2712" w:type="dxa"/>
          </w:tcPr>
          <w:p w14:paraId="1B85729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Водопровод, туалет, ванна, канализация, титан</w:t>
            </w:r>
          </w:p>
        </w:tc>
        <w:tc>
          <w:tcPr>
            <w:tcW w:w="833" w:type="dxa"/>
          </w:tcPr>
          <w:p w14:paraId="69892A7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4E3033B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709" w:type="dxa"/>
          </w:tcPr>
          <w:p w14:paraId="2A3CA456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73793B3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0CE10A1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12.152</w:t>
            </w:r>
          </w:p>
        </w:tc>
        <w:tc>
          <w:tcPr>
            <w:tcW w:w="850" w:type="dxa"/>
          </w:tcPr>
          <w:p w14:paraId="304BEF7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4.450</w:t>
            </w:r>
          </w:p>
        </w:tc>
        <w:tc>
          <w:tcPr>
            <w:tcW w:w="851" w:type="dxa"/>
          </w:tcPr>
          <w:p w14:paraId="6C2D7D8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24.2</w:t>
            </w:r>
          </w:p>
        </w:tc>
        <w:tc>
          <w:tcPr>
            <w:tcW w:w="3596" w:type="dxa"/>
          </w:tcPr>
          <w:p w14:paraId="28361FE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8.8</w:t>
            </w:r>
          </w:p>
        </w:tc>
      </w:tr>
      <w:tr w:rsidR="00F10283" w:rsidRPr="00036538" w14:paraId="713C43F4" w14:textId="77777777" w:rsidTr="00530A48">
        <w:tc>
          <w:tcPr>
            <w:tcW w:w="2712" w:type="dxa"/>
          </w:tcPr>
          <w:p w14:paraId="0A0F64C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833" w:type="dxa"/>
          </w:tcPr>
          <w:p w14:paraId="0B9B014A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548D2E2D" w14:textId="77777777" w:rsidR="00F10283" w:rsidRDefault="00F10283">
            <w:pPr>
              <w:rPr>
                <w:b/>
              </w:rPr>
            </w:pPr>
          </w:p>
        </w:tc>
        <w:tc>
          <w:tcPr>
            <w:tcW w:w="709" w:type="dxa"/>
          </w:tcPr>
          <w:p w14:paraId="47315A53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4B630428" w14:textId="77777777" w:rsidR="00F10283" w:rsidRDefault="00F10283">
            <w:pPr>
              <w:rPr>
                <w:b/>
              </w:rPr>
            </w:pPr>
          </w:p>
        </w:tc>
        <w:tc>
          <w:tcPr>
            <w:tcW w:w="851" w:type="dxa"/>
          </w:tcPr>
          <w:p w14:paraId="30A362D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73.066</w:t>
            </w:r>
          </w:p>
        </w:tc>
        <w:tc>
          <w:tcPr>
            <w:tcW w:w="850" w:type="dxa"/>
          </w:tcPr>
          <w:p w14:paraId="0714036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26.684</w:t>
            </w:r>
          </w:p>
        </w:tc>
        <w:tc>
          <w:tcPr>
            <w:tcW w:w="851" w:type="dxa"/>
          </w:tcPr>
          <w:p w14:paraId="25D2BDA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68.0</w:t>
            </w:r>
          </w:p>
        </w:tc>
        <w:tc>
          <w:tcPr>
            <w:tcW w:w="3596" w:type="dxa"/>
          </w:tcPr>
          <w:p w14:paraId="20C2EE4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24.8</w:t>
            </w:r>
          </w:p>
        </w:tc>
      </w:tr>
      <w:tr w:rsidR="00F10283" w:rsidRPr="00036538" w14:paraId="2B2C0CD4" w14:textId="77777777" w:rsidTr="00530A48">
        <w:tc>
          <w:tcPr>
            <w:tcW w:w="2712" w:type="dxa"/>
          </w:tcPr>
          <w:p w14:paraId="3007D4E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Животноводческий </w:t>
            </w:r>
          </w:p>
          <w:p w14:paraId="377EDC0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сектор:</w:t>
            </w:r>
          </w:p>
        </w:tc>
        <w:tc>
          <w:tcPr>
            <w:tcW w:w="833" w:type="dxa"/>
          </w:tcPr>
          <w:p w14:paraId="18CB26E0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449F134D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14:paraId="25B44618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0FF1C763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497ACB13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06CD74E4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130A1244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3596" w:type="dxa"/>
          </w:tcPr>
          <w:p w14:paraId="046B8077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</w:tr>
      <w:tr w:rsidR="00F10283" w:rsidRPr="00036538" w14:paraId="2292A5D8" w14:textId="77777777" w:rsidTr="00530A48">
        <w:tc>
          <w:tcPr>
            <w:tcW w:w="2712" w:type="dxa"/>
          </w:tcPr>
          <w:p w14:paraId="53F4F25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Личный скот</w:t>
            </w:r>
          </w:p>
        </w:tc>
        <w:tc>
          <w:tcPr>
            <w:tcW w:w="833" w:type="dxa"/>
          </w:tcPr>
          <w:p w14:paraId="7700C3F8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736B0A49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14:paraId="6C7682D6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19863060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4BFA8441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64B07FFD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622AE699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3596" w:type="dxa"/>
          </w:tcPr>
          <w:p w14:paraId="22DD65AF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</w:tr>
      <w:tr w:rsidR="00F10283" w:rsidRPr="00036538" w14:paraId="11704ABC" w14:textId="77777777" w:rsidTr="00530A48">
        <w:tc>
          <w:tcPr>
            <w:tcW w:w="2712" w:type="dxa"/>
          </w:tcPr>
          <w:p w14:paraId="6EF11CF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- КРС</w:t>
            </w:r>
          </w:p>
        </w:tc>
        <w:tc>
          <w:tcPr>
            <w:tcW w:w="833" w:type="dxa"/>
          </w:tcPr>
          <w:p w14:paraId="32F042B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гол</w:t>
            </w:r>
          </w:p>
        </w:tc>
        <w:tc>
          <w:tcPr>
            <w:tcW w:w="850" w:type="dxa"/>
          </w:tcPr>
          <w:p w14:paraId="463C0F04" w14:textId="77777777" w:rsidR="00F10283" w:rsidRPr="006B6695" w:rsidRDefault="00F10283" w:rsidP="006B6695">
            <w:pPr>
              <w:spacing w:line="240" w:lineRule="auto"/>
            </w:pPr>
            <w:r>
              <w:t xml:space="preserve">   189</w:t>
            </w:r>
          </w:p>
        </w:tc>
        <w:tc>
          <w:tcPr>
            <w:tcW w:w="709" w:type="dxa"/>
          </w:tcPr>
          <w:p w14:paraId="0918F09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60</w:t>
            </w:r>
          </w:p>
        </w:tc>
        <w:tc>
          <w:tcPr>
            <w:tcW w:w="850" w:type="dxa"/>
          </w:tcPr>
          <w:p w14:paraId="1CD16B3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290A67C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11.34</w:t>
            </w:r>
          </w:p>
        </w:tc>
        <w:tc>
          <w:tcPr>
            <w:tcW w:w="850" w:type="dxa"/>
          </w:tcPr>
          <w:p w14:paraId="0F3C3ED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4.139</w:t>
            </w:r>
          </w:p>
        </w:tc>
        <w:tc>
          <w:tcPr>
            <w:tcW w:w="851" w:type="dxa"/>
          </w:tcPr>
          <w:p w14:paraId="1543C07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4.8</w:t>
            </w:r>
          </w:p>
        </w:tc>
        <w:tc>
          <w:tcPr>
            <w:tcW w:w="3596" w:type="dxa"/>
          </w:tcPr>
          <w:p w14:paraId="633C0A9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1.8</w:t>
            </w:r>
          </w:p>
        </w:tc>
      </w:tr>
      <w:tr w:rsidR="00F10283" w:rsidRPr="00036538" w14:paraId="72EFEF7D" w14:textId="77777777" w:rsidTr="00530A48">
        <w:tc>
          <w:tcPr>
            <w:tcW w:w="2712" w:type="dxa"/>
          </w:tcPr>
          <w:p w14:paraId="1BEFC10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- Молодняк КРС</w:t>
            </w:r>
          </w:p>
        </w:tc>
        <w:tc>
          <w:tcPr>
            <w:tcW w:w="833" w:type="dxa"/>
          </w:tcPr>
          <w:p w14:paraId="57CCDBE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гол</w:t>
            </w:r>
          </w:p>
        </w:tc>
        <w:tc>
          <w:tcPr>
            <w:tcW w:w="850" w:type="dxa"/>
          </w:tcPr>
          <w:p w14:paraId="691CBC6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   89</w:t>
            </w:r>
          </w:p>
        </w:tc>
        <w:tc>
          <w:tcPr>
            <w:tcW w:w="709" w:type="dxa"/>
          </w:tcPr>
          <w:p w14:paraId="0E75927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850" w:type="dxa"/>
          </w:tcPr>
          <w:p w14:paraId="4F7FC1A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7335243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2.67</w:t>
            </w:r>
          </w:p>
        </w:tc>
        <w:tc>
          <w:tcPr>
            <w:tcW w:w="850" w:type="dxa"/>
          </w:tcPr>
          <w:p w14:paraId="58BC530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0.975 </w:t>
            </w:r>
          </w:p>
        </w:tc>
        <w:tc>
          <w:tcPr>
            <w:tcW w:w="851" w:type="dxa"/>
          </w:tcPr>
          <w:p w14:paraId="4BCA6B7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3596" w:type="dxa"/>
          </w:tcPr>
          <w:p w14:paraId="2F8A97D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F10283" w:rsidRPr="00036538" w14:paraId="2AF7ABA9" w14:textId="77777777" w:rsidTr="00530A48">
        <w:tc>
          <w:tcPr>
            <w:tcW w:w="2712" w:type="dxa"/>
          </w:tcPr>
          <w:p w14:paraId="79C38D30" w14:textId="77777777" w:rsidR="00F10283" w:rsidRDefault="00F102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>
              <w:rPr>
                <w:b/>
              </w:rPr>
              <w:t>овцы, козы</w:t>
            </w:r>
          </w:p>
        </w:tc>
        <w:tc>
          <w:tcPr>
            <w:tcW w:w="833" w:type="dxa"/>
          </w:tcPr>
          <w:p w14:paraId="5E0C512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гол</w:t>
            </w:r>
          </w:p>
        </w:tc>
        <w:tc>
          <w:tcPr>
            <w:tcW w:w="850" w:type="dxa"/>
          </w:tcPr>
          <w:p w14:paraId="1992934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584</w:t>
            </w:r>
          </w:p>
        </w:tc>
        <w:tc>
          <w:tcPr>
            <w:tcW w:w="709" w:type="dxa"/>
          </w:tcPr>
          <w:p w14:paraId="272998B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10</w:t>
            </w:r>
          </w:p>
        </w:tc>
        <w:tc>
          <w:tcPr>
            <w:tcW w:w="850" w:type="dxa"/>
          </w:tcPr>
          <w:p w14:paraId="01D355C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238DA15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5.84</w:t>
            </w:r>
          </w:p>
        </w:tc>
        <w:tc>
          <w:tcPr>
            <w:tcW w:w="850" w:type="dxa"/>
          </w:tcPr>
          <w:p w14:paraId="0B731A0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2.132</w:t>
            </w:r>
          </w:p>
        </w:tc>
        <w:tc>
          <w:tcPr>
            <w:tcW w:w="851" w:type="dxa"/>
          </w:tcPr>
          <w:p w14:paraId="59B9D7A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3596" w:type="dxa"/>
          </w:tcPr>
          <w:p w14:paraId="4993177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F10283" w:rsidRPr="00036538" w14:paraId="20F41B68" w14:textId="77777777" w:rsidTr="00530A48">
        <w:tc>
          <w:tcPr>
            <w:tcW w:w="2712" w:type="dxa"/>
          </w:tcPr>
          <w:p w14:paraId="7A814929" w14:textId="77777777" w:rsidR="00F10283" w:rsidRPr="00476F75" w:rsidRDefault="00F10283">
            <w:r w:rsidRPr="00476F75">
              <w:t>свиньи</w:t>
            </w:r>
          </w:p>
        </w:tc>
        <w:tc>
          <w:tcPr>
            <w:tcW w:w="833" w:type="dxa"/>
          </w:tcPr>
          <w:p w14:paraId="4CE090C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гол</w:t>
            </w:r>
          </w:p>
        </w:tc>
        <w:tc>
          <w:tcPr>
            <w:tcW w:w="850" w:type="dxa"/>
          </w:tcPr>
          <w:p w14:paraId="5E1EBE8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6</w:t>
            </w:r>
          </w:p>
        </w:tc>
        <w:tc>
          <w:tcPr>
            <w:tcW w:w="709" w:type="dxa"/>
          </w:tcPr>
          <w:p w14:paraId="5C80A05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25</w:t>
            </w:r>
          </w:p>
        </w:tc>
        <w:tc>
          <w:tcPr>
            <w:tcW w:w="850" w:type="dxa"/>
          </w:tcPr>
          <w:p w14:paraId="4D939B7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32BF319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0.15</w:t>
            </w:r>
          </w:p>
        </w:tc>
        <w:tc>
          <w:tcPr>
            <w:tcW w:w="850" w:type="dxa"/>
          </w:tcPr>
          <w:p w14:paraId="6BDE4B2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0.055</w:t>
            </w:r>
          </w:p>
        </w:tc>
        <w:tc>
          <w:tcPr>
            <w:tcW w:w="851" w:type="dxa"/>
          </w:tcPr>
          <w:p w14:paraId="49F58363" w14:textId="77777777" w:rsidR="00F10283" w:rsidRDefault="00F10283">
            <w:pPr>
              <w:rPr>
                <w:b/>
              </w:rPr>
            </w:pPr>
          </w:p>
        </w:tc>
        <w:tc>
          <w:tcPr>
            <w:tcW w:w="3596" w:type="dxa"/>
          </w:tcPr>
          <w:p w14:paraId="6ABE489A" w14:textId="77777777" w:rsidR="00F10283" w:rsidRDefault="00F10283">
            <w:pPr>
              <w:rPr>
                <w:b/>
              </w:rPr>
            </w:pPr>
          </w:p>
        </w:tc>
      </w:tr>
      <w:tr w:rsidR="00F10283" w:rsidRPr="00036538" w14:paraId="2BD6D87B" w14:textId="77777777" w:rsidTr="00530A48">
        <w:tc>
          <w:tcPr>
            <w:tcW w:w="2712" w:type="dxa"/>
          </w:tcPr>
          <w:p w14:paraId="4FCC27FE" w14:textId="77777777" w:rsidR="00F10283" w:rsidRDefault="00F102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- </w:t>
            </w:r>
            <w:r>
              <w:rPr>
                <w:b/>
              </w:rPr>
              <w:t>лошади</w:t>
            </w:r>
          </w:p>
        </w:tc>
        <w:tc>
          <w:tcPr>
            <w:tcW w:w="833" w:type="dxa"/>
          </w:tcPr>
          <w:p w14:paraId="6627127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гол</w:t>
            </w:r>
          </w:p>
        </w:tc>
        <w:tc>
          <w:tcPr>
            <w:tcW w:w="850" w:type="dxa"/>
          </w:tcPr>
          <w:p w14:paraId="03FD2FB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25</w:t>
            </w:r>
          </w:p>
        </w:tc>
        <w:tc>
          <w:tcPr>
            <w:tcW w:w="709" w:type="dxa"/>
          </w:tcPr>
          <w:p w14:paraId="231D0F7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850" w:type="dxa"/>
          </w:tcPr>
          <w:p w14:paraId="2CE7561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41DDC475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1.25</w:t>
            </w:r>
          </w:p>
        </w:tc>
        <w:tc>
          <w:tcPr>
            <w:tcW w:w="850" w:type="dxa"/>
          </w:tcPr>
          <w:p w14:paraId="73C6A72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0.456</w:t>
            </w:r>
          </w:p>
        </w:tc>
        <w:tc>
          <w:tcPr>
            <w:tcW w:w="851" w:type="dxa"/>
          </w:tcPr>
          <w:p w14:paraId="270662A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3596" w:type="dxa"/>
          </w:tcPr>
          <w:p w14:paraId="3B0437A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</w:t>
            </w:r>
          </w:p>
        </w:tc>
      </w:tr>
      <w:tr w:rsidR="00F10283" w:rsidRPr="00036538" w14:paraId="0C691433" w14:textId="77777777" w:rsidTr="00530A48">
        <w:tc>
          <w:tcPr>
            <w:tcW w:w="2712" w:type="dxa"/>
          </w:tcPr>
          <w:p w14:paraId="6C3BBAF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833" w:type="dxa"/>
          </w:tcPr>
          <w:p w14:paraId="4A80EFEC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4F81082D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14:paraId="24237F37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00D424C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659441F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21.25</w:t>
            </w:r>
          </w:p>
        </w:tc>
        <w:tc>
          <w:tcPr>
            <w:tcW w:w="850" w:type="dxa"/>
          </w:tcPr>
          <w:p w14:paraId="03B429E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7.7</w:t>
            </w:r>
          </w:p>
        </w:tc>
        <w:tc>
          <w:tcPr>
            <w:tcW w:w="851" w:type="dxa"/>
          </w:tcPr>
          <w:p w14:paraId="31B8618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4.8</w:t>
            </w:r>
          </w:p>
        </w:tc>
        <w:tc>
          <w:tcPr>
            <w:tcW w:w="3596" w:type="dxa"/>
          </w:tcPr>
          <w:p w14:paraId="098347E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1.8</w:t>
            </w:r>
          </w:p>
        </w:tc>
      </w:tr>
      <w:tr w:rsidR="00F10283" w:rsidRPr="00036538" w14:paraId="4ED8E39B" w14:textId="77777777" w:rsidTr="00530A48">
        <w:tc>
          <w:tcPr>
            <w:tcW w:w="2712" w:type="dxa"/>
          </w:tcPr>
          <w:p w14:paraId="3638A85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Культурно-бытовой сектор:</w:t>
            </w:r>
          </w:p>
        </w:tc>
        <w:tc>
          <w:tcPr>
            <w:tcW w:w="833" w:type="dxa"/>
          </w:tcPr>
          <w:p w14:paraId="369FEEB2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3095069F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14:paraId="602BC113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099AE267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15EC3D7F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22FFEDD5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4F53BCCD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  <w:tc>
          <w:tcPr>
            <w:tcW w:w="3596" w:type="dxa"/>
          </w:tcPr>
          <w:p w14:paraId="5A7ED5B2" w14:textId="77777777" w:rsidR="00F10283" w:rsidRDefault="00F10283">
            <w:pPr>
              <w:rPr>
                <w:b/>
                <w:sz w:val="28"/>
                <w:szCs w:val="28"/>
              </w:rPr>
            </w:pPr>
          </w:p>
        </w:tc>
      </w:tr>
      <w:tr w:rsidR="00F10283" w:rsidRPr="00036538" w14:paraId="1E31AA93" w14:textId="77777777" w:rsidTr="00530A48">
        <w:tc>
          <w:tcPr>
            <w:tcW w:w="2712" w:type="dxa"/>
          </w:tcPr>
          <w:p w14:paraId="71A0984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- Школа</w:t>
            </w:r>
          </w:p>
        </w:tc>
        <w:tc>
          <w:tcPr>
            <w:tcW w:w="833" w:type="dxa"/>
          </w:tcPr>
          <w:p w14:paraId="38FE0BD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05193EA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122</w:t>
            </w:r>
          </w:p>
        </w:tc>
        <w:tc>
          <w:tcPr>
            <w:tcW w:w="709" w:type="dxa"/>
          </w:tcPr>
          <w:p w14:paraId="348556B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850" w:type="dxa"/>
          </w:tcPr>
          <w:p w14:paraId="7A5BD62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200</w:t>
            </w:r>
          </w:p>
        </w:tc>
        <w:tc>
          <w:tcPr>
            <w:tcW w:w="851" w:type="dxa"/>
          </w:tcPr>
          <w:p w14:paraId="3034BC0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2.83</w:t>
            </w:r>
          </w:p>
        </w:tc>
        <w:tc>
          <w:tcPr>
            <w:tcW w:w="850" w:type="dxa"/>
          </w:tcPr>
          <w:p w14:paraId="721DB18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0.57</w:t>
            </w:r>
          </w:p>
        </w:tc>
        <w:tc>
          <w:tcPr>
            <w:tcW w:w="851" w:type="dxa"/>
          </w:tcPr>
          <w:p w14:paraId="782F89B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1.74</w:t>
            </w:r>
          </w:p>
        </w:tc>
        <w:tc>
          <w:tcPr>
            <w:tcW w:w="3596" w:type="dxa"/>
          </w:tcPr>
          <w:p w14:paraId="52C3020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 0.635</w:t>
            </w:r>
          </w:p>
        </w:tc>
      </w:tr>
      <w:tr w:rsidR="00F10283" w:rsidRPr="00036538" w14:paraId="40C20ECA" w14:textId="77777777" w:rsidTr="00530A48">
        <w:tc>
          <w:tcPr>
            <w:tcW w:w="2712" w:type="dxa"/>
          </w:tcPr>
          <w:p w14:paraId="72698FAF" w14:textId="77777777" w:rsidR="00F10283" w:rsidRDefault="00F102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lastRenderedPageBreak/>
              <w:t>-</w:t>
            </w:r>
            <w:r>
              <w:rPr>
                <w:b/>
              </w:rPr>
              <w:t>детский сад</w:t>
            </w:r>
          </w:p>
        </w:tc>
        <w:tc>
          <w:tcPr>
            <w:tcW w:w="833" w:type="dxa"/>
          </w:tcPr>
          <w:p w14:paraId="56BA14F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чел</w:t>
            </w:r>
          </w:p>
        </w:tc>
        <w:tc>
          <w:tcPr>
            <w:tcW w:w="850" w:type="dxa"/>
          </w:tcPr>
          <w:p w14:paraId="3BC2892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709" w:type="dxa"/>
          </w:tcPr>
          <w:p w14:paraId="3114F6C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60.5</w:t>
            </w:r>
          </w:p>
        </w:tc>
        <w:tc>
          <w:tcPr>
            <w:tcW w:w="850" w:type="dxa"/>
          </w:tcPr>
          <w:p w14:paraId="0C4B5CE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248</w:t>
            </w:r>
          </w:p>
        </w:tc>
        <w:tc>
          <w:tcPr>
            <w:tcW w:w="851" w:type="dxa"/>
          </w:tcPr>
          <w:p w14:paraId="4237B70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2.359</w:t>
            </w:r>
          </w:p>
        </w:tc>
        <w:tc>
          <w:tcPr>
            <w:tcW w:w="850" w:type="dxa"/>
          </w:tcPr>
          <w:p w14:paraId="6E75485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0.586</w:t>
            </w:r>
          </w:p>
        </w:tc>
        <w:tc>
          <w:tcPr>
            <w:tcW w:w="851" w:type="dxa"/>
          </w:tcPr>
          <w:p w14:paraId="2465A97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1.634</w:t>
            </w:r>
          </w:p>
        </w:tc>
        <w:tc>
          <w:tcPr>
            <w:tcW w:w="3596" w:type="dxa"/>
          </w:tcPr>
          <w:p w14:paraId="6B23355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0.597</w:t>
            </w:r>
          </w:p>
        </w:tc>
      </w:tr>
      <w:tr w:rsidR="00F10283" w:rsidRPr="00036538" w14:paraId="6E80ABC5" w14:textId="77777777" w:rsidTr="00530A48">
        <w:tc>
          <w:tcPr>
            <w:tcW w:w="2712" w:type="dxa"/>
          </w:tcPr>
          <w:p w14:paraId="6FBE409C" w14:textId="77777777" w:rsidR="00F10283" w:rsidRDefault="00F10283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>-</w:t>
            </w:r>
            <w:r>
              <w:rPr>
                <w:b/>
              </w:rPr>
              <w:t>клуб</w:t>
            </w:r>
          </w:p>
        </w:tc>
        <w:tc>
          <w:tcPr>
            <w:tcW w:w="833" w:type="dxa"/>
          </w:tcPr>
          <w:p w14:paraId="70C189B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1место</w:t>
            </w:r>
          </w:p>
        </w:tc>
        <w:tc>
          <w:tcPr>
            <w:tcW w:w="850" w:type="dxa"/>
          </w:tcPr>
          <w:p w14:paraId="4BCD4B28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709" w:type="dxa"/>
          </w:tcPr>
          <w:p w14:paraId="1DC92C5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8,6</w:t>
            </w:r>
          </w:p>
        </w:tc>
        <w:tc>
          <w:tcPr>
            <w:tcW w:w="850" w:type="dxa"/>
          </w:tcPr>
          <w:p w14:paraId="49B744F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16DDDAD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0.03</w:t>
            </w:r>
          </w:p>
        </w:tc>
        <w:tc>
          <w:tcPr>
            <w:tcW w:w="850" w:type="dxa"/>
          </w:tcPr>
          <w:p w14:paraId="5821A13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0,012</w:t>
            </w:r>
          </w:p>
        </w:tc>
        <w:tc>
          <w:tcPr>
            <w:tcW w:w="851" w:type="dxa"/>
          </w:tcPr>
          <w:p w14:paraId="1D332B9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0.03</w:t>
            </w:r>
          </w:p>
        </w:tc>
        <w:tc>
          <w:tcPr>
            <w:tcW w:w="3596" w:type="dxa"/>
          </w:tcPr>
          <w:p w14:paraId="4F1B89C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0,012</w:t>
            </w:r>
          </w:p>
        </w:tc>
      </w:tr>
      <w:tr w:rsidR="00F10283" w:rsidRPr="00036538" w14:paraId="31FC2D9B" w14:textId="77777777" w:rsidTr="00530A48">
        <w:tc>
          <w:tcPr>
            <w:tcW w:w="2712" w:type="dxa"/>
          </w:tcPr>
          <w:p w14:paraId="594A8BAB" w14:textId="77777777" w:rsidR="00F10283" w:rsidRPr="00A61334" w:rsidRDefault="00F10283">
            <w:pPr>
              <w:rPr>
                <w:rFonts w:ascii="Times New Roman" w:hAnsi="Times New Roman"/>
                <w:sz w:val="24"/>
                <w:szCs w:val="24"/>
              </w:rPr>
            </w:pPr>
            <w:r w:rsidRPr="00A61334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833" w:type="dxa"/>
          </w:tcPr>
          <w:p w14:paraId="1BDCF691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06EBCB2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709" w:type="dxa"/>
          </w:tcPr>
          <w:p w14:paraId="1EDE6786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850" w:type="dxa"/>
          </w:tcPr>
          <w:p w14:paraId="553641E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1D8B9DBA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0.126</w:t>
            </w:r>
          </w:p>
        </w:tc>
        <w:tc>
          <w:tcPr>
            <w:tcW w:w="850" w:type="dxa"/>
          </w:tcPr>
          <w:p w14:paraId="102EBBB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0.046</w:t>
            </w:r>
          </w:p>
        </w:tc>
        <w:tc>
          <w:tcPr>
            <w:tcW w:w="851" w:type="dxa"/>
          </w:tcPr>
          <w:p w14:paraId="6BE5335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0.803</w:t>
            </w:r>
          </w:p>
        </w:tc>
        <w:tc>
          <w:tcPr>
            <w:tcW w:w="3596" w:type="dxa"/>
          </w:tcPr>
          <w:p w14:paraId="52EEE60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0.283</w:t>
            </w:r>
          </w:p>
        </w:tc>
      </w:tr>
      <w:tr w:rsidR="00F10283" w:rsidRPr="00036538" w14:paraId="3C428437" w14:textId="77777777" w:rsidTr="00530A48">
        <w:tc>
          <w:tcPr>
            <w:tcW w:w="2712" w:type="dxa"/>
          </w:tcPr>
          <w:p w14:paraId="326E6595" w14:textId="77777777" w:rsidR="00F10283" w:rsidRPr="00A61334" w:rsidRDefault="00F1028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МЧС</w:t>
            </w:r>
          </w:p>
        </w:tc>
        <w:tc>
          <w:tcPr>
            <w:tcW w:w="833" w:type="dxa"/>
          </w:tcPr>
          <w:p w14:paraId="503BC98A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20AF86C1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9" w:type="dxa"/>
          </w:tcPr>
          <w:p w14:paraId="08D168D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850" w:type="dxa"/>
          </w:tcPr>
          <w:p w14:paraId="64B0BC73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365</w:t>
            </w:r>
          </w:p>
        </w:tc>
        <w:tc>
          <w:tcPr>
            <w:tcW w:w="851" w:type="dxa"/>
          </w:tcPr>
          <w:p w14:paraId="6B3A83A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0.126</w:t>
            </w:r>
          </w:p>
        </w:tc>
        <w:tc>
          <w:tcPr>
            <w:tcW w:w="850" w:type="dxa"/>
          </w:tcPr>
          <w:p w14:paraId="3ED8C15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0.046</w:t>
            </w:r>
          </w:p>
        </w:tc>
        <w:tc>
          <w:tcPr>
            <w:tcW w:w="851" w:type="dxa"/>
          </w:tcPr>
          <w:p w14:paraId="1C7EA24B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0.72</w:t>
            </w:r>
          </w:p>
        </w:tc>
        <w:tc>
          <w:tcPr>
            <w:tcW w:w="3596" w:type="dxa"/>
          </w:tcPr>
          <w:p w14:paraId="4124CFBE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0.263</w:t>
            </w:r>
          </w:p>
        </w:tc>
      </w:tr>
      <w:tr w:rsidR="00F10283" w:rsidRPr="00036538" w14:paraId="46F4D3A8" w14:textId="77777777" w:rsidTr="00530A48">
        <w:tc>
          <w:tcPr>
            <w:tcW w:w="2712" w:type="dxa"/>
          </w:tcPr>
          <w:p w14:paraId="5ED703CD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833" w:type="dxa"/>
          </w:tcPr>
          <w:p w14:paraId="79B9B6CC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64A69C74" w14:textId="77777777" w:rsidR="00F10283" w:rsidRDefault="00F10283">
            <w:pPr>
              <w:rPr>
                <w:b/>
              </w:rPr>
            </w:pPr>
          </w:p>
        </w:tc>
        <w:tc>
          <w:tcPr>
            <w:tcW w:w="709" w:type="dxa"/>
          </w:tcPr>
          <w:p w14:paraId="66CD0127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61B22E66" w14:textId="77777777" w:rsidR="00F10283" w:rsidRDefault="00F10283">
            <w:pPr>
              <w:rPr>
                <w:b/>
              </w:rPr>
            </w:pPr>
          </w:p>
        </w:tc>
        <w:tc>
          <w:tcPr>
            <w:tcW w:w="851" w:type="dxa"/>
          </w:tcPr>
          <w:p w14:paraId="0BAAFB37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5.471</w:t>
            </w:r>
          </w:p>
        </w:tc>
        <w:tc>
          <w:tcPr>
            <w:tcW w:w="850" w:type="dxa"/>
          </w:tcPr>
          <w:p w14:paraId="39741FA2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1.26</w:t>
            </w:r>
          </w:p>
        </w:tc>
        <w:tc>
          <w:tcPr>
            <w:tcW w:w="851" w:type="dxa"/>
          </w:tcPr>
          <w:p w14:paraId="36EE5B99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4.927</w:t>
            </w:r>
          </w:p>
        </w:tc>
        <w:tc>
          <w:tcPr>
            <w:tcW w:w="3596" w:type="dxa"/>
          </w:tcPr>
          <w:p w14:paraId="713CDCF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1.79</w:t>
            </w:r>
          </w:p>
        </w:tc>
      </w:tr>
      <w:tr w:rsidR="00F10283" w:rsidRPr="00036538" w14:paraId="646A5465" w14:textId="77777777" w:rsidTr="00530A48">
        <w:tc>
          <w:tcPr>
            <w:tcW w:w="2712" w:type="dxa"/>
          </w:tcPr>
          <w:p w14:paraId="3968A03C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833" w:type="dxa"/>
          </w:tcPr>
          <w:p w14:paraId="7DD7ED38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5FB46BDD" w14:textId="77777777" w:rsidR="00F10283" w:rsidRDefault="00F10283">
            <w:pPr>
              <w:rPr>
                <w:b/>
              </w:rPr>
            </w:pPr>
          </w:p>
        </w:tc>
        <w:tc>
          <w:tcPr>
            <w:tcW w:w="709" w:type="dxa"/>
          </w:tcPr>
          <w:p w14:paraId="279AD421" w14:textId="77777777" w:rsidR="00F10283" w:rsidRDefault="00F10283">
            <w:pPr>
              <w:rPr>
                <w:b/>
              </w:rPr>
            </w:pPr>
          </w:p>
        </w:tc>
        <w:tc>
          <w:tcPr>
            <w:tcW w:w="850" w:type="dxa"/>
          </w:tcPr>
          <w:p w14:paraId="79C8BD77" w14:textId="77777777" w:rsidR="00F10283" w:rsidRDefault="00F10283">
            <w:pPr>
              <w:rPr>
                <w:b/>
              </w:rPr>
            </w:pPr>
          </w:p>
        </w:tc>
        <w:tc>
          <w:tcPr>
            <w:tcW w:w="851" w:type="dxa"/>
          </w:tcPr>
          <w:p w14:paraId="2519896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 xml:space="preserve"> 99.787</w:t>
            </w:r>
          </w:p>
        </w:tc>
        <w:tc>
          <w:tcPr>
            <w:tcW w:w="850" w:type="dxa"/>
          </w:tcPr>
          <w:p w14:paraId="5FB7E730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35.644</w:t>
            </w:r>
          </w:p>
        </w:tc>
        <w:tc>
          <w:tcPr>
            <w:tcW w:w="851" w:type="dxa"/>
          </w:tcPr>
          <w:p w14:paraId="2D2D08EF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77.72</w:t>
            </w:r>
          </w:p>
        </w:tc>
        <w:tc>
          <w:tcPr>
            <w:tcW w:w="3596" w:type="dxa"/>
          </w:tcPr>
          <w:p w14:paraId="33BC9344" w14:textId="77777777" w:rsidR="00F10283" w:rsidRDefault="00F10283">
            <w:pPr>
              <w:rPr>
                <w:b/>
              </w:rPr>
            </w:pPr>
            <w:r>
              <w:rPr>
                <w:b/>
              </w:rPr>
              <w:t>28.39</w:t>
            </w:r>
          </w:p>
        </w:tc>
      </w:tr>
    </w:tbl>
    <w:p w14:paraId="5E348579" w14:textId="77777777" w:rsidR="00F10283" w:rsidRDefault="00F10283" w:rsidP="00F11470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6. Предложения по строительству, реконструкции и модернизации объектов централизованных систем водоснабжения.</w:t>
      </w:r>
    </w:p>
    <w:p w14:paraId="1FF16A8B" w14:textId="77777777" w:rsidR="00F10283" w:rsidRDefault="00F10283" w:rsidP="00530A48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Система водоснабжения  Утянского  сельсовета планируется для хозяйственно-питьевых и противопожарных нужд.</w:t>
      </w:r>
    </w:p>
    <w:p w14:paraId="0B912C71" w14:textId="77777777" w:rsidR="00F10283" w:rsidRDefault="00F10283" w:rsidP="00530A48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Средний физический износ объектов водоснабжения составляет  80%</w:t>
      </w:r>
    </w:p>
    <w:p w14:paraId="5B62ABA3" w14:textId="77777777" w:rsidR="00F10283" w:rsidRDefault="00F10283" w:rsidP="00530A48">
      <w:pPr>
        <w:tabs>
          <w:tab w:val="left" w:pos="27054"/>
        </w:tabs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объектов. Программой комплексного развития систем коммунальной инфраструктуры Утянского   сельсовета была предусмотрена реконструкция и модернизация объектов водоснабжения  Утянского сельсовета. Но в полном объеме предусмотренные программой мероприятия не были исполнены.</w:t>
      </w:r>
    </w:p>
    <w:p w14:paraId="735F7C14" w14:textId="77777777" w:rsidR="00F10283" w:rsidRPr="00200238" w:rsidRDefault="00F10283" w:rsidP="00200238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 w:rsidRPr="00200238">
        <w:rPr>
          <w:rFonts w:ascii="Times New Roman" w:hAnsi="Times New Roman"/>
          <w:b/>
          <w:sz w:val="28"/>
          <w:szCs w:val="28"/>
        </w:rPr>
        <w:t>План мероприятий по повышению эффективности деятельности организации      коммунального комплекса в сфере водоснабжения</w:t>
      </w:r>
    </w:p>
    <w:p w14:paraId="312812BD" w14:textId="77777777" w:rsidR="00F10283" w:rsidRDefault="00F10283" w:rsidP="00530A48">
      <w:pPr>
        <w:spacing w:after="0"/>
        <w:ind w:right="227" w:hanging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69639FB8" w14:textId="77777777" w:rsidR="00F10283" w:rsidRPr="00530A48" w:rsidRDefault="00F10283" w:rsidP="00530A48">
      <w:pPr>
        <w:spacing w:after="0"/>
        <w:ind w:left="142" w:right="227" w:hanging="99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1. Замена водопроводной сети с.Утянка ул. </w:t>
      </w:r>
      <w:proofErr w:type="gramStart"/>
      <w:r>
        <w:rPr>
          <w:rFonts w:ascii="Times New Roman" w:hAnsi="Times New Roman"/>
          <w:sz w:val="28"/>
          <w:szCs w:val="28"/>
        </w:rPr>
        <w:t>Центральная,  протяженностью</w:t>
      </w:r>
      <w:proofErr w:type="gramEnd"/>
      <w:r>
        <w:rPr>
          <w:rFonts w:ascii="Times New Roman" w:hAnsi="Times New Roman"/>
          <w:sz w:val="28"/>
          <w:szCs w:val="28"/>
        </w:rPr>
        <w:t xml:space="preserve"> 1300м  и ул.Сибирская  200м</w:t>
      </w:r>
    </w:p>
    <w:p w14:paraId="2DF3457D" w14:textId="77777777" w:rsidR="00F10283" w:rsidRDefault="00F10283" w:rsidP="00530A48">
      <w:pPr>
        <w:spacing w:after="0"/>
        <w:ind w:right="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68BD989C" w14:textId="77777777" w:rsidR="00F10283" w:rsidRDefault="00F10283" w:rsidP="00EB69CF">
      <w:pPr>
        <w:spacing w:after="0"/>
        <w:ind w:right="227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4C948E75" w14:textId="77777777" w:rsidR="00F10283" w:rsidRPr="00EB69CF" w:rsidRDefault="00F10283" w:rsidP="00EB69CF">
      <w:pPr>
        <w:spacing w:after="0"/>
        <w:ind w:right="227" w:hanging="851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18"/>
        <w:gridCol w:w="1892"/>
        <w:gridCol w:w="1276"/>
        <w:gridCol w:w="1417"/>
        <w:gridCol w:w="2268"/>
        <w:gridCol w:w="1134"/>
        <w:gridCol w:w="1134"/>
      </w:tblGrid>
      <w:tr w:rsidR="00F10283" w:rsidRPr="00036538" w14:paraId="01404110" w14:textId="77777777" w:rsidTr="0053148F">
        <w:trPr>
          <w:cantSplit/>
          <w:trHeight w:val="240"/>
        </w:trPr>
        <w:tc>
          <w:tcPr>
            <w:tcW w:w="51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A0D05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п/п </w:t>
            </w:r>
          </w:p>
        </w:tc>
        <w:tc>
          <w:tcPr>
            <w:tcW w:w="18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275F3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мероприятия  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3ABF1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Срок   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реализации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мероприятия,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лет     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80D06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Финансовы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 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потребности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>на реализацию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мероприятия,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руб.  </w:t>
            </w:r>
          </w:p>
        </w:tc>
        <w:tc>
          <w:tcPr>
            <w:tcW w:w="45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87C2B" w14:textId="77777777" w:rsidR="00F10283" w:rsidRPr="00684C63" w:rsidRDefault="00F10283" w:rsidP="009407D6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Ожидаемый эффект    в год</w:t>
            </w:r>
          </w:p>
        </w:tc>
      </w:tr>
      <w:tr w:rsidR="00F10283" w:rsidRPr="00036538" w14:paraId="667DE61F" w14:textId="77777777" w:rsidTr="0053148F">
        <w:trPr>
          <w:cantSplit/>
          <w:trHeight w:val="480"/>
        </w:trPr>
        <w:tc>
          <w:tcPr>
            <w:tcW w:w="51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CA236" w14:textId="77777777" w:rsidR="00F10283" w:rsidRPr="00684C63" w:rsidRDefault="00F102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8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B7A938" w14:textId="77777777" w:rsidR="00F10283" w:rsidRPr="00684C63" w:rsidRDefault="00F102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E37FC7" w14:textId="77777777" w:rsidR="00F10283" w:rsidRPr="00684C63" w:rsidRDefault="00F102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A9E0DB" w14:textId="77777777" w:rsidR="00F10283" w:rsidRPr="00684C63" w:rsidRDefault="00F102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3EE67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DABC8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руб.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3BA47" w14:textId="77777777" w:rsidR="00F10283" w:rsidRPr="00684C63" w:rsidRDefault="00F1028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F10283" w:rsidRPr="00036538" w14:paraId="14CBFD76" w14:textId="77777777" w:rsidTr="0053148F">
        <w:trPr>
          <w:cantSplit/>
          <w:trHeight w:val="240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2132C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1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645A5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A896F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72D89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A9BD0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8597E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E3C4B" w14:textId="77777777" w:rsidR="00F10283" w:rsidRDefault="00F1028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10283" w:rsidRPr="00036538" w14:paraId="427A6C7C" w14:textId="77777777" w:rsidTr="00E5752B">
        <w:trPr>
          <w:cantSplit/>
          <w:trHeight w:val="2898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0C76737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2CCF9088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E88C72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160BF7D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9F0297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332F13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A1CC09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1D50D6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B2D3DF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76D959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7CF2D1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 изношенных  водопроводных   сетей</w:t>
            </w:r>
          </w:p>
          <w:p w14:paraId="527BFA57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Утянка</w:t>
            </w:r>
          </w:p>
          <w:p w14:paraId="793FC134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E3F3C9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0C1E4A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F2E688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582CD97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16000F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  <w:p w14:paraId="650D0FFF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2B8D97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E3BF89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37B0E7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8A685B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D24E1C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C0B8D79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затрат на-восстановительные работы, </w:t>
            </w:r>
          </w:p>
          <w:p w14:paraId="523F13D4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 затраты на </w:t>
            </w:r>
            <w:proofErr w:type="gramStart"/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кап.ремонт</w:t>
            </w:r>
            <w:proofErr w:type="gramEnd"/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8E880AF" w14:textId="77777777" w:rsidR="00F10283" w:rsidRPr="00684C6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9D9D27" w14:textId="77777777" w:rsidR="00F10283" w:rsidRPr="00036538" w:rsidRDefault="00F1028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BA2CA5E" w14:textId="77777777" w:rsidR="00F10283" w:rsidRPr="00036538" w:rsidRDefault="00F1028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F3A52E2" w14:textId="77777777" w:rsidR="00F10283" w:rsidRPr="00036538" w:rsidRDefault="00F10283">
            <w:pPr>
              <w:rPr>
                <w:sz w:val="24"/>
                <w:szCs w:val="24"/>
              </w:rPr>
            </w:pPr>
          </w:p>
          <w:p w14:paraId="2B8AA708" w14:textId="77777777" w:rsidR="00F10283" w:rsidRPr="00036538" w:rsidRDefault="00F102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0136AC5C" w14:textId="77777777" w:rsidR="00F10283" w:rsidRPr="00036538" w:rsidRDefault="00F102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036538">
              <w:rPr>
                <w:sz w:val="24"/>
                <w:szCs w:val="24"/>
              </w:rPr>
              <w:t>18,3</w:t>
            </w:r>
          </w:p>
          <w:p w14:paraId="297EFFB8" w14:textId="77777777" w:rsidR="00F10283" w:rsidRPr="00036538" w:rsidRDefault="00F10283">
            <w:pPr>
              <w:rPr>
                <w:sz w:val="24"/>
                <w:szCs w:val="24"/>
              </w:rPr>
            </w:pPr>
          </w:p>
          <w:p w14:paraId="0824F576" w14:textId="77777777" w:rsidR="00F10283" w:rsidRPr="00036538" w:rsidRDefault="00F10283">
            <w:pPr>
              <w:rPr>
                <w:sz w:val="24"/>
                <w:szCs w:val="24"/>
              </w:rPr>
            </w:pPr>
          </w:p>
          <w:p w14:paraId="0CE97704" w14:textId="77777777" w:rsidR="00F10283" w:rsidRPr="00036538" w:rsidRDefault="00F10283">
            <w:pPr>
              <w:rPr>
                <w:sz w:val="24"/>
                <w:szCs w:val="24"/>
              </w:rPr>
            </w:pPr>
          </w:p>
          <w:p w14:paraId="738786B1" w14:textId="77777777" w:rsidR="00F10283" w:rsidRPr="00036538" w:rsidRDefault="00F102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471945" w14:textId="77777777" w:rsidR="00F10283" w:rsidRPr="00684C63" w:rsidRDefault="00F10283">
            <w:pPr>
              <w:pStyle w:val="ConsPlusCel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100%  от ежегодной  стоимости</w:t>
            </w:r>
          </w:p>
          <w:p w14:paraId="0FA12996" w14:textId="77777777" w:rsidR="00F10283" w:rsidRPr="00036538" w:rsidRDefault="00F10283">
            <w:pPr>
              <w:jc w:val="center"/>
              <w:rPr>
                <w:sz w:val="24"/>
                <w:szCs w:val="24"/>
              </w:rPr>
            </w:pPr>
            <w:r w:rsidRPr="00036538">
              <w:rPr>
                <w:sz w:val="24"/>
                <w:szCs w:val="24"/>
              </w:rPr>
              <w:t>АВР</w:t>
            </w:r>
          </w:p>
          <w:p w14:paraId="34C517D7" w14:textId="77777777" w:rsidR="00F10283" w:rsidRPr="00036538" w:rsidRDefault="00F10283">
            <w:pPr>
              <w:rPr>
                <w:sz w:val="24"/>
                <w:szCs w:val="24"/>
              </w:rPr>
            </w:pPr>
          </w:p>
          <w:p w14:paraId="08305D5D" w14:textId="77777777" w:rsidR="00F10283" w:rsidRPr="00036538" w:rsidRDefault="00F1028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10283" w:rsidRPr="00036538" w14:paraId="11C313F5" w14:textId="77777777" w:rsidTr="0053148F">
        <w:trPr>
          <w:cantSplit/>
          <w:trHeight w:val="1639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6DA0B79F" w14:textId="77777777" w:rsidR="00F10283" w:rsidRDefault="00F1028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9B14227" w14:textId="77777777" w:rsidR="00F10283" w:rsidRPr="00684C63" w:rsidRDefault="00F1028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модуля  для очистки воды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043A185" w14:textId="77777777" w:rsidR="00F10283" w:rsidRPr="00684C63" w:rsidRDefault="00F1028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C6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982C81" w14:textId="77777777" w:rsidR="00F10283" w:rsidRPr="00684C63" w:rsidRDefault="00F10283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1F02BC0" w14:textId="77777777" w:rsidR="00F10283" w:rsidRPr="00036538" w:rsidRDefault="00F10283" w:rsidP="00EB69CF">
            <w:pPr>
              <w:jc w:val="center"/>
              <w:rPr>
                <w:rFonts w:ascii="Cambria" w:hAnsi="Cambria"/>
                <w:sz w:val="24"/>
                <w:szCs w:val="24"/>
              </w:rPr>
            </w:pPr>
            <w:r w:rsidRPr="00036538">
              <w:rPr>
                <w:rFonts w:ascii="Cambria" w:hAnsi="Cambria"/>
                <w:sz w:val="24"/>
                <w:szCs w:val="24"/>
              </w:rPr>
              <w:t>Повышение качества питьевой воды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5CB4B41" w14:textId="77777777" w:rsidR="00F10283" w:rsidRPr="00036538" w:rsidRDefault="00F10283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312C2AC" w14:textId="77777777" w:rsidR="00F10283" w:rsidRPr="00036538" w:rsidRDefault="00F10283">
            <w:pPr>
              <w:rPr>
                <w:sz w:val="24"/>
                <w:szCs w:val="24"/>
              </w:rPr>
            </w:pPr>
          </w:p>
        </w:tc>
      </w:tr>
      <w:tr w:rsidR="00F10283" w:rsidRPr="00036538" w14:paraId="5B97E52D" w14:textId="77777777" w:rsidTr="0053148F">
        <w:trPr>
          <w:cantSplit/>
          <w:trHeight w:val="240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E15ED2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F5655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9FF5FD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CAF2C" w14:textId="77777777" w:rsidR="00F10283" w:rsidRDefault="00F10283">
            <w:pPr>
              <w:pStyle w:val="ConsPlusCell"/>
              <w:widowControl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8F0AC" w14:textId="77777777" w:rsidR="00F10283" w:rsidRPr="00036538" w:rsidRDefault="00F10283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5A71D" w14:textId="77777777" w:rsidR="00F10283" w:rsidRPr="00036538" w:rsidRDefault="00F1028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8D8F5" w14:textId="77777777" w:rsidR="00F10283" w:rsidRPr="00036538" w:rsidRDefault="00F10283">
            <w:pPr>
              <w:jc w:val="center"/>
              <w:rPr>
                <w:sz w:val="28"/>
                <w:szCs w:val="28"/>
              </w:rPr>
            </w:pPr>
          </w:p>
        </w:tc>
      </w:tr>
    </w:tbl>
    <w:p w14:paraId="6D3FD5B3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t xml:space="preserve"> </w:t>
      </w:r>
    </w:p>
    <w:p w14:paraId="44F61283" w14:textId="77777777" w:rsidR="00F10283" w:rsidRDefault="00F10283" w:rsidP="00A70447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  <w:rPr>
          <w:rFonts w:ascii="Times New Roman" w:hAnsi="Times New Roman"/>
          <w:b/>
          <w:sz w:val="28"/>
          <w:szCs w:val="28"/>
        </w:rPr>
      </w:pPr>
    </w:p>
    <w:tbl>
      <w:tblPr>
        <w:tblW w:w="19740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9740"/>
      </w:tblGrid>
      <w:tr w:rsidR="00F10283" w:rsidRPr="00036538" w14:paraId="08767B9D" w14:textId="77777777" w:rsidTr="00617BDA">
        <w:trPr>
          <w:tblCellSpacing w:w="0" w:type="dxa"/>
        </w:trPr>
        <w:tc>
          <w:tcPr>
            <w:tcW w:w="0" w:type="auto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19740"/>
            </w:tblGrid>
            <w:tr w:rsidR="00F10283" w:rsidRPr="00036538" w14:paraId="7D349FAD" w14:textId="77777777">
              <w:trPr>
                <w:trHeight w:val="31680"/>
                <w:tblCellSpacing w:w="0" w:type="dxa"/>
              </w:trPr>
              <w:tc>
                <w:tcPr>
                  <w:tcW w:w="15193" w:type="dxa"/>
                  <w:tcBorders>
                    <w:top w:val="single" w:sz="36" w:space="0" w:color="688D8D"/>
                    <w:left w:val="nil"/>
                    <w:bottom w:val="nil"/>
                    <w:right w:val="nil"/>
                  </w:tcBorders>
                  <w:tcMar>
                    <w:top w:w="81" w:type="dxa"/>
                    <w:left w:w="162" w:type="dxa"/>
                    <w:bottom w:w="324" w:type="dxa"/>
                    <w:right w:w="162" w:type="dxa"/>
                  </w:tcMar>
                </w:tcPr>
                <w:tbl>
                  <w:tblPr>
                    <w:tblW w:w="19416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0A0" w:firstRow="1" w:lastRow="0" w:firstColumn="1" w:lastColumn="0" w:noHBand="0" w:noVBand="0"/>
                  </w:tblPr>
                  <w:tblGrid>
                    <w:gridCol w:w="9"/>
                    <w:gridCol w:w="19407"/>
                  </w:tblGrid>
                  <w:tr w:rsidR="00F10283" w:rsidRPr="00036538" w14:paraId="6C34D6B0" w14:textId="77777777" w:rsidTr="00617BDA">
                    <w:trPr>
                      <w:tblCellSpacing w:w="0" w:type="dxa"/>
                    </w:trPr>
                    <w:tc>
                      <w:tcPr>
                        <w:tcW w:w="19416" w:type="dxa"/>
                        <w:gridSpan w:val="2"/>
                        <w:tcMar>
                          <w:top w:w="0" w:type="dxa"/>
                          <w:left w:w="0" w:type="dxa"/>
                          <w:bottom w:w="162" w:type="dxa"/>
                          <w:right w:w="0" w:type="dxa"/>
                        </w:tcMar>
                      </w:tcPr>
                      <w:p w14:paraId="2F310761" w14:textId="77777777" w:rsidR="00F10283" w:rsidRDefault="00F10283">
                        <w:pPr>
                          <w:tabs>
                            <w:tab w:val="left" w:pos="27054"/>
                            <w:tab w:val="left" w:pos="27196"/>
                          </w:tabs>
                          <w:spacing w:after="162" w:line="240" w:lineRule="auto"/>
                          <w:ind w:left="-1013" w:right="6587" w:firstLine="1985"/>
                          <w:jc w:val="center"/>
                          <w:outlineLvl w:val="0"/>
                          <w:rPr>
                            <w:rFonts w:ascii="Times New Roman" w:hAnsi="Times New Roman"/>
                            <w:b/>
                            <w:bCs/>
                            <w:kern w:val="36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06F4DB46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>7. Экологические аспекты мероприятий по строительству, реконструкции и</w:t>
                        </w:r>
                      </w:p>
                      <w:p w14:paraId="7A8CC765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 xml:space="preserve"> модернизации объектов централизованных систем водоснабжения</w:t>
                        </w:r>
                      </w:p>
                      <w:p w14:paraId="05CA6C06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 качестве  реагентов используемых при водоподготовке  МУП «ПХ Утянское »      пользуется таблетированая соль, а для обезжелезования</w:t>
                        </w:r>
                      </w:p>
                      <w:p w14:paraId="419EDF3F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используется безреагентная система  «Водопад».</w:t>
                        </w:r>
                      </w:p>
                      <w:p w14:paraId="06E74F27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lastRenderedPageBreak/>
                          <w:t xml:space="preserve">8. Оценка объемов капитальных вложений в строительство, </w:t>
                        </w:r>
                      </w:p>
                      <w:p w14:paraId="72D447C8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>реконструкцию и модернизацию объектов централизованных систем</w:t>
                        </w:r>
                      </w:p>
                      <w:p w14:paraId="54D2C1D6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 xml:space="preserve"> водоснабжения</w:t>
                        </w:r>
                      </w:p>
                      <w:p w14:paraId="34630416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 2017 году выполнены работы по ремонту водопроводных сетей в</w:t>
                        </w:r>
                      </w:p>
                      <w:p w14:paraId="55A0958F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с.Утянка, произведена замена элементов металлических </w:t>
                        </w:r>
                        <w:proofErr w:type="gramStart"/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соединений  в</w:t>
                        </w:r>
                        <w:proofErr w:type="gramEnd"/>
                      </w:p>
                      <w:p w14:paraId="0C96796D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распределительных колодцах, произведена замена труб на участке водопровода </w:t>
                        </w:r>
                      </w:p>
                      <w:p w14:paraId="03BD0259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протяженностью 0</w:t>
                        </w:r>
                        <w:r>
                          <w:rPr>
                            <w:rFonts w:ascii="Times New Roman" w:hAnsi="Times New Roman"/>
                            <w:b/>
                            <w:sz w:val="28"/>
                            <w:szCs w:val="28"/>
                            <w:lang w:eastAsia="ru-RU"/>
                          </w:rPr>
                          <w:t>,2</w:t>
                        </w:r>
                        <w:r w:rsidRPr="00E5752B">
                          <w:rPr>
                            <w:rFonts w:ascii="Times New Roman" w:hAnsi="Times New Roman"/>
                            <w:b/>
                            <w:sz w:val="28"/>
                            <w:szCs w:val="28"/>
                            <w:lang w:eastAsia="ru-RU"/>
                          </w:rPr>
                          <w:t xml:space="preserve"> км.</w:t>
                        </w:r>
                      </w:p>
                      <w:p w14:paraId="050FC935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 2018 году планируется выполнить работы по ремонту участка водопроводной</w:t>
                        </w:r>
                      </w:p>
                      <w:p w14:paraId="49A6A48F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сети в с.Утянка:</w:t>
                        </w:r>
                      </w:p>
                      <w:p w14:paraId="1903E588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- ул. </w:t>
                        </w:r>
                        <w:proofErr w:type="gramStart"/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Центральная,   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протяженностью 1.3км.;</w:t>
                        </w:r>
                      </w:p>
                      <w:p w14:paraId="4589553E" w14:textId="77777777" w:rsidR="00F10283" w:rsidRDefault="00F10283" w:rsidP="00136CFD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>9. Целевые показатели развития централизованных систем водоснабжения</w:t>
                        </w:r>
                      </w:p>
                      <w:p w14:paraId="40980643" w14:textId="77777777" w:rsidR="00F10283" w:rsidRDefault="00F10283" w:rsidP="00136CFD">
                        <w:pPr>
                          <w:tabs>
                            <w:tab w:val="left" w:pos="27054"/>
                            <w:tab w:val="left" w:pos="27196"/>
                          </w:tabs>
                          <w:spacing w:before="100" w:beforeAutospacing="1" w:after="100" w:afterAutospacing="1" w:line="240" w:lineRule="auto"/>
                          <w:ind w:right="6587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Индикаторы достижения целей при выполнении мероприятий по улучшению </w:t>
                        </w:r>
                      </w:p>
                      <w:p w14:paraId="233510E8" w14:textId="77777777" w:rsidR="00F10283" w:rsidRDefault="00F10283" w:rsidP="00136CFD">
                        <w:pPr>
                          <w:tabs>
                            <w:tab w:val="left" w:pos="27054"/>
                            <w:tab w:val="left" w:pos="27196"/>
                          </w:tabs>
                          <w:spacing w:before="100" w:beforeAutospacing="1" w:after="100" w:afterAutospacing="1" w:line="240" w:lineRule="auto"/>
                          <w:ind w:right="6587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водоснабжения</w:t>
                        </w:r>
                      </w:p>
                      <w:p w14:paraId="45D66295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Индикаторы достижения целей при выполнении мероприятий по улучшению </w:t>
                        </w:r>
                      </w:p>
                      <w:p w14:paraId="4C90C0D9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водоснабжения:</w:t>
                        </w:r>
                      </w:p>
                      <w:tbl>
                        <w:tblPr>
                          <w:tblW w:w="10200" w:type="dxa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0A0" w:firstRow="1" w:lastRow="0" w:firstColumn="1" w:lastColumn="0" w:noHBand="0" w:noVBand="0"/>
                        </w:tblPr>
                        <w:tblGrid>
                          <w:gridCol w:w="10200"/>
                        </w:tblGrid>
                        <w:tr w:rsidR="00F10283" w:rsidRPr="00036538" w14:paraId="16DF415C" w14:textId="77777777" w:rsidTr="00B10770">
                          <w:trPr>
                            <w:trHeight w:val="390"/>
                            <w:tblCellSpacing w:w="0" w:type="dxa"/>
                          </w:trPr>
                          <w:tc>
                            <w:tcPr>
                              <w:tcW w:w="10050" w:type="dxa"/>
                              <w:vAlign w:val="center"/>
                            </w:tcPr>
                            <w:p w14:paraId="6843330D" w14:textId="77777777" w:rsidR="00F10283" w:rsidRDefault="00F10283" w:rsidP="00B10770">
                              <w:pPr>
                                <w:tabs>
                                  <w:tab w:val="left" w:pos="27054"/>
                                </w:tabs>
                                <w:spacing w:before="100" w:beforeAutospacing="1" w:after="100" w:afterAutospacing="1" w:line="240" w:lineRule="auto"/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  <w:t>- повышение качества предоставления коммунальных услуг, обеспечение бесперебойного водоснабжения населенного пункта  Утянского сельсовета;</w:t>
                              </w:r>
                            </w:p>
                            <w:p w14:paraId="750A5AFA" w14:textId="77777777" w:rsidR="00F10283" w:rsidRDefault="00F10283" w:rsidP="00B10770">
                              <w:pPr>
                                <w:tabs>
                                  <w:tab w:val="left" w:pos="27054"/>
                                </w:tabs>
                                <w:spacing w:before="100" w:beforeAutospacing="1" w:after="100" w:afterAutospacing="1" w:line="240" w:lineRule="auto"/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  <w:t>- повышение надежности работы систем водоснабжения в соответствии с нормативными требованиями;</w:t>
                              </w:r>
                            </w:p>
                            <w:p w14:paraId="2951202F" w14:textId="77777777" w:rsidR="00F10283" w:rsidRDefault="00F10283" w:rsidP="00B10770">
                              <w:pPr>
                                <w:tabs>
                                  <w:tab w:val="left" w:pos="27054"/>
                                </w:tabs>
                                <w:spacing w:before="100" w:beforeAutospacing="1" w:after="100" w:afterAutospacing="1" w:line="240" w:lineRule="auto"/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  <w:t>- снижение количество аварий на центральных сетях водоснабжения;</w:t>
                              </w:r>
                            </w:p>
                            <w:p w14:paraId="284C6C30" w14:textId="77777777" w:rsidR="00F10283" w:rsidRDefault="00F10283" w:rsidP="00B10770">
                              <w:pPr>
                                <w:tabs>
                                  <w:tab w:val="left" w:pos="27054"/>
                                </w:tabs>
                                <w:spacing w:before="100" w:beforeAutospacing="1" w:after="100" w:afterAutospacing="1" w:line="240" w:lineRule="auto"/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lang w:eastAsia="ru-RU"/>
                                </w:rPr>
                                <w:t>- реконструкция и замена устаревшего оборудования и сетей.                            -увеличение мощности систем водоснабжения.</w:t>
                              </w:r>
                            </w:p>
                          </w:tc>
                        </w:tr>
                      </w:tbl>
                      <w:p w14:paraId="0DDB2AAF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 xml:space="preserve">10. Перечень выявленных бесхозяйных объектов централизованных систем </w:t>
                        </w:r>
                      </w:p>
                      <w:p w14:paraId="2C014142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 xml:space="preserve">водоснабжения (в случае их выявления) и перечень организаций, </w:t>
                        </w:r>
                      </w:p>
                      <w:p w14:paraId="473157F8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lastRenderedPageBreak/>
                          <w:t>уполномоченных на их эксплуатацию</w:t>
                        </w:r>
                      </w:p>
                      <w:p w14:paraId="4B089A83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Бесхозяйных объектов централизованных систем водоснабжения и</w:t>
                        </w:r>
                      </w:p>
                      <w:p w14:paraId="241C7021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водоотведения на территории населенных пунктов  Утянского  сельсовета </w:t>
                        </w:r>
                      </w:p>
                      <w:p w14:paraId="720661F9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не выявлено.</w:t>
                        </w:r>
                      </w:p>
                      <w:p w14:paraId="79E9924D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bCs/>
                            <w:sz w:val="28"/>
                            <w:szCs w:val="28"/>
                            <w:lang w:eastAsia="ru-RU"/>
                          </w:rPr>
                          <w:t>11. Сведения о водоотведении на территории  Утянского   сельсовета</w:t>
                        </w:r>
                      </w:p>
                      <w:p w14:paraId="109E9620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   </w:t>
                        </w:r>
                        <w:proofErr w:type="gramStart"/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>В  с.Утянка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  Утянского    сельсовета    централизованная      система</w:t>
                        </w:r>
                      </w:p>
                      <w:p w14:paraId="2EF210BC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канализации в настоящее время отсутствует. Хозяйственно бытовые стоки от</w:t>
                        </w:r>
                      </w:p>
                      <w:p w14:paraId="1778BE3D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существующей застройки поступают в выгребные ямы и надворные уборные,</w:t>
                        </w:r>
                      </w:p>
                      <w:p w14:paraId="0E26D7A5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откуда вывозятся техническим транспортом и сливаются в места, отведённые</w:t>
                        </w:r>
                      </w:p>
                      <w:p w14:paraId="032B923D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для этой цели санитарным надзором. Строительство       централизованной</w:t>
                        </w:r>
                      </w:p>
                      <w:p w14:paraId="3995D19A" w14:textId="77777777" w:rsidR="00F10283" w:rsidRDefault="00F10283" w:rsidP="00B10770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  <w:t xml:space="preserve"> канализации в ближайшей перспективе не планируется.</w:t>
                        </w:r>
                      </w:p>
                      <w:p w14:paraId="4396D791" w14:textId="77777777" w:rsidR="00F10283" w:rsidRDefault="00F10283" w:rsidP="00B10770">
                        <w:pPr>
                          <w:pStyle w:val="a7"/>
                          <w:shd w:val="clear" w:color="auto" w:fill="FFFFFF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  <w:p w14:paraId="0CD89F42" w14:textId="77777777" w:rsidR="00F10283" w:rsidRDefault="00F10283" w:rsidP="00B10770">
                        <w:pPr>
                          <w:pStyle w:val="a7"/>
                          <w:shd w:val="clear" w:color="auto" w:fill="FFFFFF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  <w:p w14:paraId="6D6268B0" w14:textId="77777777" w:rsidR="00F10283" w:rsidRDefault="00F10283" w:rsidP="00B10770">
                        <w:pPr>
                          <w:pStyle w:val="a7"/>
                          <w:shd w:val="clear" w:color="auto" w:fill="FFFFFF"/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  <w:p w14:paraId="73570D3D" w14:textId="77777777" w:rsidR="00F10283" w:rsidRDefault="00F10283" w:rsidP="00B10770">
                        <w:pPr>
                          <w:shd w:val="clear" w:color="auto" w:fill="FFFFFF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036538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br/>
                        </w:r>
                      </w:p>
                      <w:p w14:paraId="6DA3CD2D" w14:textId="77777777" w:rsidR="00F10283" w:rsidRDefault="00F10283" w:rsidP="00617BDA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noProof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40032677" w14:textId="77777777" w:rsidR="00F10283" w:rsidRDefault="00F10283" w:rsidP="00617BDA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noProof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53E78B74" w14:textId="77777777" w:rsidR="00F10283" w:rsidRDefault="00F10283" w:rsidP="00617BDA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noProof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74DDD461" w14:textId="77777777" w:rsidR="00F10283" w:rsidRPr="00617BDA" w:rsidRDefault="00F10283" w:rsidP="00617BDA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7D297503" w14:textId="77777777" w:rsidR="00F10283" w:rsidRDefault="00F10283" w:rsidP="00617BDA">
                        <w:pPr>
                          <w:shd w:val="clear" w:color="auto" w:fill="FFFFFF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 xml:space="preserve"> </w:t>
                        </w:r>
                        <w:r w:rsidR="00317719">
                          <w:rPr>
                            <w:rFonts w:ascii="Times New Roman" w:hAnsi="Times New Roman"/>
                            <w:noProof/>
                            <w:sz w:val="28"/>
                            <w:szCs w:val="28"/>
                            <w:lang w:eastAsia="ru-RU"/>
                          </w:rPr>
                          <w:pict w14:anchorId="55A86E49">
                            <v:shape id="Рисунок 3" o:spid="_x0000_i1026" type="#_x0000_t75" alt="http://spasskoe.omsu-nnov.ru/_data/objects/0013/3091/image006.jpg" style="width:6pt;height:3.75pt;flip:x y;visibility:visible">
                              <v:imagedata r:id="rId7" o:title=""/>
                            </v:shape>
                          </w:pict>
                        </w:r>
                      </w:p>
                      <w:p w14:paraId="3A7AE3F5" w14:textId="77777777" w:rsidR="00F10283" w:rsidRDefault="00F10283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17880F30" w14:textId="77777777" w:rsidR="00F10283" w:rsidRDefault="00F10283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59BB6E77" w14:textId="77777777" w:rsidR="00F10283" w:rsidRDefault="00F10283" w:rsidP="00617BDA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-342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  <w:p w14:paraId="0689B6C2" w14:textId="77777777" w:rsidR="00F10283" w:rsidRDefault="00F10283">
                        <w:pPr>
                          <w:tabs>
                            <w:tab w:val="left" w:pos="27054"/>
                          </w:tabs>
                          <w:spacing w:before="100" w:beforeAutospacing="1" w:after="100" w:afterAutospacing="1" w:line="240" w:lineRule="auto"/>
                          <w:ind w:left="972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</w:tr>
                  <w:tr w:rsidR="00F10283" w:rsidRPr="00036538" w14:paraId="700374E0" w14:textId="77777777">
                    <w:trPr>
                      <w:gridAfter w:val="1"/>
                      <w:wAfter w:w="19386" w:type="dxa"/>
                      <w:tblCellSpacing w:w="0" w:type="dxa"/>
                    </w:trPr>
                    <w:tc>
                      <w:tcPr>
                        <w:tcW w:w="0" w:type="auto"/>
                      </w:tcPr>
                      <w:p w14:paraId="421D1034" w14:textId="77777777" w:rsidR="00F10283" w:rsidRPr="00036538" w:rsidRDefault="00F10283">
                        <w:pPr>
                          <w:spacing w:after="0"/>
                        </w:pPr>
                      </w:p>
                    </w:tc>
                  </w:tr>
                  <w:tr w:rsidR="00F10283" w:rsidRPr="00036538" w14:paraId="70CB167A" w14:textId="77777777">
                    <w:trPr>
                      <w:gridAfter w:val="1"/>
                      <w:wAfter w:w="19386" w:type="dxa"/>
                      <w:tblCellSpacing w:w="0" w:type="dxa"/>
                    </w:trPr>
                    <w:tc>
                      <w:tcPr>
                        <w:tcW w:w="0" w:type="auto"/>
                        <w:vAlign w:val="bottom"/>
                      </w:tcPr>
                      <w:p w14:paraId="4FA7BB59" w14:textId="77777777" w:rsidR="00F10283" w:rsidRPr="00036538" w:rsidRDefault="00F10283">
                        <w:pPr>
                          <w:spacing w:after="0"/>
                        </w:pPr>
                      </w:p>
                    </w:tc>
                  </w:tr>
                </w:tbl>
                <w:p w14:paraId="3A2A3BA9" w14:textId="77777777" w:rsidR="00F10283" w:rsidRDefault="00F10283" w:rsidP="00617BDA">
                  <w:pPr>
                    <w:shd w:val="clear" w:color="auto" w:fill="FFFFFF"/>
                  </w:pPr>
                  <w:r>
                    <w:t xml:space="preserve"> </w:t>
                  </w:r>
                </w:p>
                <w:p w14:paraId="013F8742" w14:textId="77777777" w:rsidR="00F10283" w:rsidRPr="00036538" w:rsidRDefault="00F10283"/>
              </w:tc>
            </w:tr>
          </w:tbl>
          <w:p w14:paraId="66DEB299" w14:textId="77777777" w:rsidR="00F10283" w:rsidRPr="00036538" w:rsidRDefault="00F10283"/>
        </w:tc>
      </w:tr>
    </w:tbl>
    <w:p w14:paraId="4470FC51" w14:textId="77777777" w:rsidR="00F10283" w:rsidRDefault="00F10283" w:rsidP="00617BDA">
      <w:pPr>
        <w:tabs>
          <w:tab w:val="left" w:pos="27054"/>
          <w:tab w:val="left" w:pos="27196"/>
        </w:tabs>
        <w:spacing w:before="100" w:beforeAutospacing="1" w:after="100" w:afterAutospacing="1" w:line="240" w:lineRule="auto"/>
        <w:ind w:right="3164"/>
      </w:pPr>
    </w:p>
    <w:sectPr w:rsidR="00F10283" w:rsidSect="002105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9E28A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DDFC9D8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22EAB6C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843A42F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9EE80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25ECB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8664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2FE7E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016AE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940D5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12219F3"/>
    <w:multiLevelType w:val="hybridMultilevel"/>
    <w:tmpl w:val="28B02A4A"/>
    <w:lvl w:ilvl="0" w:tplc="4A0E6E62">
      <w:start w:val="1"/>
      <w:numFmt w:val="decimal"/>
      <w:lvlText w:val="%1."/>
      <w:lvlJc w:val="left"/>
      <w:pPr>
        <w:ind w:left="133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05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7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9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1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3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5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7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92" w:hanging="180"/>
      </w:pPr>
      <w:rPr>
        <w:rFonts w:cs="Times New Roman"/>
      </w:rPr>
    </w:lvl>
  </w:abstractNum>
  <w:abstractNum w:abstractNumId="11" w15:restartNumberingAfterBreak="0">
    <w:nsid w:val="62CF5CC7"/>
    <w:multiLevelType w:val="hybridMultilevel"/>
    <w:tmpl w:val="4BDCBB9A"/>
    <w:lvl w:ilvl="0" w:tplc="7A1040BE">
      <w:start w:val="1"/>
      <w:numFmt w:val="decimal"/>
      <w:lvlText w:val="%1."/>
      <w:lvlJc w:val="left"/>
      <w:pPr>
        <w:ind w:left="133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05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7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9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1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3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5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7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92" w:hanging="180"/>
      </w:pPr>
      <w:rPr>
        <w:rFonts w:cs="Times New Roman"/>
      </w:rPr>
    </w:lvl>
  </w:abstractNum>
  <w:num w:numId="1" w16cid:durableId="67726705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492196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45202202">
    <w:abstractNumId w:val="9"/>
  </w:num>
  <w:num w:numId="4" w16cid:durableId="1471821102">
    <w:abstractNumId w:val="7"/>
  </w:num>
  <w:num w:numId="5" w16cid:durableId="1231186814">
    <w:abstractNumId w:val="6"/>
  </w:num>
  <w:num w:numId="6" w16cid:durableId="973171220">
    <w:abstractNumId w:val="5"/>
  </w:num>
  <w:num w:numId="7" w16cid:durableId="173542562">
    <w:abstractNumId w:val="4"/>
  </w:num>
  <w:num w:numId="8" w16cid:durableId="1382241709">
    <w:abstractNumId w:val="8"/>
  </w:num>
  <w:num w:numId="9" w16cid:durableId="1441490063">
    <w:abstractNumId w:val="3"/>
  </w:num>
  <w:num w:numId="10" w16cid:durableId="1253515005">
    <w:abstractNumId w:val="2"/>
  </w:num>
  <w:num w:numId="11" w16cid:durableId="844169256">
    <w:abstractNumId w:val="1"/>
  </w:num>
  <w:num w:numId="12" w16cid:durableId="978723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03806"/>
    <w:rsid w:val="00036538"/>
    <w:rsid w:val="000627FF"/>
    <w:rsid w:val="000658C7"/>
    <w:rsid w:val="0007123D"/>
    <w:rsid w:val="0008787D"/>
    <w:rsid w:val="000E4128"/>
    <w:rsid w:val="000E7DAB"/>
    <w:rsid w:val="00102A8C"/>
    <w:rsid w:val="00103602"/>
    <w:rsid w:val="00103806"/>
    <w:rsid w:val="00121E96"/>
    <w:rsid w:val="001227C6"/>
    <w:rsid w:val="00136CFD"/>
    <w:rsid w:val="00143279"/>
    <w:rsid w:val="001477C8"/>
    <w:rsid w:val="00157D6E"/>
    <w:rsid w:val="00166685"/>
    <w:rsid w:val="001801F1"/>
    <w:rsid w:val="0019367A"/>
    <w:rsid w:val="001A0FC8"/>
    <w:rsid w:val="001A4BCB"/>
    <w:rsid w:val="001D303F"/>
    <w:rsid w:val="001F2688"/>
    <w:rsid w:val="00200238"/>
    <w:rsid w:val="00204B72"/>
    <w:rsid w:val="0021059F"/>
    <w:rsid w:val="00223242"/>
    <w:rsid w:val="0023611E"/>
    <w:rsid w:val="002452AF"/>
    <w:rsid w:val="002863D6"/>
    <w:rsid w:val="002D58BC"/>
    <w:rsid w:val="002D5922"/>
    <w:rsid w:val="002E4DEA"/>
    <w:rsid w:val="00307079"/>
    <w:rsid w:val="00317719"/>
    <w:rsid w:val="00326B3B"/>
    <w:rsid w:val="00343029"/>
    <w:rsid w:val="00352622"/>
    <w:rsid w:val="003710AA"/>
    <w:rsid w:val="003916E1"/>
    <w:rsid w:val="003E1367"/>
    <w:rsid w:val="003F761B"/>
    <w:rsid w:val="004013F4"/>
    <w:rsid w:val="0043402F"/>
    <w:rsid w:val="00436B58"/>
    <w:rsid w:val="0044597A"/>
    <w:rsid w:val="00476F75"/>
    <w:rsid w:val="0048263F"/>
    <w:rsid w:val="00487CC1"/>
    <w:rsid w:val="0049423F"/>
    <w:rsid w:val="004C5ABE"/>
    <w:rsid w:val="004C73CF"/>
    <w:rsid w:val="004F0AC7"/>
    <w:rsid w:val="00500216"/>
    <w:rsid w:val="00505335"/>
    <w:rsid w:val="0050601C"/>
    <w:rsid w:val="005260A4"/>
    <w:rsid w:val="0052769B"/>
    <w:rsid w:val="00530A48"/>
    <w:rsid w:val="0053148F"/>
    <w:rsid w:val="005414F8"/>
    <w:rsid w:val="00567804"/>
    <w:rsid w:val="005A69B0"/>
    <w:rsid w:val="005C0A8F"/>
    <w:rsid w:val="005D64DA"/>
    <w:rsid w:val="005E6451"/>
    <w:rsid w:val="00604716"/>
    <w:rsid w:val="00617BDA"/>
    <w:rsid w:val="00636F6B"/>
    <w:rsid w:val="00684C63"/>
    <w:rsid w:val="006B287D"/>
    <w:rsid w:val="006B6695"/>
    <w:rsid w:val="006E4022"/>
    <w:rsid w:val="006F33EB"/>
    <w:rsid w:val="006F70B3"/>
    <w:rsid w:val="00730C35"/>
    <w:rsid w:val="00753ABA"/>
    <w:rsid w:val="007771DD"/>
    <w:rsid w:val="00782D05"/>
    <w:rsid w:val="007B3682"/>
    <w:rsid w:val="007B4DEF"/>
    <w:rsid w:val="007D54E3"/>
    <w:rsid w:val="007E4AAF"/>
    <w:rsid w:val="007F7C74"/>
    <w:rsid w:val="00800D48"/>
    <w:rsid w:val="008229DA"/>
    <w:rsid w:val="00831A71"/>
    <w:rsid w:val="00846CAB"/>
    <w:rsid w:val="00847995"/>
    <w:rsid w:val="00853E18"/>
    <w:rsid w:val="0086470C"/>
    <w:rsid w:val="00894301"/>
    <w:rsid w:val="008A6BC5"/>
    <w:rsid w:val="008B7ADE"/>
    <w:rsid w:val="008D4D4E"/>
    <w:rsid w:val="008E51A5"/>
    <w:rsid w:val="00913D34"/>
    <w:rsid w:val="009176E2"/>
    <w:rsid w:val="009216D1"/>
    <w:rsid w:val="0092393C"/>
    <w:rsid w:val="009370A8"/>
    <w:rsid w:val="009407D6"/>
    <w:rsid w:val="00974CC4"/>
    <w:rsid w:val="009B0625"/>
    <w:rsid w:val="009B7598"/>
    <w:rsid w:val="00A01F4D"/>
    <w:rsid w:val="00A61334"/>
    <w:rsid w:val="00A70447"/>
    <w:rsid w:val="00A87985"/>
    <w:rsid w:val="00A91E5C"/>
    <w:rsid w:val="00AA6DE6"/>
    <w:rsid w:val="00AA77E1"/>
    <w:rsid w:val="00AB3A76"/>
    <w:rsid w:val="00AD332F"/>
    <w:rsid w:val="00AD73BE"/>
    <w:rsid w:val="00AE56E9"/>
    <w:rsid w:val="00B10770"/>
    <w:rsid w:val="00B24D20"/>
    <w:rsid w:val="00B3377E"/>
    <w:rsid w:val="00B5038A"/>
    <w:rsid w:val="00B77EBB"/>
    <w:rsid w:val="00B9479E"/>
    <w:rsid w:val="00B952FF"/>
    <w:rsid w:val="00B96502"/>
    <w:rsid w:val="00BA722E"/>
    <w:rsid w:val="00BB118E"/>
    <w:rsid w:val="00BD2FB8"/>
    <w:rsid w:val="00BE4BE9"/>
    <w:rsid w:val="00BF68D2"/>
    <w:rsid w:val="00C01922"/>
    <w:rsid w:val="00C06251"/>
    <w:rsid w:val="00C31CA9"/>
    <w:rsid w:val="00C457A0"/>
    <w:rsid w:val="00C51546"/>
    <w:rsid w:val="00C70E09"/>
    <w:rsid w:val="00C757BC"/>
    <w:rsid w:val="00C80AE9"/>
    <w:rsid w:val="00CC7F17"/>
    <w:rsid w:val="00CD0C98"/>
    <w:rsid w:val="00CD59DE"/>
    <w:rsid w:val="00D30675"/>
    <w:rsid w:val="00D606E8"/>
    <w:rsid w:val="00D82C1E"/>
    <w:rsid w:val="00DC4139"/>
    <w:rsid w:val="00DD697D"/>
    <w:rsid w:val="00DE2B9A"/>
    <w:rsid w:val="00DF2F46"/>
    <w:rsid w:val="00E37DC5"/>
    <w:rsid w:val="00E435B8"/>
    <w:rsid w:val="00E5752B"/>
    <w:rsid w:val="00E719B7"/>
    <w:rsid w:val="00E863EA"/>
    <w:rsid w:val="00EA558A"/>
    <w:rsid w:val="00EA7697"/>
    <w:rsid w:val="00EB02B0"/>
    <w:rsid w:val="00EB1AF7"/>
    <w:rsid w:val="00EB69CF"/>
    <w:rsid w:val="00EC29CE"/>
    <w:rsid w:val="00EC57F2"/>
    <w:rsid w:val="00ED1CA8"/>
    <w:rsid w:val="00ED1D8A"/>
    <w:rsid w:val="00ED34D2"/>
    <w:rsid w:val="00EE2AE1"/>
    <w:rsid w:val="00EF0523"/>
    <w:rsid w:val="00F03D3E"/>
    <w:rsid w:val="00F10283"/>
    <w:rsid w:val="00F11470"/>
    <w:rsid w:val="00F1207F"/>
    <w:rsid w:val="00F306B6"/>
    <w:rsid w:val="00F6126B"/>
    <w:rsid w:val="00F91809"/>
    <w:rsid w:val="00FA3260"/>
    <w:rsid w:val="00FD70DE"/>
    <w:rsid w:val="00FE2B32"/>
    <w:rsid w:val="00FF3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ADF0CD"/>
  <w15:docId w15:val="{B23CF8F7-D423-45A6-835E-A1D8CC07D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65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70447"/>
    <w:pPr>
      <w:ind w:left="720"/>
      <w:contextualSpacing/>
    </w:pPr>
  </w:style>
  <w:style w:type="character" w:styleId="a4">
    <w:name w:val="Hyperlink"/>
    <w:uiPriority w:val="99"/>
    <w:semiHidden/>
    <w:rsid w:val="00B3377E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rsid w:val="009B06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B062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530A48"/>
    <w:pPr>
      <w:widowControl w:val="0"/>
      <w:suppressAutoHyphens/>
      <w:autoSpaceDE w:val="0"/>
    </w:pPr>
    <w:rPr>
      <w:rFonts w:ascii="Arial" w:eastAsia="Times New Roman" w:hAnsi="Arial" w:cs="Arial"/>
      <w:lang w:eastAsia="ar-SA"/>
    </w:rPr>
  </w:style>
  <w:style w:type="paragraph" w:styleId="a7">
    <w:name w:val="Normal (Web)"/>
    <w:basedOn w:val="a"/>
    <w:uiPriority w:val="99"/>
    <w:semiHidden/>
    <w:rsid w:val="00157D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uiPriority w:val="99"/>
    <w:locked/>
    <w:rsid w:val="00A87985"/>
  </w:style>
  <w:style w:type="paragraph" w:customStyle="1" w:styleId="20">
    <w:name w:val="Основной текст (2)"/>
    <w:basedOn w:val="a"/>
    <w:link w:val="2"/>
    <w:uiPriority w:val="99"/>
    <w:rsid w:val="00A87985"/>
    <w:pPr>
      <w:widowControl w:val="0"/>
      <w:shd w:val="clear" w:color="auto" w:fill="FFFFFF"/>
      <w:spacing w:after="4860" w:line="240" w:lineRule="atLeast"/>
      <w:jc w:val="center"/>
    </w:pPr>
    <w:rPr>
      <w:rFonts w:ascii="Times New Roman" w:hAnsi="Times New Roman"/>
      <w:noProof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461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consultantplus://offline/main?base=LAW;n=98841;fld=134;dst=1000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1604</Words>
  <Characters>9147</Characters>
  <Application>Microsoft Office Word</Application>
  <DocSecurity>0</DocSecurity>
  <Lines>76</Lines>
  <Paragraphs>21</Paragraphs>
  <ScaleCrop>false</ScaleCrop>
  <Company>Microsoft</Company>
  <LinksUpToDate>false</LinksUpToDate>
  <CharactersWithSpaces>10730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cp:lastPrinted>2018-10-23T08:23:00Z</cp:lastPrinted>
  <dcterms:created xsi:type="dcterms:W3CDTF">2018-11-16T02:25:00Z</dcterms:created>
  <dcterms:modified xsi:type="dcterms:W3CDTF">2024-03-12T04:09:00Z</dcterms:modified>
</cp:coreProperties>
</file>