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0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801423" w:rsidTr="00402B45">
        <w:tc>
          <w:tcPr>
            <w:tcW w:w="10490" w:type="dxa"/>
          </w:tcPr>
          <w:p w:rsidR="00801423" w:rsidRDefault="00863774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обучающих мероприятий на июль 2025</w:t>
            </w:r>
          </w:p>
        </w:tc>
      </w:tr>
    </w:tbl>
    <w:tbl>
      <w:tblPr>
        <w:tblStyle w:val="StGen1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8930"/>
      </w:tblGrid>
      <w:tr w:rsidR="00801423" w:rsidTr="00402B4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косметики и бытовой химии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2B45">
              <w:rPr>
                <w:rFonts w:ascii="Times New Roman" w:eastAsia="Times New Roman" w:hAnsi="Times New Roman" w:cs="Times New Roman"/>
                <w:lang w:val="ru-RU"/>
              </w:rPr>
              <w:t xml:space="preserve"> -</w:t>
            </w:r>
            <w:proofErr w:type="gramEnd"/>
            <w:r w:rsidR="00402B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 w:tooltip="https://xn--80ajghhoc2aj1c8b.xn--p1ai/lectures/vebinary/?ELEMENT_ID=46392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801423" w:rsidTr="00402B4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июля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</w:t>
            </w:r>
            <w:r>
              <w:rPr>
                <w:rFonts w:ascii="Times New Roman" w:eastAsia="Times New Roman" w:hAnsi="Times New Roman" w:cs="Times New Roman"/>
              </w:rPr>
              <w:t>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2B45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ксперт по электронному документообороту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 w:tooltip="https://xn--80ajghhoc2aj1c8b.xn--p1ai/lectures/vebinary/?ELEMENT_ID=46480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/?ELEMENT_ID=464808</w:t>
              </w:r>
            </w:hyperlink>
          </w:p>
        </w:tc>
      </w:tr>
      <w:tr w:rsidR="00801423" w:rsidTr="00402B4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направления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 w:tooltip="https://xn--80ajghhoc2aj1c8b.xn--p1ai/lectures/vebinary/?ELEMENT_ID=46398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/?ELEMENT_ID=463988</w:t>
              </w:r>
            </w:hyperlink>
          </w:p>
        </w:tc>
      </w:tr>
      <w:tr w:rsidR="00801423" w:rsidTr="00402B4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</w:t>
            </w:r>
            <w:r>
              <w:rPr>
                <w:rFonts w:ascii="Times New Roman" w:eastAsia="Times New Roman" w:hAnsi="Times New Roman" w:cs="Times New Roman"/>
              </w:rPr>
              <w:t xml:space="preserve">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маркировки спортивного питания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«БАД»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Голубев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 w:tooltip="https://xn--80ajghhoc2aj1c8b.xn--p1ai/lectures/vebinary/?ELEMENT_ID=463937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/?ELEMENT_ID=463937</w:t>
              </w:r>
            </w:hyperlink>
          </w:p>
        </w:tc>
      </w:tr>
      <w:tr w:rsidR="00801423" w:rsidTr="00402B45">
        <w:trPr>
          <w:trHeight w:val="1289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</w:t>
            </w:r>
            <w:r>
              <w:rPr>
                <w:rFonts w:ascii="Times New Roman" w:eastAsia="Times New Roman" w:hAnsi="Times New Roman" w:cs="Times New Roman"/>
              </w:rPr>
              <w:t>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01423" w:rsidRDefault="00863774" w:rsidP="00402B4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>ведение в маркировку игр и игрушек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 w:rsidR="00402B45"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801423" w:rsidRDefault="00863774" w:rsidP="00402B4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10" w:tooltip="https://xn--80ajghhoc2aj1c8b.xn--p1ai/lectures/vebinary/?ELEMENT_ID=46413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/?ELEMENT_ID=464133</w:t>
              </w:r>
            </w:hyperlink>
          </w:p>
        </w:tc>
      </w:tr>
      <w:tr w:rsidR="00801423" w:rsidTr="00402B4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</w:t>
            </w:r>
            <w:r>
              <w:rPr>
                <w:rFonts w:ascii="Times New Roman" w:eastAsia="Times New Roman" w:hAnsi="Times New Roman" w:cs="Times New Roman"/>
              </w:rPr>
              <w:t>еда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Операторы ЭДО: СКБ контур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Такском</w:t>
            </w:r>
            <w:proofErr w:type="spellEnd"/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корма для животных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СКБКонтур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 w:tooltip="https://xn--80ajghhoc2aj1c8b.xn--p1ai/lectures/vebinary/?ELEMENT_ID=464816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/?ELEMENT_ID=464816</w:t>
              </w:r>
            </w:hyperlink>
          </w:p>
        </w:tc>
      </w:tr>
      <w:tr w:rsidR="00801423" w:rsidTr="00402B45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</w:t>
            </w:r>
            <w:r>
              <w:rPr>
                <w:rFonts w:ascii="Times New Roman" w:eastAsia="Times New Roman" w:hAnsi="Times New Roman" w:cs="Times New Roman"/>
              </w:rPr>
              <w:t xml:space="preserve">еда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02B45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 w:tooltip="https://xn--80ajghhoc2aj1c8b.xn--p1ai/lectures/vebinary/?ELEMENT_ID=463984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/?ELEMENT_ID=463984</w:t>
              </w:r>
            </w:hyperlink>
          </w:p>
        </w:tc>
      </w:tr>
      <w:tr w:rsidR="00801423" w:rsidTr="00402B45">
        <w:trPr>
          <w:trHeight w:val="35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</w:rPr>
              <w:t xml:space="preserve">тверг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 w:tooltip="https://xn--80ajghhoc2aj1c8b.xn--p1ai/lectures/vebinary/?ELEMENT_ID=46445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/?ELEMENT_ID=464459</w:t>
              </w:r>
            </w:hyperlink>
          </w:p>
        </w:tc>
      </w:tr>
      <w:tr w:rsidR="00801423" w:rsidTr="00402B45">
        <w:trPr>
          <w:trHeight w:val="35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</w:rPr>
              <w:t xml:space="preserve">тверг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учета безалкогольного пива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r w:rsidR="00402B45">
              <w:rPr>
                <w:rFonts w:ascii="Times New Roman" w:eastAsia="Times New Roman" w:hAnsi="Times New Roman" w:cs="Times New Roman"/>
                <w:b/>
                <w:color w:val="999999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14" w:tooltip="https://xn--80ajghhoc2aj1c8b.xn--p1ai/lectures/vebinary/?ELEMENT_ID=464872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/?ELEMENT_ID=464872</w:t>
              </w:r>
            </w:hyperlink>
          </w:p>
        </w:tc>
      </w:tr>
      <w:tr w:rsidR="00801423" w:rsidTr="00402B45">
        <w:trPr>
          <w:trHeight w:val="35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июля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</w:t>
            </w:r>
            <w:r>
              <w:rPr>
                <w:rFonts w:ascii="Times New Roman" w:eastAsia="Times New Roman" w:hAnsi="Times New Roman" w:cs="Times New Roman"/>
              </w:rPr>
              <w:t>рник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 w:tooltip="https://xn--80ajghhoc2aj1c8b.xn--p1ai/lectures/vebinary/?ELEMENT_ID=464728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/?ELEMENT_ID=464728</w:t>
              </w:r>
            </w:hyperlink>
          </w:p>
        </w:tc>
      </w:tr>
      <w:tr w:rsidR="00801423" w:rsidTr="00402B45">
        <w:trPr>
          <w:trHeight w:val="35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</w:t>
            </w:r>
            <w:r>
              <w:rPr>
                <w:rFonts w:ascii="Times New Roman" w:eastAsia="Times New Roman" w:hAnsi="Times New Roman" w:cs="Times New Roman"/>
              </w:rPr>
              <w:t>орник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 w:tooltip="https://xn--80ajghhoc2aj1c8b.xn--p1ai/lectures/vebinary/?ELEMENT_ID=463941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/?ELEMENT_ID=463941</w:t>
              </w:r>
            </w:hyperlink>
          </w:p>
        </w:tc>
      </w:tr>
      <w:tr w:rsidR="00801423" w:rsidTr="00402B45">
        <w:trPr>
          <w:trHeight w:val="35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</w:t>
            </w:r>
            <w:r>
              <w:rPr>
                <w:rFonts w:ascii="Times New Roman" w:eastAsia="Times New Roman" w:hAnsi="Times New Roman" w:cs="Times New Roman"/>
              </w:rPr>
              <w:t xml:space="preserve">орник </w:t>
            </w:r>
          </w:p>
          <w:p w:rsidR="00801423" w:rsidRDefault="008637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1423" w:rsidRDefault="0080142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423" w:rsidRDefault="00863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МСП</w:t>
            </w:r>
          </w:p>
          <w:p w:rsidR="00801423" w:rsidRDefault="00801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1423" w:rsidRDefault="00863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801423" w:rsidRDefault="00863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1423" w:rsidRDefault="00863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Дровников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02B4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bookmarkStart w:id="1" w:name="_GoBack"/>
          <w:bookmarkEnd w:id="1"/>
          <w:p w:rsidR="00801423" w:rsidRDefault="008637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fldChar w:fldCharType="begin"/>
            </w:r>
            <w:r>
              <w:instrText xml:space="preserve"> HYPERLINK "about:blank" \o "about:blank"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https://честныйзнак.рф/lectures/vebinary/?ELEMENT_ID=464022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fldChar w:fldCharType="end"/>
            </w:r>
          </w:p>
        </w:tc>
      </w:tr>
    </w:tbl>
    <w:p w:rsidR="00801423" w:rsidRDefault="00801423">
      <w:pPr>
        <w:rPr>
          <w:rFonts w:ascii="Times New Roman" w:eastAsia="Times New Roman" w:hAnsi="Times New Roman" w:cs="Times New Roman"/>
        </w:rPr>
      </w:pPr>
    </w:p>
    <w:sectPr w:rsidR="00801423" w:rsidSect="00402B45">
      <w:headerReference w:type="default" r:id="rId17"/>
      <w:pgSz w:w="11909" w:h="16834"/>
      <w:pgMar w:top="238" w:right="397" w:bottom="284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74" w:rsidRDefault="00863774">
      <w:pPr>
        <w:spacing w:line="240" w:lineRule="auto"/>
      </w:pPr>
      <w:r>
        <w:separator/>
      </w:r>
    </w:p>
  </w:endnote>
  <w:endnote w:type="continuationSeparator" w:id="0">
    <w:p w:rsidR="00863774" w:rsidRDefault="0086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74" w:rsidRDefault="00863774">
      <w:pPr>
        <w:spacing w:line="240" w:lineRule="auto"/>
      </w:pPr>
      <w:r>
        <w:separator/>
      </w:r>
    </w:p>
  </w:footnote>
  <w:footnote w:type="continuationSeparator" w:id="0">
    <w:p w:rsidR="00863774" w:rsidRDefault="00863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23" w:rsidRDefault="008014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23"/>
    <w:rsid w:val="00402B45"/>
    <w:rsid w:val="00801423"/>
    <w:rsid w:val="008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F45D"/>
  <w15:docId w15:val="{131E05B3-9816-4FF0-A8B2-FD2500E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3988" TargetMode="External"/><Relationship Id="rId13" Type="http://schemas.openxmlformats.org/officeDocument/2006/relationships/hyperlink" Target="https://xn--80ajghhoc2aj1c8b.xn--p1ai/lectures/vebinary/?ELEMENT_ID=46445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64808" TargetMode="External"/><Relationship Id="rId12" Type="http://schemas.openxmlformats.org/officeDocument/2006/relationships/hyperlink" Target="https://xn--80ajghhoc2aj1c8b.xn--p1ai/lectures/vebinary/?ELEMENT_ID=46398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6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3923" TargetMode="External"/><Relationship Id="rId11" Type="http://schemas.openxmlformats.org/officeDocument/2006/relationships/hyperlink" Target="https://xn--80ajghhoc2aj1c8b.xn--p1ai/lectures/vebinary/?ELEMENT_ID=4648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64728" TargetMode="External"/><Relationship Id="rId10" Type="http://schemas.openxmlformats.org/officeDocument/2006/relationships/hyperlink" Target="https://xn--80ajghhoc2aj1c8b.xn--p1ai/lectures/vebinary/?ELEMENT_ID=46413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63937" TargetMode="External"/><Relationship Id="rId14" Type="http://schemas.openxmlformats.org/officeDocument/2006/relationships/hyperlink" Target="https://xn--80ajghhoc2aj1c8b.xn--p1ai/lectures/vebinary/?ELEMENT_ID=464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2</cp:revision>
  <dcterms:created xsi:type="dcterms:W3CDTF">2025-07-18T07:38:00Z</dcterms:created>
  <dcterms:modified xsi:type="dcterms:W3CDTF">2025-07-18T07:45:00Z</dcterms:modified>
</cp:coreProperties>
</file>