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 числе вовремя неполученных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7907C0" w:rsidRDefault="007907C0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Доволенского района</w:t>
      </w:r>
      <w:r w:rsidRPr="005C1DF8">
        <w:rPr>
          <w:rFonts w:ascii="Times New Roman" w:hAnsi="Times New Roman" w:cs="Times New Roman"/>
          <w:sz w:val="28"/>
          <w:szCs w:val="28"/>
        </w:rPr>
        <w:t xml:space="preserve">, осуществляется в офисе филиала ППК «Роскадастр» по адресу: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gramStart"/>
      <w:r w:rsidRPr="005C1DF8">
        <w:rPr>
          <w:rFonts w:ascii="Times New Roman" w:hAnsi="Times New Roman" w:cs="Times New Roman"/>
          <w:b/>
          <w:bCs/>
          <w:sz w:val="28"/>
          <w:szCs w:val="28"/>
        </w:rPr>
        <w:t>Довольное</w:t>
      </w:r>
      <w:proofErr w:type="gramEnd"/>
      <w:r w:rsidRPr="005C1DF8">
        <w:rPr>
          <w:rFonts w:ascii="Times New Roman" w:hAnsi="Times New Roman" w:cs="Times New Roman"/>
          <w:b/>
          <w:bCs/>
          <w:sz w:val="28"/>
          <w:szCs w:val="28"/>
        </w:rPr>
        <w:t>, ул. Ленина, д.108</w:t>
      </w:r>
      <w:r w:rsidRPr="005C1DF8">
        <w:rPr>
          <w:rFonts w:ascii="Times New Roman" w:hAnsi="Times New Roman" w:cs="Times New Roman"/>
          <w:sz w:val="28"/>
          <w:szCs w:val="28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8 (383) 349-95-69, доб. 2133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07C0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</w:t>
      </w:r>
      <w:r w:rsidR="007907C0">
        <w:rPr>
          <w:rFonts w:ascii="Times New Roman" w:hAnsi="Times New Roman" w:cs="Times New Roman"/>
          <w:sz w:val="28"/>
          <w:szCs w:val="28"/>
        </w:rPr>
        <w:t>ную доверенность представителя.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5C1DF8" w:rsidRDefault="005C1DF8" w:rsidP="005C1DF8">
      <w:pPr>
        <w:tabs>
          <w:tab w:val="left" w:pos="4678"/>
          <w:tab w:val="left" w:pos="5529"/>
        </w:tabs>
        <w:jc w:val="right"/>
        <w:rPr>
          <w:sz w:val="20"/>
          <w:szCs w:val="20"/>
        </w:rPr>
      </w:pPr>
    </w:p>
    <w:p w:rsidR="00E9063E" w:rsidRDefault="008B29BD" w:rsidP="007907C0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07C0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026BD9" w:rsidRDefault="00026BD9" w:rsidP="00026BD9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026BD9" w:rsidRDefault="00026BD9" w:rsidP="00026BD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026BD9" w:rsidRDefault="00026BD9" w:rsidP="00026BD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026BD9" w:rsidRDefault="00026BD9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026BD9" w:rsidRDefault="00026BD9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026BD9" w:rsidRDefault="00026BD9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26BD9" w:rsidRDefault="00026BD9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hyperlink r:id="rId10" w:history="1">
        <w:proofErr w:type="spellStart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t.me</w:t>
        </w:r>
        <w:proofErr w:type="spellEnd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/kadastr_54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026BD9" w:rsidRPr="00026BD9" w:rsidRDefault="00026BD9" w:rsidP="007907C0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sectPr w:rsidR="00026BD9" w:rsidRPr="00026BD9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026BD9"/>
    <w:rsid w:val="001A5E3C"/>
    <w:rsid w:val="002E57DC"/>
    <w:rsid w:val="003E304F"/>
    <w:rsid w:val="005C1DF8"/>
    <w:rsid w:val="007907C0"/>
    <w:rsid w:val="00867BC0"/>
    <w:rsid w:val="008B29BD"/>
    <w:rsid w:val="008C7240"/>
    <w:rsid w:val="008E6ABD"/>
    <w:rsid w:val="008F7506"/>
    <w:rsid w:val="00C426A9"/>
    <w:rsid w:val="00D20DF1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fc-nso.ru/" TargetMode="External"/><Relationship Id="rId10" Type="http://schemas.openxmlformats.org/officeDocument/2006/relationships/hyperlink" Target="https://t.me/kadastr_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8</cp:revision>
  <dcterms:created xsi:type="dcterms:W3CDTF">2025-07-02T01:19:00Z</dcterms:created>
  <dcterms:modified xsi:type="dcterms:W3CDTF">2025-08-21T06:25:00Z</dcterms:modified>
</cp:coreProperties>
</file>