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50" w:rsidRPr="001B05CD" w:rsidRDefault="001B05CD" w:rsidP="001B05CD">
      <w:pPr>
        <w:pStyle w:val="a3"/>
        <w:jc w:val="center"/>
        <w:rPr>
          <w:b/>
          <w:sz w:val="28"/>
          <w:szCs w:val="28"/>
        </w:rPr>
      </w:pPr>
      <w:r w:rsidRPr="001B05CD">
        <w:rPr>
          <w:b/>
          <w:sz w:val="28"/>
          <w:szCs w:val="28"/>
        </w:rPr>
        <w:t xml:space="preserve">Календарный план на территории </w:t>
      </w:r>
      <w:proofErr w:type="spellStart"/>
      <w:r w:rsidRPr="001B05CD">
        <w:rPr>
          <w:b/>
          <w:sz w:val="28"/>
          <w:szCs w:val="28"/>
        </w:rPr>
        <w:t>Доволенского</w:t>
      </w:r>
      <w:proofErr w:type="spellEnd"/>
      <w:r w:rsidRPr="001B05CD">
        <w:rPr>
          <w:b/>
          <w:sz w:val="28"/>
          <w:szCs w:val="28"/>
        </w:rPr>
        <w:t xml:space="preserve"> района</w:t>
      </w:r>
    </w:p>
    <w:p w:rsidR="001B05CD" w:rsidRPr="001B05CD" w:rsidRDefault="001B05CD" w:rsidP="001B05CD">
      <w:pPr>
        <w:pStyle w:val="a3"/>
        <w:jc w:val="center"/>
        <w:rPr>
          <w:b/>
          <w:sz w:val="28"/>
          <w:szCs w:val="28"/>
        </w:rPr>
      </w:pPr>
      <w:r w:rsidRPr="001B05CD">
        <w:rPr>
          <w:b/>
          <w:sz w:val="28"/>
          <w:szCs w:val="28"/>
        </w:rPr>
        <w:t xml:space="preserve">для ветеранов СВО, где участники СВО с инвалидностью </w:t>
      </w:r>
    </w:p>
    <w:p w:rsidR="001B05CD" w:rsidRPr="001B05CD" w:rsidRDefault="001B05CD" w:rsidP="001B05CD">
      <w:pPr>
        <w:pStyle w:val="a3"/>
        <w:jc w:val="center"/>
        <w:rPr>
          <w:b/>
          <w:sz w:val="28"/>
          <w:szCs w:val="28"/>
        </w:rPr>
      </w:pPr>
      <w:r w:rsidRPr="001B05CD">
        <w:rPr>
          <w:b/>
          <w:sz w:val="28"/>
          <w:szCs w:val="28"/>
        </w:rPr>
        <w:t>могут участвовать в соревнованиях наравне</w:t>
      </w:r>
    </w:p>
    <w:p w:rsidR="001B05CD" w:rsidRDefault="001B05CD" w:rsidP="001B05CD">
      <w:pPr>
        <w:pStyle w:val="a3"/>
        <w:jc w:val="center"/>
        <w:rPr>
          <w:b/>
          <w:sz w:val="28"/>
          <w:szCs w:val="28"/>
        </w:rPr>
      </w:pPr>
      <w:r w:rsidRPr="001B05CD">
        <w:rPr>
          <w:b/>
          <w:sz w:val="28"/>
          <w:szCs w:val="28"/>
        </w:rPr>
        <w:t>с лицами не являющимися инвалидами.</w:t>
      </w:r>
    </w:p>
    <w:p w:rsidR="001B05CD" w:rsidRDefault="001B05CD" w:rsidP="001B05CD">
      <w:pPr>
        <w:pStyle w:val="a3"/>
        <w:jc w:val="center"/>
        <w:rPr>
          <w:b/>
          <w:sz w:val="28"/>
          <w:szCs w:val="28"/>
        </w:rPr>
      </w:pPr>
    </w:p>
    <w:p w:rsidR="001B05CD" w:rsidRDefault="001B05CD" w:rsidP="001B05C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год.</w:t>
      </w:r>
    </w:p>
    <w:p w:rsidR="001B05CD" w:rsidRDefault="001B05CD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Январь.</w:t>
      </w:r>
      <w:r>
        <w:rPr>
          <w:sz w:val="28"/>
          <w:szCs w:val="28"/>
        </w:rPr>
        <w:t xml:space="preserve"> Районные соревнования по шорт-треку, среди муниципальных образований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района.</w:t>
      </w:r>
    </w:p>
    <w:p w:rsidR="001B05CD" w:rsidRDefault="001B05CD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Февраль.</w:t>
      </w:r>
      <w:r>
        <w:rPr>
          <w:sz w:val="28"/>
          <w:szCs w:val="28"/>
        </w:rPr>
        <w:t xml:space="preserve"> Всероссийская массовая лыжная гонка «Лыжня России 2025», межрайонный турнир по хоккею, среди взрослых, памяти погибшего в зоне СВО Константина Волошина.</w:t>
      </w:r>
    </w:p>
    <w:p w:rsidR="001B05CD" w:rsidRDefault="001B05CD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Март.</w:t>
      </w:r>
      <w:r>
        <w:rPr>
          <w:sz w:val="28"/>
          <w:szCs w:val="28"/>
        </w:rPr>
        <w:t xml:space="preserve"> Межрайонные и районные </w:t>
      </w:r>
      <w:proofErr w:type="gramStart"/>
      <w:r>
        <w:rPr>
          <w:sz w:val="28"/>
          <w:szCs w:val="28"/>
        </w:rPr>
        <w:t>соревнования  по</w:t>
      </w:r>
      <w:proofErr w:type="gramEnd"/>
      <w:r>
        <w:rPr>
          <w:sz w:val="28"/>
          <w:szCs w:val="28"/>
        </w:rPr>
        <w:t xml:space="preserve"> лыжным гонкам, ГТО среди муниципальных образований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района, соревнования по пауэрлифтингу.</w:t>
      </w:r>
    </w:p>
    <w:p w:rsidR="001B05CD" w:rsidRDefault="001B05CD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Апрель.</w:t>
      </w:r>
      <w:r>
        <w:rPr>
          <w:sz w:val="28"/>
          <w:szCs w:val="28"/>
        </w:rPr>
        <w:t xml:space="preserve"> Районные соревнования по </w:t>
      </w:r>
      <w:proofErr w:type="spellStart"/>
      <w:r>
        <w:rPr>
          <w:sz w:val="28"/>
          <w:szCs w:val="28"/>
        </w:rPr>
        <w:t>волеболу</w:t>
      </w:r>
      <w:proofErr w:type="spellEnd"/>
      <w:r>
        <w:rPr>
          <w:sz w:val="28"/>
          <w:szCs w:val="28"/>
        </w:rPr>
        <w:t>, среди мужчин, районные соревнования по настольному теннису.</w:t>
      </w:r>
    </w:p>
    <w:p w:rsidR="001B05CD" w:rsidRDefault="001B05CD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Май.</w:t>
      </w:r>
      <w:r>
        <w:rPr>
          <w:sz w:val="28"/>
          <w:szCs w:val="28"/>
        </w:rPr>
        <w:t xml:space="preserve"> Районные соревнования по городошному спорту, среди желающих муниципальных образований </w:t>
      </w:r>
      <w:proofErr w:type="spellStart"/>
      <w:r>
        <w:rPr>
          <w:sz w:val="28"/>
          <w:szCs w:val="28"/>
        </w:rPr>
        <w:t>Доволеного</w:t>
      </w:r>
      <w:proofErr w:type="spellEnd"/>
      <w:r>
        <w:rPr>
          <w:sz w:val="28"/>
          <w:szCs w:val="28"/>
        </w:rPr>
        <w:t xml:space="preserve"> района, районный турнир по мини-футболу, посвященный 80-летию, Победы в </w:t>
      </w:r>
      <w:proofErr w:type="gramStart"/>
      <w:r>
        <w:rPr>
          <w:sz w:val="28"/>
          <w:szCs w:val="28"/>
        </w:rPr>
        <w:t>ВОВ.,</w:t>
      </w:r>
      <w:proofErr w:type="gramEnd"/>
      <w:r>
        <w:rPr>
          <w:sz w:val="28"/>
          <w:szCs w:val="28"/>
        </w:rPr>
        <w:t xml:space="preserve"> Легкоатлетическая эстафета, посвященная </w:t>
      </w:r>
      <w:r w:rsidR="004F1060">
        <w:rPr>
          <w:sz w:val="28"/>
          <w:szCs w:val="28"/>
        </w:rPr>
        <w:t>80-летию, Победы в ВОВ</w:t>
      </w:r>
      <w:r w:rsidR="004F1060">
        <w:rPr>
          <w:sz w:val="28"/>
          <w:szCs w:val="28"/>
        </w:rPr>
        <w:t>.</w:t>
      </w:r>
    </w:p>
    <w:p w:rsidR="004F1060" w:rsidRDefault="004F1060" w:rsidP="004F106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Июнь.</w:t>
      </w:r>
      <w:r>
        <w:rPr>
          <w:sz w:val="28"/>
          <w:szCs w:val="28"/>
        </w:rPr>
        <w:t xml:space="preserve"> Спартакиада муниципальных образований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посвященная 80-летию, Победы в ВОВ.</w:t>
      </w:r>
    </w:p>
    <w:p w:rsidR="004F1060" w:rsidRDefault="004F1060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Июль.</w:t>
      </w:r>
      <w:r>
        <w:rPr>
          <w:sz w:val="28"/>
          <w:szCs w:val="28"/>
        </w:rPr>
        <w:t xml:space="preserve"> Летний фестиваль ГТО, среди взрослого населения. Районный турнир по </w:t>
      </w:r>
      <w:proofErr w:type="spellStart"/>
      <w:r>
        <w:rPr>
          <w:sz w:val="28"/>
          <w:szCs w:val="28"/>
        </w:rPr>
        <w:t>стритболу</w:t>
      </w:r>
      <w:proofErr w:type="spellEnd"/>
      <w:r>
        <w:rPr>
          <w:sz w:val="28"/>
          <w:szCs w:val="28"/>
        </w:rPr>
        <w:t>.</w:t>
      </w:r>
    </w:p>
    <w:p w:rsidR="004F1060" w:rsidRDefault="004F1060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Август.</w:t>
      </w:r>
      <w:r>
        <w:rPr>
          <w:sz w:val="28"/>
          <w:szCs w:val="28"/>
        </w:rPr>
        <w:t xml:space="preserve"> Всероссийский день физкультурника. Районные соревнования по спортивному рыболовству.</w:t>
      </w:r>
    </w:p>
    <w:p w:rsidR="004F1060" w:rsidRDefault="004F1060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1060">
        <w:rPr>
          <w:b/>
          <w:sz w:val="28"/>
          <w:szCs w:val="28"/>
        </w:rPr>
        <w:t>Сентябрь.</w:t>
      </w:r>
      <w:r>
        <w:rPr>
          <w:sz w:val="28"/>
          <w:szCs w:val="28"/>
        </w:rPr>
        <w:t xml:space="preserve"> Всероссийский день бега «Кросс Нации 2025», районные соревнования по легкой атлетике и лыжероллера.</w:t>
      </w:r>
    </w:p>
    <w:p w:rsidR="004F1060" w:rsidRDefault="004F1060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1060">
        <w:rPr>
          <w:b/>
          <w:sz w:val="28"/>
          <w:szCs w:val="28"/>
        </w:rPr>
        <w:t>Октябрь.</w:t>
      </w:r>
      <w:r>
        <w:rPr>
          <w:sz w:val="28"/>
          <w:szCs w:val="28"/>
        </w:rPr>
        <w:t xml:space="preserve"> Межрайонные и районные соревнования по гиревому спорту, армреслингу.</w:t>
      </w:r>
    </w:p>
    <w:p w:rsidR="004F1060" w:rsidRDefault="004F1060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1060">
        <w:rPr>
          <w:b/>
          <w:sz w:val="28"/>
          <w:szCs w:val="28"/>
        </w:rPr>
        <w:t>Ноябрь.</w:t>
      </w:r>
      <w:r>
        <w:rPr>
          <w:sz w:val="28"/>
          <w:szCs w:val="28"/>
        </w:rPr>
        <w:t xml:space="preserve"> Районные соревнования по плаванию, самбо.</w:t>
      </w:r>
    </w:p>
    <w:p w:rsidR="004F1060" w:rsidRPr="001B05CD" w:rsidRDefault="004F1060" w:rsidP="001B05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1060">
        <w:rPr>
          <w:b/>
          <w:sz w:val="28"/>
          <w:szCs w:val="28"/>
        </w:rPr>
        <w:t>Декабрь.</w:t>
      </w:r>
      <w:r>
        <w:rPr>
          <w:sz w:val="28"/>
          <w:szCs w:val="28"/>
        </w:rPr>
        <w:t xml:space="preserve"> Межрайонные и районные соревнования по лыжным гонкам, посвященные «Открытию сезона». Межрайонные соревнования по хоккею.</w:t>
      </w:r>
    </w:p>
    <w:p w:rsidR="001B05CD" w:rsidRDefault="001B05CD" w:rsidP="001B05CD">
      <w:pPr>
        <w:pStyle w:val="a3"/>
      </w:pPr>
      <w:bookmarkStart w:id="0" w:name="_GoBack"/>
      <w:bookmarkEnd w:id="0"/>
    </w:p>
    <w:sectPr w:rsidR="001B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75E44"/>
    <w:multiLevelType w:val="hybridMultilevel"/>
    <w:tmpl w:val="76A2BE46"/>
    <w:lvl w:ilvl="0" w:tplc="82406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85"/>
    <w:rsid w:val="000D5350"/>
    <w:rsid w:val="00131147"/>
    <w:rsid w:val="001B05CD"/>
    <w:rsid w:val="004F1060"/>
    <w:rsid w:val="00B4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800F9-ECA9-4836-A38F-DCED16A8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2025-04-16T02:36:00Z</dcterms:created>
  <dcterms:modified xsi:type="dcterms:W3CDTF">2025-04-16T02:57:00Z</dcterms:modified>
</cp:coreProperties>
</file>